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299DA" w14:textId="77777777" w:rsidR="002C7DEF" w:rsidRPr="00AA3C40" w:rsidRDefault="002C7DEF" w:rsidP="002C7DE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r w:rsidRPr="00AA3C4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Обоснование </w:t>
      </w:r>
    </w:p>
    <w:p w14:paraId="7F152B1D" w14:textId="77777777" w:rsidR="002C7DEF" w:rsidRDefault="002C7DEF" w:rsidP="002C7DE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  <w:proofErr w:type="gramStart"/>
      <w:r w:rsidRPr="00AA3C4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необходимости</w:t>
      </w:r>
      <w:proofErr w:type="gramEnd"/>
      <w:r w:rsidRPr="00AA3C4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 xml:space="preserve"> реализации предлагаемых решений посредством принятия нормативного правового акта, в том числе их влияния на конкуренцию </w:t>
      </w:r>
    </w:p>
    <w:p w14:paraId="6A23FF87" w14:textId="77777777" w:rsidR="002C7DEF" w:rsidRPr="00AA3C40" w:rsidRDefault="002C7DEF" w:rsidP="002C7DEF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3"/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C7DEF" w14:paraId="03228095" w14:textId="77777777" w:rsidTr="00FA5BA0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ED1F6" w14:textId="77777777" w:rsidR="002C7DEF" w:rsidRDefault="002C7DEF" w:rsidP="002C7DE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Проект постановления администрации </w:t>
            </w:r>
            <w:r w:rsidR="00F179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Яковлевского </w:t>
            </w:r>
            <w:r w:rsidR="00037A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</w:t>
            </w:r>
            <w:r w:rsidR="00F1793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округа</w:t>
            </w:r>
            <w:r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37A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Белгородской области</w:t>
            </w:r>
          </w:p>
          <w:p w14:paraId="0D997DC5" w14:textId="6D8FE76B" w:rsidR="00541F7F" w:rsidRPr="004D005C" w:rsidRDefault="00F1793B" w:rsidP="00E85F09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1F7F"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586EBF" w:rsidRPr="00586E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 утверждении </w:t>
            </w:r>
            <w:r w:rsidR="00586EBF" w:rsidRPr="00586E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 w:bidi="ru-RU"/>
              </w:rPr>
              <w:t>Порядка предоставления платных образовательных услуг</w:t>
            </w:r>
            <w:r w:rsidR="00586EBF" w:rsidRPr="00586E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в муниципальных образовательных учреждениях Яковлевского муниципального округа Белгородской области</w:t>
            </w:r>
            <w:r w:rsidR="00541F7F" w:rsidRPr="00E5611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541F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1F7F" w:rsidRPr="002C7D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(далее – проект)</w:t>
            </w:r>
          </w:p>
          <w:p w14:paraId="547AB945" w14:textId="5357950D" w:rsidR="002C7DEF" w:rsidRPr="002F07E9" w:rsidRDefault="00541F7F" w:rsidP="00E85F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F1793B">
              <w:rPr>
                <w:rFonts w:ascii="Times New Roman" w:hAnsi="Times New Roman" w:cs="Times New Roman"/>
              </w:rPr>
              <w:t>одготовлен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586E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отделом</w:t>
            </w:r>
            <w:r w:rsidR="00586EBF" w:rsidRPr="00586E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ресурсного обеспечения МБУ «Центр сопровождения развития образования Яковлевского муниципального округа»</w:t>
            </w:r>
          </w:p>
        </w:tc>
      </w:tr>
      <w:tr w:rsidR="002C7DEF" w14:paraId="39CE1852" w14:textId="77777777" w:rsidTr="0026182B">
        <w:trPr>
          <w:trHeight w:val="2543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AB98E9" w14:textId="77777777" w:rsidR="00541F7F" w:rsidRPr="00642146" w:rsidRDefault="00642146" w:rsidP="00642146">
            <w:pPr>
              <w:rPr>
                <w:rFonts w:ascii="Arial" w:hAnsi="Arial" w:cs="Arial"/>
                <w:color w:val="44444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1.</w:t>
            </w:r>
            <w:r w:rsidR="002C7DEF" w:rsidRPr="0064214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Обоснование необходимости принятия нормативного правового акта (основания, концепция, цели, задачи, последствия принятия):</w:t>
            </w:r>
            <w:r w:rsidR="00541F7F" w:rsidRPr="00642146"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</w:p>
          <w:p w14:paraId="4ADC9854" w14:textId="77777777" w:rsidR="005A79CC" w:rsidRDefault="00586EBF" w:rsidP="00586EBF">
            <w:pPr>
              <w:ind w:left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86E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Порядок предоставления платных образовательных услуг в муниципальных образовательных учреждениях Яковлевского муниципального округа разработан в соответствии с Гражданским </w:t>
            </w:r>
            <w:hyperlink r:id="rId5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      <w:r w:rsidRPr="00586EBF">
                <w:rPr>
                  <w:rStyle w:val="a7"/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t>кодексом</w:t>
              </w:r>
            </w:hyperlink>
            <w:r w:rsidRPr="00586E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Российской Федерации, Федеральным </w:t>
            </w:r>
            <w:hyperlink r:id="rId6" w:tooltip="Закон РФ от 10.07.1992 N 3266-1 (ред. от 12.11.2012) &quot;Об образовании&quot; ------------ Утратил силу или отменен {КонсультантПлюс}">
              <w:r w:rsidRPr="00586EBF">
                <w:rPr>
                  <w:rStyle w:val="a7"/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t>законом</w:t>
              </w:r>
            </w:hyperlink>
            <w:r w:rsidRPr="00586E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Российской Федерации от 29 декабря 2012 года № 273-ФЗ «Об образовании», </w:t>
            </w:r>
            <w:hyperlink r:id="rId7" w:tooltip="Закон РФ от 07.02.1992 N 2300-1 (ред. от 07.07.2025) &quot;О защите прав потребителей&quot; {КонсультантПлюс}">
              <w:r w:rsidRPr="00586EBF">
                <w:rPr>
                  <w:rStyle w:val="a7"/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t>Законом</w:t>
              </w:r>
            </w:hyperlink>
            <w:r w:rsidRPr="00586E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Российской Федерации от 07 февраля 1992 года № 2300-1 «О защите прав потребителей», постановлением Правительства Российской Федерации от 15 сентября 2020 года № 1441 «Об утверждении Правил оказания платных образовательны</w:t>
            </w:r>
            <w:bookmarkStart w:id="0" w:name="_GoBack"/>
            <w:bookmarkEnd w:id="0"/>
            <w:r w:rsidRPr="00586E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х услуг», иными нормативными актами Российской Федерации, </w:t>
            </w:r>
            <w:hyperlink r:id="rId8" w:tooltip="&quot;Устав муниципального района &quot;Борисовский район&quot; Белгородской области&quot; (принят решением Борисовского районного Совета депутатов Белгородской обл. от 30.07.2007 N 1) (ред. от 30.05.2025) (Зарегистрировано в Управлении Минюста России по Центральному федеральному">
              <w:r w:rsidRPr="00586EBF">
                <w:rPr>
                  <w:rStyle w:val="a7"/>
                  <w:rFonts w:ascii="Times New Roman" w:eastAsia="Calibri" w:hAnsi="Times New Roman" w:cs="Times New Roman"/>
                  <w:bCs/>
                  <w:sz w:val="24"/>
                  <w:szCs w:val="24"/>
                  <w:lang w:eastAsia="ru-RU"/>
                </w:rPr>
                <w:t>Уставом</w:t>
              </w:r>
            </w:hyperlink>
            <w:r w:rsidRPr="00586EB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Яковлевского муниципального округа Белгородской области.</w:t>
            </w:r>
          </w:p>
          <w:p w14:paraId="0BCC9A92" w14:textId="46E9C805" w:rsidR="00C31281" w:rsidRPr="00C31281" w:rsidRDefault="00C31281" w:rsidP="00C31281">
            <w:pPr>
              <w:ind w:left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312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Порядок определяет порядок и условия предоставления платных образовательных услуг в муниципальных общеобразовательных учреждениях, подведомственных управлению образования администрации Яковлевского муниципального округа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C312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бучающимся, гражданам и организациям.</w:t>
            </w:r>
          </w:p>
          <w:p w14:paraId="1B16191C" w14:textId="78ED04B5" w:rsidR="00C31281" w:rsidRPr="005E79AA" w:rsidRDefault="00C31281" w:rsidP="00586EBF">
            <w:pPr>
              <w:ind w:left="360"/>
              <w:jc w:val="both"/>
            </w:pPr>
          </w:p>
        </w:tc>
      </w:tr>
      <w:tr w:rsidR="002C7DEF" w14:paraId="1F60B3EA" w14:textId="77777777" w:rsidTr="00FA5BA0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7D0C4" w14:textId="77777777" w:rsidR="00153A1C" w:rsidRPr="005B0234" w:rsidRDefault="00153A1C" w:rsidP="002C7D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DEF" w14:paraId="29E3E058" w14:textId="77777777" w:rsidTr="00FA5BA0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E2E123" w14:textId="77777777" w:rsidR="002C7DEF" w:rsidRPr="002C7DEF" w:rsidRDefault="002C7DEF" w:rsidP="00037A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7D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Информация о влиянии положений проекта нормативного правового акта на состояние конкурентной среды на рынках товаров, работ, услуг </w:t>
            </w:r>
            <w:r w:rsidR="00F17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Яковлевского </w:t>
            </w:r>
            <w:r w:rsidR="00037A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муниципального</w:t>
            </w:r>
            <w:r w:rsidR="00F179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округа</w:t>
            </w:r>
            <w:r w:rsidRPr="002C7D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(окажет/не окажет, если окажет, укажите какое влияние и на какие товарные рынки):</w:t>
            </w:r>
          </w:p>
        </w:tc>
      </w:tr>
      <w:tr w:rsidR="002C7DEF" w14:paraId="2D6E7493" w14:textId="77777777" w:rsidTr="00FA5BA0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267A3" w14:textId="77777777" w:rsidR="005A79CC" w:rsidRDefault="005A79CC" w:rsidP="0015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E9FA0" w14:textId="77777777" w:rsidR="00153A1C" w:rsidRPr="005B0234" w:rsidRDefault="000B2F27" w:rsidP="0015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окажет</w:t>
            </w:r>
          </w:p>
        </w:tc>
      </w:tr>
      <w:tr w:rsidR="002C7DEF" w14:paraId="642693FE" w14:textId="77777777" w:rsidTr="00FA5BA0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7AEEC4" w14:textId="77777777" w:rsidR="002C7DEF" w:rsidRPr="002C7DEF" w:rsidRDefault="002C7DEF" w:rsidP="0003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6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3. Информация о положениях </w:t>
            </w:r>
            <w:r w:rsidRPr="00FB386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проекта муниципального нормативного правового акта, которые могут привести к недопущению, ограничению или устранению конкуренции на рынках товаров, работ, услуг </w:t>
            </w:r>
            <w:r w:rsidR="00F1793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Яковлевского </w:t>
            </w:r>
            <w:r w:rsidR="00037AC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муниципального </w:t>
            </w:r>
            <w:r w:rsidR="00F1793B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округа</w:t>
            </w:r>
            <w:r w:rsidRPr="00FB386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 (отсутствуют/присутствуют, если присутствуют, отразите короткое обоснование их наличия):</w:t>
            </w:r>
          </w:p>
        </w:tc>
      </w:tr>
      <w:tr w:rsidR="002C7DEF" w14:paraId="28DAF1D5" w14:textId="77777777" w:rsidTr="00FA5BA0"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708595B" w14:textId="77777777" w:rsidR="005A79CC" w:rsidRDefault="005E79AA" w:rsidP="00153A1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  <w:proofErr w:type="gramEnd"/>
          </w:p>
          <w:p w14:paraId="5658D472" w14:textId="77777777" w:rsidR="00153A1C" w:rsidRPr="002C7DEF" w:rsidRDefault="00153A1C" w:rsidP="00153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C38BD" w14:textId="77777777" w:rsidR="00C677B5" w:rsidRDefault="00C677B5"/>
    <w:sectPr w:rsidR="00C677B5" w:rsidSect="00F3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16AD6"/>
    <w:multiLevelType w:val="hybridMultilevel"/>
    <w:tmpl w:val="AA36634A"/>
    <w:lvl w:ilvl="0" w:tplc="3322FBF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24"/>
    <w:rsid w:val="00037AC7"/>
    <w:rsid w:val="000B2F27"/>
    <w:rsid w:val="00153A1C"/>
    <w:rsid w:val="0020096D"/>
    <w:rsid w:val="00201A9A"/>
    <w:rsid w:val="0022305D"/>
    <w:rsid w:val="0026182B"/>
    <w:rsid w:val="002C7DEF"/>
    <w:rsid w:val="002E1265"/>
    <w:rsid w:val="002F07E9"/>
    <w:rsid w:val="002F38B5"/>
    <w:rsid w:val="003F4FBE"/>
    <w:rsid w:val="004830B1"/>
    <w:rsid w:val="004E250B"/>
    <w:rsid w:val="00541F7F"/>
    <w:rsid w:val="00586EBF"/>
    <w:rsid w:val="005A79CC"/>
    <w:rsid w:val="005B0234"/>
    <w:rsid w:val="005E79AA"/>
    <w:rsid w:val="006257F8"/>
    <w:rsid w:val="00642146"/>
    <w:rsid w:val="007C0EF2"/>
    <w:rsid w:val="007E5B5D"/>
    <w:rsid w:val="0092534B"/>
    <w:rsid w:val="009F210D"/>
    <w:rsid w:val="00A02326"/>
    <w:rsid w:val="00A73508"/>
    <w:rsid w:val="00B73F24"/>
    <w:rsid w:val="00C242EB"/>
    <w:rsid w:val="00C31281"/>
    <w:rsid w:val="00C677B5"/>
    <w:rsid w:val="00DA4415"/>
    <w:rsid w:val="00DD6A83"/>
    <w:rsid w:val="00DE035E"/>
    <w:rsid w:val="00E85F09"/>
    <w:rsid w:val="00F1793B"/>
    <w:rsid w:val="00F3456A"/>
    <w:rsid w:val="00FA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C0E3"/>
  <w15:docId w15:val="{5182B366-CC37-489B-8501-147A2FC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DEF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5B02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541F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79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9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86E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105943&amp;date=27.01.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257&amp;date=27.01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37707&amp;date=27.01.2026&amp;dst=107&amp;field=134" TargetMode="External"/><Relationship Id="rId5" Type="http://schemas.openxmlformats.org/officeDocument/2006/relationships/hyperlink" Target="https://login.consultant.ru/link/?req=doc&amp;base=LAW&amp;n=508490&amp;date=27.01.2026&amp;dst=170&amp;fie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Позднякова Татьяна Анатольевна</dc:creator>
  <cp:keywords/>
  <dc:description/>
  <cp:lastModifiedBy>User</cp:lastModifiedBy>
  <cp:revision>12</cp:revision>
  <cp:lastPrinted>2025-04-03T11:46:00Z</cp:lastPrinted>
  <dcterms:created xsi:type="dcterms:W3CDTF">2025-02-06T11:43:00Z</dcterms:created>
  <dcterms:modified xsi:type="dcterms:W3CDTF">2026-05-13T08:21:00Z</dcterms:modified>
</cp:coreProperties>
</file>