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33" w:rsidRDefault="00AB2C06" w:rsidP="00FB113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FB1133">
        <w:rPr>
          <w:rFonts w:ascii="Times New Roman" w:hAnsi="Times New Roman" w:cs="Times New Roman"/>
          <w:sz w:val="24"/>
          <w:szCs w:val="24"/>
        </w:rPr>
        <w:t xml:space="preserve"> </w:t>
      </w:r>
      <w:r w:rsidR="00426725" w:rsidRPr="0014711A">
        <w:rPr>
          <w:rFonts w:ascii="Times New Roman" w:hAnsi="Times New Roman" w:cs="Times New Roman"/>
          <w:sz w:val="24"/>
          <w:szCs w:val="24"/>
        </w:rPr>
        <w:t>Утвержден</w:t>
      </w:r>
    </w:p>
    <w:p w:rsidR="00FB1133" w:rsidRDefault="00FB1133" w:rsidP="00FB113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26725" w:rsidRPr="00147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р</w:t>
      </w:r>
      <w:r w:rsidR="00426725" w:rsidRPr="0014711A">
        <w:rPr>
          <w:rFonts w:ascii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                                                                                                                                                                                  </w:t>
      </w:r>
    </w:p>
    <w:p w:rsidR="00FB1133" w:rsidRDefault="00FB1133" w:rsidP="00FB113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Контрольно - счетной  комиссии</w:t>
      </w:r>
    </w:p>
    <w:p w:rsidR="00426725" w:rsidRPr="0014711A" w:rsidRDefault="00FB1133" w:rsidP="00FB113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Яковлевского района                                      </w:t>
      </w:r>
    </w:p>
    <w:p w:rsidR="00426725" w:rsidRDefault="00FB1133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338C1">
        <w:rPr>
          <w:rFonts w:ascii="Times New Roman" w:hAnsi="Times New Roman" w:cs="Times New Roman"/>
          <w:sz w:val="24"/>
          <w:szCs w:val="24"/>
        </w:rPr>
        <w:t xml:space="preserve">                              «16» ноября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332DD2">
        <w:rPr>
          <w:rFonts w:ascii="Times New Roman" w:hAnsi="Times New Roman" w:cs="Times New Roman"/>
          <w:sz w:val="24"/>
          <w:szCs w:val="24"/>
        </w:rPr>
        <w:t>8 года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38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25" w:rsidRPr="0014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25" w:rsidRDefault="00426725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27" w:rsidRPr="00426725" w:rsidRDefault="007338C1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УТОЧНЕННЫЙ </w:t>
      </w:r>
      <w:r w:rsidR="00426725" w:rsidRPr="0042672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26725" w:rsidRPr="00426725" w:rsidRDefault="00426725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25">
        <w:rPr>
          <w:rFonts w:ascii="Times New Roman" w:hAnsi="Times New Roman" w:cs="Times New Roman"/>
          <w:b/>
          <w:sz w:val="28"/>
          <w:szCs w:val="28"/>
        </w:rPr>
        <w:t>работы Контрольно-счетной комиссии</w:t>
      </w:r>
    </w:p>
    <w:p w:rsidR="00426725" w:rsidRDefault="00426725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25">
        <w:rPr>
          <w:rFonts w:ascii="Times New Roman" w:hAnsi="Times New Roman" w:cs="Times New Roman"/>
          <w:b/>
          <w:sz w:val="28"/>
          <w:szCs w:val="28"/>
        </w:rPr>
        <w:t>Яковлевского района</w:t>
      </w:r>
    </w:p>
    <w:p w:rsidR="0014711A" w:rsidRDefault="00426725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14711A" w:rsidRDefault="0014711A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9321" w:type="dxa"/>
        <w:tblInd w:w="709" w:type="dxa"/>
        <w:tblLayout w:type="fixed"/>
        <w:tblLook w:val="04A0"/>
      </w:tblPr>
      <w:tblGrid>
        <w:gridCol w:w="533"/>
        <w:gridCol w:w="142"/>
        <w:gridCol w:w="8077"/>
        <w:gridCol w:w="145"/>
        <w:gridCol w:w="1559"/>
        <w:gridCol w:w="1664"/>
        <w:gridCol w:w="37"/>
        <w:gridCol w:w="1920"/>
        <w:gridCol w:w="1748"/>
        <w:gridCol w:w="1748"/>
        <w:gridCol w:w="1748"/>
      </w:tblGrid>
      <w:tr w:rsidR="0014711A" w:rsidTr="003A1817">
        <w:trPr>
          <w:gridAfter w:val="3"/>
          <w:wAfter w:w="5244" w:type="dxa"/>
        </w:trPr>
        <w:tc>
          <w:tcPr>
            <w:tcW w:w="533" w:type="dxa"/>
          </w:tcPr>
          <w:p w:rsidR="0014711A" w:rsidRPr="00515911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711A" w:rsidRPr="00515911" w:rsidRDefault="0014711A" w:rsidP="0042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19" w:type="dxa"/>
            <w:gridSpan w:val="2"/>
          </w:tcPr>
          <w:p w:rsidR="0014711A" w:rsidRPr="00515911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4" w:type="dxa"/>
            <w:gridSpan w:val="2"/>
          </w:tcPr>
          <w:p w:rsidR="0014711A" w:rsidRPr="00515911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4711A" w:rsidRPr="00515911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664" w:type="dxa"/>
          </w:tcPr>
          <w:p w:rsidR="0014711A" w:rsidRPr="00515911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57" w:type="dxa"/>
            <w:gridSpan w:val="2"/>
          </w:tcPr>
          <w:p w:rsidR="0014711A" w:rsidRPr="00515911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мероприятий в план</w:t>
            </w:r>
          </w:p>
        </w:tc>
      </w:tr>
      <w:tr w:rsidR="0014711A" w:rsidTr="00DA54F8">
        <w:trPr>
          <w:gridAfter w:val="3"/>
          <w:wAfter w:w="5244" w:type="dxa"/>
        </w:trPr>
        <w:tc>
          <w:tcPr>
            <w:tcW w:w="14077" w:type="dxa"/>
            <w:gridSpan w:val="8"/>
          </w:tcPr>
          <w:p w:rsidR="0014711A" w:rsidRDefault="0014711A" w:rsidP="00054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5460B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</w:t>
            </w:r>
            <w:r w:rsidR="00C60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60B">
              <w:rPr>
                <w:rFonts w:ascii="Times New Roman" w:hAnsi="Times New Roman" w:cs="Times New Roman"/>
                <w:b/>
                <w:sz w:val="28"/>
                <w:szCs w:val="28"/>
              </w:rPr>
              <w:t>- аналитические мероприятия</w:t>
            </w:r>
          </w:p>
        </w:tc>
      </w:tr>
      <w:tr w:rsidR="00D23800" w:rsidTr="003A1817">
        <w:trPr>
          <w:gridAfter w:val="3"/>
          <w:wAfter w:w="5244" w:type="dxa"/>
          <w:trHeight w:val="575"/>
        </w:trPr>
        <w:tc>
          <w:tcPr>
            <w:tcW w:w="533" w:type="dxa"/>
          </w:tcPr>
          <w:p w:rsidR="0014711A" w:rsidRPr="00731F27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B93" w:rsidRPr="00731F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4" w:type="dxa"/>
            <w:gridSpan w:val="3"/>
          </w:tcPr>
          <w:p w:rsidR="0014711A" w:rsidRPr="00745B93" w:rsidRDefault="0014711A" w:rsidP="0074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9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 w:rsidR="00745B93" w:rsidRPr="00745B9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за 2017 год и подготовка заключения.</w:t>
            </w:r>
          </w:p>
        </w:tc>
        <w:tc>
          <w:tcPr>
            <w:tcW w:w="1559" w:type="dxa"/>
          </w:tcPr>
          <w:p w:rsidR="0014711A" w:rsidRPr="00745B93" w:rsidRDefault="00227C69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45B93" w:rsidRPr="0074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59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45B93" w:rsidRPr="00745B9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701" w:type="dxa"/>
            <w:gridSpan w:val="2"/>
          </w:tcPr>
          <w:p w:rsidR="00745B93" w:rsidRPr="00745B93" w:rsidRDefault="00600AD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14711A" w:rsidRPr="00745B93" w:rsidRDefault="00745B93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3">
              <w:rPr>
                <w:rFonts w:ascii="Times New Roman" w:hAnsi="Times New Roman" w:cs="Times New Roman"/>
                <w:sz w:val="24"/>
                <w:szCs w:val="24"/>
              </w:rPr>
              <w:t>ст. 264.4 БК РФ</w:t>
            </w:r>
          </w:p>
        </w:tc>
      </w:tr>
      <w:tr w:rsidR="00D23800" w:rsidTr="003A1817">
        <w:trPr>
          <w:gridAfter w:val="3"/>
          <w:wAfter w:w="5244" w:type="dxa"/>
        </w:trPr>
        <w:tc>
          <w:tcPr>
            <w:tcW w:w="533" w:type="dxa"/>
          </w:tcPr>
          <w:p w:rsidR="0014711A" w:rsidRPr="00731F27" w:rsidRDefault="00745B93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64" w:type="dxa"/>
            <w:gridSpan w:val="3"/>
          </w:tcPr>
          <w:p w:rsidR="0014711A" w:rsidRPr="00731F27" w:rsidRDefault="00745B93" w:rsidP="0073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27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городских и сельских поселений за 2017 год и подготовка заключений</w:t>
            </w:r>
            <w:r w:rsidR="00731F27" w:rsidRPr="00731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711A" w:rsidRPr="00745B93" w:rsidRDefault="00227C69" w:rsidP="0042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31F27" w:rsidRPr="0074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59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31F27" w:rsidRPr="00745B9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701" w:type="dxa"/>
            <w:gridSpan w:val="2"/>
          </w:tcPr>
          <w:p w:rsidR="0014711A" w:rsidRDefault="00600ADE" w:rsidP="0073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14711A" w:rsidRPr="00745B93" w:rsidRDefault="00745B93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3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 по внешнему муниципальному финансовому контролю,</w:t>
            </w:r>
          </w:p>
          <w:p w:rsidR="00745B93" w:rsidRPr="00745B93" w:rsidRDefault="00745B93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3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</w:p>
        </w:tc>
      </w:tr>
      <w:tr w:rsidR="00D23800" w:rsidTr="003A1817">
        <w:trPr>
          <w:gridAfter w:val="3"/>
          <w:wAfter w:w="5244" w:type="dxa"/>
        </w:trPr>
        <w:tc>
          <w:tcPr>
            <w:tcW w:w="533" w:type="dxa"/>
          </w:tcPr>
          <w:p w:rsidR="0014711A" w:rsidRPr="00731F27" w:rsidRDefault="00731F27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2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4" w:type="dxa"/>
            <w:gridSpan w:val="3"/>
          </w:tcPr>
          <w:p w:rsidR="0014711A" w:rsidRDefault="00731F27" w:rsidP="0073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</w:t>
            </w:r>
            <w:r w:rsidR="007B208B">
              <w:rPr>
                <w:rFonts w:ascii="Times New Roman" w:hAnsi="Times New Roman" w:cs="Times New Roman"/>
                <w:sz w:val="24"/>
                <w:szCs w:val="24"/>
              </w:rPr>
              <w:t xml:space="preserve"> в части, касающихся расходных обязательств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заключений на проект</w:t>
            </w:r>
            <w:r w:rsidR="007B20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7B208B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961D3B" w:rsidRPr="00731F27" w:rsidRDefault="00961D3B" w:rsidP="0073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11A" w:rsidRPr="00731F27" w:rsidRDefault="00731F27" w:rsidP="0073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1F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мере предоставления материалов</w:t>
            </w:r>
          </w:p>
        </w:tc>
        <w:tc>
          <w:tcPr>
            <w:tcW w:w="1701" w:type="dxa"/>
            <w:gridSpan w:val="2"/>
          </w:tcPr>
          <w:p w:rsidR="0014711A" w:rsidRDefault="00600ADE" w:rsidP="00731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F06717" w:rsidRPr="00745B93" w:rsidRDefault="00731F27" w:rsidP="0073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п.2,7 ст. 9 Закона</w:t>
            </w:r>
            <w:r w:rsidR="007B2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№6-ФЗ</w:t>
            </w:r>
            <w:r w:rsidR="007B2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08B" w:rsidRPr="00745B93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о передаче полномочий по </w:t>
            </w:r>
            <w:r w:rsidR="007B208B" w:rsidRPr="00745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внешнему муни</w:t>
            </w:r>
            <w:r w:rsidR="007B208B">
              <w:rPr>
                <w:rFonts w:ascii="Times New Roman" w:hAnsi="Times New Roman" w:cs="Times New Roman"/>
                <w:sz w:val="24"/>
                <w:szCs w:val="24"/>
              </w:rPr>
              <w:t>ципальному финансовому контролю</w:t>
            </w:r>
          </w:p>
        </w:tc>
      </w:tr>
      <w:tr w:rsidR="00D23800" w:rsidTr="003A1817">
        <w:trPr>
          <w:gridAfter w:val="3"/>
          <w:wAfter w:w="5244" w:type="dxa"/>
          <w:trHeight w:val="358"/>
        </w:trPr>
        <w:tc>
          <w:tcPr>
            <w:tcW w:w="533" w:type="dxa"/>
          </w:tcPr>
          <w:p w:rsidR="0014711A" w:rsidRPr="00481356" w:rsidRDefault="00961D3B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364" w:type="dxa"/>
            <w:gridSpan w:val="3"/>
          </w:tcPr>
          <w:p w:rsidR="0014711A" w:rsidRPr="00961D3B" w:rsidRDefault="00961D3B" w:rsidP="0035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3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</w:t>
            </w:r>
            <w:r w:rsidR="00F06717">
              <w:rPr>
                <w:rFonts w:ascii="Times New Roman" w:hAnsi="Times New Roman" w:cs="Times New Roman"/>
                <w:sz w:val="24"/>
                <w:szCs w:val="24"/>
              </w:rPr>
              <w:t xml:space="preserve">а проектов муниципальных </w:t>
            </w:r>
            <w:r w:rsidRPr="00961D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F067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6717" w:rsidRPr="00F06717">
              <w:rPr>
                <w:rFonts w:ascii="Times New Roman" w:hAnsi="Times New Roman" w:cs="Times New Roman"/>
                <w:sz w:val="24"/>
                <w:szCs w:val="24"/>
              </w:rPr>
              <w:t>и подготовка заключений</w:t>
            </w:r>
            <w:r w:rsidR="00F06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711A" w:rsidRDefault="00961D3B" w:rsidP="0042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1F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мере предоставления материалов</w:t>
            </w:r>
          </w:p>
        </w:tc>
        <w:tc>
          <w:tcPr>
            <w:tcW w:w="1701" w:type="dxa"/>
            <w:gridSpan w:val="2"/>
          </w:tcPr>
          <w:p w:rsidR="0014711A" w:rsidRDefault="00600ADE" w:rsidP="00961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14711A" w:rsidRDefault="00961D3B" w:rsidP="0042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п.2,7 ст. 9 Закона                 №6-ФЗ,</w:t>
            </w:r>
            <w:r w:rsidRPr="00745B93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о передаче полномочий по внешнему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ципальному финансовому контролю</w:t>
            </w:r>
          </w:p>
        </w:tc>
      </w:tr>
      <w:tr w:rsidR="00D23800" w:rsidTr="003A1817">
        <w:trPr>
          <w:gridAfter w:val="3"/>
          <w:wAfter w:w="5244" w:type="dxa"/>
        </w:trPr>
        <w:tc>
          <w:tcPr>
            <w:tcW w:w="533" w:type="dxa"/>
          </w:tcPr>
          <w:p w:rsidR="0014711A" w:rsidRPr="00481356" w:rsidRDefault="00961D3B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4" w:type="dxa"/>
            <w:gridSpan w:val="3"/>
          </w:tcPr>
          <w:p w:rsidR="0014711A" w:rsidRPr="0035228F" w:rsidRDefault="00961D3B" w:rsidP="0035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ходе </w:t>
            </w:r>
            <w:r w:rsidR="0035228F" w:rsidRPr="0035228F">
              <w:rPr>
                <w:rFonts w:ascii="Times New Roman" w:hAnsi="Times New Roman" w:cs="Times New Roman"/>
                <w:sz w:val="24"/>
                <w:szCs w:val="24"/>
              </w:rPr>
              <w:t>исполнения бюджета муниципального района «Яковлевский район»</w:t>
            </w:r>
            <w:r w:rsidR="007338C1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</w:t>
            </w:r>
            <w:r w:rsidR="0035228F" w:rsidRPr="0035228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  <w:r w:rsidR="00352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2E86" w:rsidRPr="00610AD8" w:rsidRDefault="00481356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38C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14711A" w:rsidRDefault="00CE2E86" w:rsidP="0042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AD8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701" w:type="dxa"/>
            <w:gridSpan w:val="2"/>
          </w:tcPr>
          <w:p w:rsidR="0014711A" w:rsidRDefault="00600ADE" w:rsidP="0061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14711A" w:rsidRPr="00610AD8" w:rsidRDefault="00610AD8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D8">
              <w:rPr>
                <w:rFonts w:ascii="Times New Roman" w:hAnsi="Times New Roman" w:cs="Times New Roman"/>
                <w:sz w:val="24"/>
                <w:szCs w:val="24"/>
              </w:rPr>
              <w:t>ст.268.1 БК РФ</w:t>
            </w:r>
          </w:p>
        </w:tc>
      </w:tr>
      <w:tr w:rsidR="00D23800" w:rsidTr="003A1817">
        <w:trPr>
          <w:gridAfter w:val="3"/>
          <w:wAfter w:w="5244" w:type="dxa"/>
        </w:trPr>
        <w:tc>
          <w:tcPr>
            <w:tcW w:w="533" w:type="dxa"/>
          </w:tcPr>
          <w:p w:rsidR="0014711A" w:rsidRPr="00481356" w:rsidRDefault="00610AD8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5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4" w:type="dxa"/>
            <w:gridSpan w:val="3"/>
          </w:tcPr>
          <w:p w:rsidR="0014711A" w:rsidRPr="00610AD8" w:rsidRDefault="00610AD8" w:rsidP="007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D8">
              <w:rPr>
                <w:rFonts w:ascii="Times New Roman" w:hAnsi="Times New Roman" w:cs="Times New Roman"/>
                <w:sz w:val="24"/>
                <w:szCs w:val="24"/>
              </w:rPr>
              <w:t>Экспертиза про</w:t>
            </w:r>
            <w:r w:rsidR="007338C1">
              <w:rPr>
                <w:rFonts w:ascii="Times New Roman" w:hAnsi="Times New Roman" w:cs="Times New Roman"/>
                <w:sz w:val="24"/>
                <w:szCs w:val="24"/>
              </w:rPr>
              <w:t>екта решения о бюджете Яковлевского городского округа</w:t>
            </w:r>
            <w:r w:rsidRPr="00610AD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год, подготовка заключения на проект решения</w:t>
            </w:r>
            <w:r w:rsidR="005B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8C1">
              <w:rPr>
                <w:rFonts w:ascii="Times New Roman" w:hAnsi="Times New Roman" w:cs="Times New Roman"/>
                <w:sz w:val="24"/>
                <w:szCs w:val="24"/>
              </w:rPr>
              <w:t>Совета депутатов Яковлевского городского округа.</w:t>
            </w:r>
          </w:p>
        </w:tc>
        <w:tc>
          <w:tcPr>
            <w:tcW w:w="1559" w:type="dxa"/>
          </w:tcPr>
          <w:p w:rsidR="0014711A" w:rsidRPr="00610AD8" w:rsidRDefault="00610AD8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D8">
              <w:rPr>
                <w:rFonts w:ascii="Times New Roman" w:hAnsi="Times New Roman" w:cs="Times New Roman"/>
                <w:sz w:val="24"/>
                <w:szCs w:val="24"/>
              </w:rPr>
              <w:t>ноябрь-декабрь 2018 года</w:t>
            </w:r>
          </w:p>
        </w:tc>
        <w:tc>
          <w:tcPr>
            <w:tcW w:w="1701" w:type="dxa"/>
            <w:gridSpan w:val="2"/>
          </w:tcPr>
          <w:p w:rsidR="0014711A" w:rsidRDefault="00600ADE" w:rsidP="0061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14711A" w:rsidRPr="00481356" w:rsidRDefault="00481356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56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356">
              <w:rPr>
                <w:rFonts w:ascii="Times New Roman" w:hAnsi="Times New Roman" w:cs="Times New Roman"/>
                <w:sz w:val="24"/>
                <w:szCs w:val="24"/>
              </w:rPr>
              <w:t>ч.2 ст.9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81356">
              <w:rPr>
                <w:rFonts w:ascii="Times New Roman" w:hAnsi="Times New Roman" w:cs="Times New Roman"/>
                <w:sz w:val="24"/>
                <w:szCs w:val="24"/>
              </w:rPr>
              <w:t xml:space="preserve"> №6-ФЗ, ст.157 БК РФ</w:t>
            </w:r>
          </w:p>
        </w:tc>
      </w:tr>
      <w:tr w:rsidR="00803DA8" w:rsidTr="003A1817">
        <w:trPr>
          <w:gridAfter w:val="3"/>
          <w:wAfter w:w="5244" w:type="dxa"/>
        </w:trPr>
        <w:tc>
          <w:tcPr>
            <w:tcW w:w="533" w:type="dxa"/>
          </w:tcPr>
          <w:p w:rsidR="00803DA8" w:rsidRPr="00481356" w:rsidRDefault="00803DA8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3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gridSpan w:val="3"/>
          </w:tcPr>
          <w:p w:rsidR="00803DA8" w:rsidRDefault="00803DA8" w:rsidP="004E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в целях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</w:t>
            </w:r>
            <w:r w:rsidR="00A658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B78C9" w:rsidRPr="006B78C9">
              <w:rPr>
                <w:rFonts w:ascii="Times New Roman" w:eastAsia="Calibri" w:hAnsi="Times New Roman" w:cs="Times New Roman"/>
              </w:rPr>
              <w:t>Муниципальном бюджетном учреждении детский оздоровительный лагерь «Берёзка»</w:t>
            </w:r>
            <w:r w:rsidR="006B78C9" w:rsidRPr="006B78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03DA8" w:rsidRDefault="00A65858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65858" w:rsidRPr="00481356" w:rsidRDefault="00A65858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701" w:type="dxa"/>
            <w:gridSpan w:val="2"/>
          </w:tcPr>
          <w:p w:rsidR="00803DA8" w:rsidRDefault="00803DA8" w:rsidP="00A70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803DA8" w:rsidRPr="00481356" w:rsidRDefault="00FE0030" w:rsidP="008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DA8">
              <w:rPr>
                <w:rFonts w:ascii="Times New Roman" w:hAnsi="Times New Roman" w:cs="Times New Roman"/>
                <w:sz w:val="24"/>
                <w:szCs w:val="24"/>
              </w:rPr>
              <w:t xml:space="preserve">т.98 Федерального закона от 05.04.2013  </w:t>
            </w:r>
            <w:r w:rsidR="007C5988">
              <w:rPr>
                <w:rFonts w:ascii="Times New Roman" w:hAnsi="Times New Roman" w:cs="Times New Roman"/>
                <w:sz w:val="24"/>
                <w:szCs w:val="24"/>
              </w:rPr>
              <w:t>№44-ФЗ                        «</w:t>
            </w:r>
            <w:r w:rsidR="00803DA8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закупок»</w:t>
            </w:r>
          </w:p>
        </w:tc>
      </w:tr>
      <w:tr w:rsidR="00641A8C" w:rsidTr="003A1817">
        <w:trPr>
          <w:gridAfter w:val="3"/>
          <w:wAfter w:w="5244" w:type="dxa"/>
        </w:trPr>
        <w:tc>
          <w:tcPr>
            <w:tcW w:w="533" w:type="dxa"/>
          </w:tcPr>
          <w:p w:rsidR="00641A8C" w:rsidRDefault="00641A8C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64" w:type="dxa"/>
            <w:gridSpan w:val="3"/>
          </w:tcPr>
          <w:p w:rsidR="00641A8C" w:rsidRPr="00641A8C" w:rsidRDefault="00641A8C" w:rsidP="00641A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8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 - аналитическое мероприятие по вопросу анализа состояния учета основных средств, находящихся на балансе администраций одиннадцати сельских поселений, входящих в состав муниципального района «Яковлевский район».</w:t>
            </w:r>
          </w:p>
          <w:p w:rsidR="00641A8C" w:rsidRDefault="00641A8C" w:rsidP="004E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A8C" w:rsidRDefault="00641A8C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41A8C" w:rsidRDefault="00641A8C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701" w:type="dxa"/>
            <w:gridSpan w:val="2"/>
          </w:tcPr>
          <w:p w:rsidR="00641A8C" w:rsidRDefault="00641A8C" w:rsidP="00A7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641A8C" w:rsidRDefault="00641A8C" w:rsidP="0064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 xml:space="preserve">ст. 9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>№6-ФЗ</w:t>
            </w:r>
          </w:p>
          <w:p w:rsidR="00641A8C" w:rsidRDefault="00641A8C" w:rsidP="008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3D" w:rsidTr="003A1817">
        <w:trPr>
          <w:gridAfter w:val="3"/>
          <w:wAfter w:w="5244" w:type="dxa"/>
        </w:trPr>
        <w:tc>
          <w:tcPr>
            <w:tcW w:w="533" w:type="dxa"/>
          </w:tcPr>
          <w:p w:rsidR="00F3203D" w:rsidRDefault="00F3203D" w:rsidP="0064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1A8C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364" w:type="dxa"/>
            <w:gridSpan w:val="3"/>
          </w:tcPr>
          <w:p w:rsidR="00F3203D" w:rsidRDefault="00F3203D" w:rsidP="00C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в целях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в </w:t>
            </w:r>
            <w:r w:rsidR="00CE0DD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CB31EF" w:rsidRPr="00CB31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Муниципальном</w:t>
            </w:r>
            <w:r w:rsidR="00CB31E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B31EF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бюджетном учреждении</w:t>
            </w:r>
            <w:r w:rsidR="00065358" w:rsidRPr="00065358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"</w:t>
            </w:r>
            <w:r w:rsidR="00CB31EF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Спортивно-оздоровительный комплекс</w:t>
            </w:r>
            <w:r w:rsidR="00065358" w:rsidRPr="00065358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"</w:t>
            </w:r>
            <w:r w:rsidR="00CB31EF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Спортивный Город»                           г. Строитель» Яковлевского района Белгородской области.</w:t>
            </w:r>
          </w:p>
        </w:tc>
        <w:tc>
          <w:tcPr>
            <w:tcW w:w="1559" w:type="dxa"/>
          </w:tcPr>
          <w:p w:rsidR="00F3203D" w:rsidRDefault="007338C1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3203D" w:rsidRPr="00481356" w:rsidRDefault="00F3203D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701" w:type="dxa"/>
            <w:gridSpan w:val="2"/>
          </w:tcPr>
          <w:p w:rsidR="00F3203D" w:rsidRDefault="00F3203D" w:rsidP="00C87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F3203D" w:rsidRPr="00481356" w:rsidRDefault="00F3203D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ст.98 Федерального закона от 05.04.2013  №44-ФЗ                        «О контрактной системе в сфере закупок»</w:t>
            </w:r>
          </w:p>
        </w:tc>
      </w:tr>
      <w:tr w:rsidR="00F3203D" w:rsidTr="00DA54F8">
        <w:trPr>
          <w:gridAfter w:val="3"/>
          <w:wAfter w:w="5244" w:type="dxa"/>
        </w:trPr>
        <w:tc>
          <w:tcPr>
            <w:tcW w:w="14077" w:type="dxa"/>
            <w:gridSpan w:val="8"/>
          </w:tcPr>
          <w:p w:rsidR="00796BF3" w:rsidRDefault="00F3203D" w:rsidP="00796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2.Контрольные мероприятия</w:t>
            </w:r>
          </w:p>
        </w:tc>
      </w:tr>
      <w:tr w:rsidR="00F3203D" w:rsidTr="00835743">
        <w:trPr>
          <w:gridAfter w:val="3"/>
          <w:wAfter w:w="5244" w:type="dxa"/>
        </w:trPr>
        <w:tc>
          <w:tcPr>
            <w:tcW w:w="675" w:type="dxa"/>
            <w:gridSpan w:val="2"/>
          </w:tcPr>
          <w:p w:rsidR="00F3203D" w:rsidRPr="00F06717" w:rsidRDefault="00F3203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2" w:type="dxa"/>
            <w:gridSpan w:val="2"/>
          </w:tcPr>
          <w:p w:rsidR="00F3203D" w:rsidRPr="00E8659A" w:rsidRDefault="00F3203D" w:rsidP="0096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финансово - хозяйственной 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правления </w:t>
            </w:r>
            <w:r w:rsidRPr="00E865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физической</w:t>
            </w:r>
            <w:r w:rsidRPr="00E86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865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культуры</w:t>
            </w:r>
            <w:r w:rsidRPr="00E86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865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E86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865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спорта</w:t>
            </w:r>
            <w:r w:rsidRPr="00E86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865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муниципального</w:t>
            </w:r>
            <w:r w:rsidRPr="00E86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86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района "</w:t>
            </w:r>
            <w:r w:rsidRPr="00E865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Яковлевский</w:t>
            </w:r>
            <w:r w:rsidRPr="00E86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район" Б</w:t>
            </w:r>
            <w:r w:rsidRPr="00E86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елгородской области</w:t>
            </w:r>
            <w:r w:rsidRPr="00E865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F3203D" w:rsidRPr="00F06717" w:rsidRDefault="00F3203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6717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0671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701" w:type="dxa"/>
            <w:gridSpan w:val="2"/>
          </w:tcPr>
          <w:p w:rsidR="00F3203D" w:rsidRDefault="00F3203D" w:rsidP="00244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F3203D" w:rsidRPr="00105E88" w:rsidRDefault="00F3203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 xml:space="preserve">ст. 9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>№6-ФЗ</w:t>
            </w:r>
          </w:p>
        </w:tc>
      </w:tr>
      <w:tr w:rsidR="00F3203D" w:rsidTr="00835743">
        <w:trPr>
          <w:gridAfter w:val="3"/>
          <w:wAfter w:w="5244" w:type="dxa"/>
        </w:trPr>
        <w:tc>
          <w:tcPr>
            <w:tcW w:w="675" w:type="dxa"/>
            <w:gridSpan w:val="2"/>
          </w:tcPr>
          <w:p w:rsidR="00F3203D" w:rsidRPr="00F06717" w:rsidRDefault="00F3203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2" w:type="dxa"/>
            <w:gridSpan w:val="2"/>
          </w:tcPr>
          <w:p w:rsidR="00F3203D" w:rsidRPr="00E8659A" w:rsidRDefault="007E3911" w:rsidP="00574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финансово-хозяйственной деятельности Администрации Гостищевского сельского поселения.</w:t>
            </w:r>
          </w:p>
        </w:tc>
        <w:tc>
          <w:tcPr>
            <w:tcW w:w="1559" w:type="dxa"/>
          </w:tcPr>
          <w:p w:rsidR="00F3203D" w:rsidRDefault="00F3203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год</w:t>
            </w:r>
          </w:p>
        </w:tc>
        <w:tc>
          <w:tcPr>
            <w:tcW w:w="1701" w:type="dxa"/>
            <w:gridSpan w:val="2"/>
          </w:tcPr>
          <w:p w:rsidR="00F3203D" w:rsidRDefault="00F3203D" w:rsidP="002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F3203D" w:rsidRDefault="00835743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 xml:space="preserve">ст. 9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>№6-ФЗ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743" w:rsidRPr="00105E88" w:rsidRDefault="00835743" w:rsidP="00B0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3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 по внешнему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ципальному финансовому контролю</w:t>
            </w:r>
          </w:p>
        </w:tc>
      </w:tr>
      <w:tr w:rsidR="00F3203D" w:rsidTr="00835743">
        <w:trPr>
          <w:gridAfter w:val="3"/>
          <w:wAfter w:w="5244" w:type="dxa"/>
        </w:trPr>
        <w:tc>
          <w:tcPr>
            <w:tcW w:w="675" w:type="dxa"/>
            <w:gridSpan w:val="2"/>
          </w:tcPr>
          <w:p w:rsidR="00F3203D" w:rsidRPr="00F06717" w:rsidRDefault="00F3203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2" w:type="dxa"/>
            <w:gridSpan w:val="2"/>
          </w:tcPr>
          <w:p w:rsidR="00F3203D" w:rsidRPr="00227C69" w:rsidRDefault="00F3203D" w:rsidP="00227C69">
            <w:pPr>
              <w:rPr>
                <w:rFonts w:ascii="Times New Roman" w:eastAsia="Calibri" w:hAnsi="Times New Roman" w:cs="Times New Roman"/>
              </w:rPr>
            </w:pPr>
            <w:r w:rsidRPr="00227C69">
              <w:rPr>
                <w:rFonts w:ascii="Times New Roman" w:eastAsia="Calibri" w:hAnsi="Times New Roman" w:cs="Times New Roman"/>
              </w:rPr>
              <w:t>Проверка соблюдения условий и порядка предоставления субсидий на оплату ЖКУ</w:t>
            </w:r>
            <w:r w:rsidRPr="00227C69">
              <w:rPr>
                <w:rFonts w:ascii="Times New Roman" w:hAnsi="Times New Roman" w:cs="Times New Roman"/>
              </w:rPr>
              <w:t xml:space="preserve"> </w:t>
            </w:r>
            <w:r w:rsidRPr="00227C69">
              <w:rPr>
                <w:rFonts w:ascii="Times New Roman" w:eastAsia="Calibri" w:hAnsi="Times New Roman" w:cs="Times New Roman"/>
              </w:rPr>
              <w:t>в Управлении социальной защиты населения администрации Яковлевского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203D" w:rsidRPr="00E8659A" w:rsidRDefault="00F3203D" w:rsidP="00E865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03D" w:rsidRDefault="00F3203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год</w:t>
            </w:r>
          </w:p>
        </w:tc>
        <w:tc>
          <w:tcPr>
            <w:tcW w:w="1701" w:type="dxa"/>
            <w:gridSpan w:val="2"/>
          </w:tcPr>
          <w:p w:rsidR="00F3203D" w:rsidRDefault="00F3203D" w:rsidP="002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F3203D" w:rsidRPr="00105E88" w:rsidRDefault="00835743" w:rsidP="0083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 xml:space="preserve">ст. 9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>№6-ФЗ</w:t>
            </w:r>
          </w:p>
        </w:tc>
      </w:tr>
      <w:tr w:rsidR="00835743" w:rsidTr="00835743">
        <w:trPr>
          <w:gridAfter w:val="3"/>
          <w:wAfter w:w="5244" w:type="dxa"/>
        </w:trPr>
        <w:tc>
          <w:tcPr>
            <w:tcW w:w="675" w:type="dxa"/>
            <w:gridSpan w:val="2"/>
          </w:tcPr>
          <w:p w:rsidR="00835743" w:rsidRDefault="00835743" w:rsidP="0090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5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gridSpan w:val="2"/>
          </w:tcPr>
          <w:p w:rsidR="00835743" w:rsidRPr="00E8659A" w:rsidRDefault="00835743" w:rsidP="00835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финансово-хозяйственной деятельности Администрации Кривцовского сельского поселения</w:t>
            </w:r>
            <w:r w:rsidR="00905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МКУК «Кривцовский Дом культуры».</w:t>
            </w:r>
          </w:p>
        </w:tc>
        <w:tc>
          <w:tcPr>
            <w:tcW w:w="1559" w:type="dxa"/>
          </w:tcPr>
          <w:p w:rsidR="00835743" w:rsidRDefault="00835743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35743" w:rsidRDefault="00835743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gridSpan w:val="2"/>
          </w:tcPr>
          <w:p w:rsidR="00835743" w:rsidRDefault="00835743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835743" w:rsidRDefault="00835743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 xml:space="preserve">ст. 9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>№6-ФЗ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577C" w:rsidRPr="00105E88" w:rsidRDefault="00835743" w:rsidP="0090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3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 по внешнему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ципальному финансовому контролю</w:t>
            </w:r>
          </w:p>
        </w:tc>
      </w:tr>
      <w:tr w:rsidR="00835743" w:rsidTr="00835743">
        <w:trPr>
          <w:gridAfter w:val="3"/>
          <w:wAfter w:w="5244" w:type="dxa"/>
        </w:trPr>
        <w:tc>
          <w:tcPr>
            <w:tcW w:w="675" w:type="dxa"/>
            <w:gridSpan w:val="2"/>
          </w:tcPr>
          <w:p w:rsidR="00835743" w:rsidRDefault="00835743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05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gridSpan w:val="2"/>
          </w:tcPr>
          <w:p w:rsidR="00835743" w:rsidRPr="00E8659A" w:rsidRDefault="00835743" w:rsidP="00835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финансово-хозяйственной деятельности Администрации Саженского сельского поселения</w:t>
            </w:r>
            <w:r w:rsidR="00905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35743" w:rsidRDefault="00835743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35743" w:rsidRDefault="00835743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gridSpan w:val="2"/>
          </w:tcPr>
          <w:p w:rsidR="00835743" w:rsidRDefault="00835743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835743" w:rsidRDefault="00835743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 xml:space="preserve">ст. 9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>№6-ФЗ</w:t>
            </w:r>
          </w:p>
          <w:p w:rsidR="00835743" w:rsidRDefault="00835743" w:rsidP="00F3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7C" w:rsidRPr="00105E88" w:rsidRDefault="0090577C" w:rsidP="00F3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43" w:rsidTr="00835743">
        <w:trPr>
          <w:gridAfter w:val="3"/>
          <w:wAfter w:w="5244" w:type="dxa"/>
        </w:trPr>
        <w:tc>
          <w:tcPr>
            <w:tcW w:w="675" w:type="dxa"/>
            <w:gridSpan w:val="2"/>
          </w:tcPr>
          <w:p w:rsidR="00835743" w:rsidRDefault="00835743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5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gridSpan w:val="2"/>
          </w:tcPr>
          <w:p w:rsidR="00835743" w:rsidRDefault="0090577C" w:rsidP="009057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финансово-хозяйственной деятельности Администрации Смородинского сельского поселения, МКУК «Смородинский Дом культуры».</w:t>
            </w:r>
          </w:p>
        </w:tc>
        <w:tc>
          <w:tcPr>
            <w:tcW w:w="1559" w:type="dxa"/>
          </w:tcPr>
          <w:p w:rsidR="00835743" w:rsidRDefault="00835743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35743" w:rsidRDefault="00835743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gridSpan w:val="2"/>
          </w:tcPr>
          <w:p w:rsidR="00835743" w:rsidRDefault="00835743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835743" w:rsidRPr="00105E88" w:rsidRDefault="00835743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 xml:space="preserve">ст. 9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>№6-ФЗ</w:t>
            </w:r>
          </w:p>
        </w:tc>
      </w:tr>
      <w:tr w:rsidR="00E3430F" w:rsidTr="00835743">
        <w:trPr>
          <w:gridAfter w:val="3"/>
          <w:wAfter w:w="5244" w:type="dxa"/>
          <w:trHeight w:val="381"/>
        </w:trPr>
        <w:tc>
          <w:tcPr>
            <w:tcW w:w="675" w:type="dxa"/>
            <w:gridSpan w:val="2"/>
          </w:tcPr>
          <w:p w:rsidR="00E3430F" w:rsidRPr="00835743" w:rsidRDefault="00E3430F" w:rsidP="0042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057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gridSpan w:val="2"/>
          </w:tcPr>
          <w:p w:rsidR="000C3CAC" w:rsidRPr="000C3CAC" w:rsidRDefault="000C3CAC" w:rsidP="000C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выделенных на организацию наружного освещения населенных пунктов на территории Яковлевского района в 2017 году.</w:t>
            </w:r>
          </w:p>
          <w:p w:rsidR="00E3430F" w:rsidRPr="00E8659A" w:rsidRDefault="00E3430F" w:rsidP="000B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30F" w:rsidRPr="00E3430F" w:rsidRDefault="002E3C22" w:rsidP="0042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430F" w:rsidRPr="00E3430F">
              <w:rPr>
                <w:rFonts w:ascii="Times New Roman" w:hAnsi="Times New Roman" w:cs="Times New Roman"/>
              </w:rPr>
              <w:t>ентябрь</w:t>
            </w:r>
          </w:p>
          <w:p w:rsidR="00E3430F" w:rsidRDefault="00E3430F" w:rsidP="0042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0F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1701" w:type="dxa"/>
            <w:gridSpan w:val="2"/>
          </w:tcPr>
          <w:p w:rsidR="00E3430F" w:rsidRDefault="00E3430F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1920" w:type="dxa"/>
          </w:tcPr>
          <w:p w:rsidR="00E3430F" w:rsidRPr="00105E88" w:rsidRDefault="00E3430F" w:rsidP="00C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 xml:space="preserve">ст. 9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>№6-ФЗ</w:t>
            </w:r>
          </w:p>
        </w:tc>
      </w:tr>
      <w:tr w:rsidR="00DC5F02" w:rsidTr="00DA54F8">
        <w:trPr>
          <w:gridAfter w:val="3"/>
          <w:wAfter w:w="5244" w:type="dxa"/>
        </w:trPr>
        <w:tc>
          <w:tcPr>
            <w:tcW w:w="14077" w:type="dxa"/>
            <w:gridSpan w:val="8"/>
          </w:tcPr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3.Организационная работа</w:t>
            </w:r>
          </w:p>
        </w:tc>
      </w:tr>
      <w:tr w:rsidR="00DC5F02" w:rsidTr="000B7E2B">
        <w:trPr>
          <w:gridAfter w:val="3"/>
          <w:wAfter w:w="5244" w:type="dxa"/>
        </w:trPr>
        <w:tc>
          <w:tcPr>
            <w:tcW w:w="675" w:type="dxa"/>
            <w:gridSpan w:val="2"/>
          </w:tcPr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2" w:rsidRPr="009C3D49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22" w:type="dxa"/>
            <w:gridSpan w:val="2"/>
          </w:tcPr>
          <w:p w:rsidR="00DC5F02" w:rsidRDefault="00DC5F02" w:rsidP="00B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2" w:rsidRPr="009C3D49" w:rsidRDefault="00DC5F02" w:rsidP="0014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комиссии на 2019 год.</w:t>
            </w:r>
          </w:p>
        </w:tc>
        <w:tc>
          <w:tcPr>
            <w:tcW w:w="1559" w:type="dxa"/>
          </w:tcPr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2" w:rsidRPr="009C3D49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екабрь 2018 года</w:t>
            </w:r>
          </w:p>
        </w:tc>
        <w:tc>
          <w:tcPr>
            <w:tcW w:w="1701" w:type="dxa"/>
            <w:gridSpan w:val="2"/>
          </w:tcPr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2" w:rsidRPr="009C3D49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20" w:type="dxa"/>
          </w:tcPr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т. 12 Закона №6-ФЗ, ст.11 Положения о КСК</w:t>
            </w:r>
          </w:p>
          <w:p w:rsidR="00641A8C" w:rsidRPr="009C3D49" w:rsidRDefault="00641A8C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02" w:rsidTr="000B7E2B">
        <w:trPr>
          <w:gridAfter w:val="3"/>
          <w:wAfter w:w="5244" w:type="dxa"/>
        </w:trPr>
        <w:tc>
          <w:tcPr>
            <w:tcW w:w="675" w:type="dxa"/>
            <w:gridSpan w:val="2"/>
          </w:tcPr>
          <w:p w:rsidR="00DC5F02" w:rsidRPr="00AA1ACF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22" w:type="dxa"/>
            <w:gridSpan w:val="2"/>
          </w:tcPr>
          <w:p w:rsidR="00DC5F02" w:rsidRPr="00AA1ACF" w:rsidRDefault="00DC5F02" w:rsidP="0014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отчета о деятельности Контрольно-счетной комиссии</w:t>
            </w:r>
            <w:r w:rsidR="00641A8C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год.</w:t>
            </w:r>
          </w:p>
        </w:tc>
        <w:tc>
          <w:tcPr>
            <w:tcW w:w="1559" w:type="dxa"/>
          </w:tcPr>
          <w:p w:rsidR="00DC5F02" w:rsidRPr="00AA1ACF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1701" w:type="dxa"/>
            <w:gridSpan w:val="2"/>
          </w:tcPr>
          <w:p w:rsidR="00DC5F02" w:rsidRPr="00AA1ACF" w:rsidRDefault="00DC5F02" w:rsidP="0042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20" w:type="dxa"/>
          </w:tcPr>
          <w:p w:rsidR="00DC5F02" w:rsidRPr="00AA1ACF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п.2 ст. 19 Закона № 6-ФЗ</w:t>
            </w:r>
          </w:p>
        </w:tc>
      </w:tr>
      <w:tr w:rsidR="00DC5F02" w:rsidTr="000B7E2B">
        <w:trPr>
          <w:gridAfter w:val="3"/>
          <w:wAfter w:w="5244" w:type="dxa"/>
        </w:trPr>
        <w:tc>
          <w:tcPr>
            <w:tcW w:w="675" w:type="dxa"/>
            <w:gridSpan w:val="2"/>
          </w:tcPr>
          <w:p w:rsidR="00DC5F02" w:rsidRPr="005354A5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1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gridSpan w:val="2"/>
          </w:tcPr>
          <w:p w:rsidR="00DC5F02" w:rsidRDefault="00DC5F02" w:rsidP="009F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делопроизводства в КСК Яковлевского района.</w:t>
            </w:r>
          </w:p>
          <w:p w:rsidR="00DC5F02" w:rsidRPr="001436CF" w:rsidRDefault="00DC5F02" w:rsidP="009F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DC5F02" w:rsidRPr="00AA1ACF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920" w:type="dxa"/>
          </w:tcPr>
          <w:p w:rsidR="00DC5F02" w:rsidRDefault="00DC5F02" w:rsidP="001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02" w:rsidTr="00DA54F8">
        <w:trPr>
          <w:gridAfter w:val="3"/>
          <w:wAfter w:w="5244" w:type="dxa"/>
        </w:trPr>
        <w:tc>
          <w:tcPr>
            <w:tcW w:w="14077" w:type="dxa"/>
            <w:gridSpan w:val="8"/>
          </w:tcPr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4.Информационная деятельность</w:t>
            </w:r>
          </w:p>
        </w:tc>
      </w:tr>
      <w:tr w:rsidR="00DC5F02" w:rsidTr="00340C12">
        <w:trPr>
          <w:gridAfter w:val="3"/>
          <w:wAfter w:w="5244" w:type="dxa"/>
          <w:trHeight w:val="1324"/>
        </w:trPr>
        <w:tc>
          <w:tcPr>
            <w:tcW w:w="675" w:type="dxa"/>
            <w:gridSpan w:val="2"/>
          </w:tcPr>
          <w:p w:rsidR="00DC5F02" w:rsidRPr="00B85991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22" w:type="dxa"/>
            <w:gridSpan w:val="2"/>
          </w:tcPr>
          <w:p w:rsidR="00DC5F02" w:rsidRDefault="00DC5F02" w:rsidP="009F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2" w:rsidRPr="00B85991" w:rsidRDefault="00DC5F02" w:rsidP="009F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>Обеспечение  своевременного освещения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>- счетной комиссии Яковлевского района 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</w:tcPr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57" w:type="dxa"/>
            <w:gridSpan w:val="2"/>
          </w:tcPr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 Закона №6-ФЗ, </w:t>
            </w:r>
          </w:p>
          <w:p w:rsidR="00DC5F02" w:rsidRPr="00B85991" w:rsidRDefault="00DC5F02" w:rsidP="0034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>т.21 Положения о КСК</w:t>
            </w:r>
          </w:p>
        </w:tc>
      </w:tr>
      <w:tr w:rsidR="00DC5F02" w:rsidTr="000B7E2B">
        <w:trPr>
          <w:gridAfter w:val="3"/>
          <w:wAfter w:w="5244" w:type="dxa"/>
        </w:trPr>
        <w:tc>
          <w:tcPr>
            <w:tcW w:w="675" w:type="dxa"/>
            <w:gridSpan w:val="2"/>
          </w:tcPr>
          <w:p w:rsidR="00DC5F02" w:rsidRPr="005354A5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8222" w:type="dxa"/>
            <w:gridSpan w:val="2"/>
          </w:tcPr>
          <w:p w:rsidR="00DC5F02" w:rsidRPr="005354A5" w:rsidRDefault="00DC5F02" w:rsidP="0053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председателю Муниципального совета района о результатах проведенных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57" w:type="dxa"/>
            <w:gridSpan w:val="2"/>
          </w:tcPr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ст.16 Положения о КСК</w:t>
            </w:r>
          </w:p>
          <w:p w:rsidR="00641A8C" w:rsidRDefault="00641A8C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53" w:rsidRPr="00BD749D" w:rsidRDefault="00B06453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02" w:rsidTr="000B7E2B">
        <w:trPr>
          <w:gridAfter w:val="3"/>
          <w:wAfter w:w="5244" w:type="dxa"/>
        </w:trPr>
        <w:tc>
          <w:tcPr>
            <w:tcW w:w="675" w:type="dxa"/>
            <w:gridSpan w:val="2"/>
          </w:tcPr>
          <w:p w:rsidR="00DC5F02" w:rsidRPr="005354A5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222" w:type="dxa"/>
            <w:gridSpan w:val="2"/>
          </w:tcPr>
          <w:p w:rsidR="00DC5F02" w:rsidRPr="005354A5" w:rsidRDefault="00DC5F02" w:rsidP="0053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информации главе администрации Яковлевского </w:t>
            </w: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>района о результатах проведенных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57" w:type="dxa"/>
            <w:gridSpan w:val="2"/>
          </w:tcPr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ст.16 Положения о КСК</w:t>
            </w:r>
          </w:p>
          <w:p w:rsidR="00340C12" w:rsidRPr="00BD749D" w:rsidRDefault="00340C1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02" w:rsidTr="00DA54F8">
        <w:tc>
          <w:tcPr>
            <w:tcW w:w="14077" w:type="dxa"/>
            <w:gridSpan w:val="8"/>
          </w:tcPr>
          <w:p w:rsidR="00DC5F02" w:rsidRDefault="00DC5F02" w:rsidP="0042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Взаимодействие с другими органами</w:t>
            </w:r>
          </w:p>
        </w:tc>
        <w:tc>
          <w:tcPr>
            <w:tcW w:w="1748" w:type="dxa"/>
          </w:tcPr>
          <w:p w:rsidR="00DC5F02" w:rsidRDefault="00DC5F02"/>
        </w:tc>
        <w:tc>
          <w:tcPr>
            <w:tcW w:w="1748" w:type="dxa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02" w:rsidTr="000B7E2B">
        <w:trPr>
          <w:gridAfter w:val="3"/>
          <w:wAfter w:w="5244" w:type="dxa"/>
        </w:trPr>
        <w:tc>
          <w:tcPr>
            <w:tcW w:w="675" w:type="dxa"/>
            <w:gridSpan w:val="2"/>
          </w:tcPr>
          <w:p w:rsidR="00DC5F02" w:rsidRPr="00BD749D" w:rsidRDefault="00DC5F02" w:rsidP="0053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77" w:type="dxa"/>
          </w:tcPr>
          <w:p w:rsidR="00DC5F02" w:rsidRDefault="00DC5F02" w:rsidP="00BD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2" w:rsidRPr="00BD749D" w:rsidRDefault="00DC5F02" w:rsidP="00BD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 – счетной палатой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57" w:type="dxa"/>
            <w:gridSpan w:val="2"/>
          </w:tcPr>
          <w:p w:rsidR="00DC5F02" w:rsidRPr="0092744D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т.18 Закона №6-ФЗ, соглашение о сотрудничестве</w:t>
            </w:r>
          </w:p>
        </w:tc>
      </w:tr>
      <w:tr w:rsidR="00DC5F02" w:rsidTr="000B7E2B">
        <w:trPr>
          <w:gridAfter w:val="3"/>
          <w:wAfter w:w="5244" w:type="dxa"/>
          <w:trHeight w:val="691"/>
        </w:trPr>
        <w:tc>
          <w:tcPr>
            <w:tcW w:w="675" w:type="dxa"/>
            <w:gridSpan w:val="2"/>
          </w:tcPr>
          <w:p w:rsidR="00DC5F02" w:rsidRPr="00532632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77" w:type="dxa"/>
          </w:tcPr>
          <w:p w:rsidR="00DC5F02" w:rsidRPr="00BD749D" w:rsidRDefault="00DC5F02" w:rsidP="0053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органом внутреннего финансового контроля  муниципального района «Яковлевский район».</w:t>
            </w:r>
          </w:p>
        </w:tc>
        <w:tc>
          <w:tcPr>
            <w:tcW w:w="1704" w:type="dxa"/>
            <w:gridSpan w:val="2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57" w:type="dxa"/>
            <w:gridSpan w:val="2"/>
          </w:tcPr>
          <w:p w:rsidR="00DC5F02" w:rsidRPr="0092744D" w:rsidRDefault="00DC5F02" w:rsidP="0053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т.18 Закона №6-ФЗ</w:t>
            </w:r>
          </w:p>
        </w:tc>
      </w:tr>
      <w:tr w:rsidR="00DC5F02" w:rsidTr="000B7E2B">
        <w:trPr>
          <w:gridAfter w:val="3"/>
          <w:wAfter w:w="5244" w:type="dxa"/>
        </w:trPr>
        <w:tc>
          <w:tcPr>
            <w:tcW w:w="675" w:type="dxa"/>
            <w:gridSpan w:val="2"/>
          </w:tcPr>
          <w:p w:rsidR="00DC5F02" w:rsidRPr="00532632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77" w:type="dxa"/>
          </w:tcPr>
          <w:p w:rsidR="00DC5F02" w:rsidRDefault="00DC5F02" w:rsidP="000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КСО муниципальных образований Белгородской области.</w:t>
            </w:r>
          </w:p>
        </w:tc>
        <w:tc>
          <w:tcPr>
            <w:tcW w:w="1704" w:type="dxa"/>
            <w:gridSpan w:val="2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57" w:type="dxa"/>
            <w:gridSpan w:val="2"/>
          </w:tcPr>
          <w:p w:rsidR="00DC5F02" w:rsidRPr="0092744D" w:rsidRDefault="00DC5F02" w:rsidP="000D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т.18 Закона №6-ФЗ</w:t>
            </w:r>
          </w:p>
        </w:tc>
      </w:tr>
      <w:tr w:rsidR="00DC5F02" w:rsidTr="000B7E2B">
        <w:trPr>
          <w:gridAfter w:val="3"/>
          <w:wAfter w:w="5244" w:type="dxa"/>
        </w:trPr>
        <w:tc>
          <w:tcPr>
            <w:tcW w:w="675" w:type="dxa"/>
            <w:gridSpan w:val="2"/>
          </w:tcPr>
          <w:p w:rsidR="00DC5F02" w:rsidRPr="007163AF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077" w:type="dxa"/>
          </w:tcPr>
          <w:p w:rsidR="00DC5F02" w:rsidRPr="00BC6F05" w:rsidRDefault="00DC5F02" w:rsidP="00B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05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Муниципального совета района и его комиссий.</w:t>
            </w:r>
          </w:p>
        </w:tc>
        <w:tc>
          <w:tcPr>
            <w:tcW w:w="1704" w:type="dxa"/>
            <w:gridSpan w:val="2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957" w:type="dxa"/>
            <w:gridSpan w:val="2"/>
          </w:tcPr>
          <w:p w:rsidR="00DC5F02" w:rsidRPr="0092744D" w:rsidRDefault="00DC5F02" w:rsidP="000D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т.18 Закона №6-ФЗ</w:t>
            </w:r>
          </w:p>
        </w:tc>
      </w:tr>
      <w:tr w:rsidR="00DC5F02" w:rsidTr="000B7E2B">
        <w:trPr>
          <w:gridAfter w:val="3"/>
          <w:wAfter w:w="5244" w:type="dxa"/>
        </w:trPr>
        <w:tc>
          <w:tcPr>
            <w:tcW w:w="675" w:type="dxa"/>
            <w:gridSpan w:val="2"/>
          </w:tcPr>
          <w:p w:rsidR="00DC5F02" w:rsidRPr="00BC6F05" w:rsidRDefault="00DC5F02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077" w:type="dxa"/>
          </w:tcPr>
          <w:p w:rsidR="00DC5F02" w:rsidRPr="00BC6F05" w:rsidRDefault="00DC5F02" w:rsidP="00B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05">
              <w:rPr>
                <w:rFonts w:ascii="Times New Roman" w:hAnsi="Times New Roman" w:cs="Times New Roman"/>
                <w:sz w:val="24"/>
                <w:szCs w:val="24"/>
              </w:rPr>
              <w:t>Участие в планерных совещаниях администрации муниципального района «Яковлевский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</w:tcPr>
          <w:p w:rsidR="00DC5F02" w:rsidRDefault="00DC5F02" w:rsidP="000D7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57" w:type="dxa"/>
            <w:gridSpan w:val="2"/>
          </w:tcPr>
          <w:p w:rsidR="00DC5F02" w:rsidRPr="0092744D" w:rsidRDefault="00DC5F02" w:rsidP="000D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т.18 Закона №6-ФЗ</w:t>
            </w:r>
          </w:p>
        </w:tc>
      </w:tr>
    </w:tbl>
    <w:p w:rsidR="0014711A" w:rsidRPr="00426725" w:rsidRDefault="0014711A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711A" w:rsidRPr="00426725" w:rsidSect="00426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6725"/>
    <w:rsid w:val="0003683C"/>
    <w:rsid w:val="0005460B"/>
    <w:rsid w:val="00065358"/>
    <w:rsid w:val="000B7E2B"/>
    <w:rsid w:val="000C3CAC"/>
    <w:rsid w:val="00105E88"/>
    <w:rsid w:val="001436CF"/>
    <w:rsid w:val="0014711A"/>
    <w:rsid w:val="001A1CCA"/>
    <w:rsid w:val="001A50DA"/>
    <w:rsid w:val="00227C69"/>
    <w:rsid w:val="002443AF"/>
    <w:rsid w:val="00244A79"/>
    <w:rsid w:val="002E3C22"/>
    <w:rsid w:val="00332DD2"/>
    <w:rsid w:val="00340C12"/>
    <w:rsid w:val="0035228F"/>
    <w:rsid w:val="003A1817"/>
    <w:rsid w:val="00413F24"/>
    <w:rsid w:val="00426725"/>
    <w:rsid w:val="00474502"/>
    <w:rsid w:val="00481356"/>
    <w:rsid w:val="004862E2"/>
    <w:rsid w:val="004960EB"/>
    <w:rsid w:val="004972C2"/>
    <w:rsid w:val="004B14F9"/>
    <w:rsid w:val="004C2A56"/>
    <w:rsid w:val="004E3C6B"/>
    <w:rsid w:val="004E6973"/>
    <w:rsid w:val="00515911"/>
    <w:rsid w:val="00532632"/>
    <w:rsid w:val="005354A5"/>
    <w:rsid w:val="00551B42"/>
    <w:rsid w:val="005748B9"/>
    <w:rsid w:val="00574C0F"/>
    <w:rsid w:val="005B21A4"/>
    <w:rsid w:val="005B4B99"/>
    <w:rsid w:val="005C79E4"/>
    <w:rsid w:val="005D1F42"/>
    <w:rsid w:val="00600ADE"/>
    <w:rsid w:val="00610AD8"/>
    <w:rsid w:val="00641A8C"/>
    <w:rsid w:val="006459A4"/>
    <w:rsid w:val="006B78C9"/>
    <w:rsid w:val="007163AF"/>
    <w:rsid w:val="00731F27"/>
    <w:rsid w:val="007338C1"/>
    <w:rsid w:val="00745B93"/>
    <w:rsid w:val="00796BF3"/>
    <w:rsid w:val="007B208B"/>
    <w:rsid w:val="007B7082"/>
    <w:rsid w:val="007C3C1D"/>
    <w:rsid w:val="007C5988"/>
    <w:rsid w:val="007E3911"/>
    <w:rsid w:val="00803DA8"/>
    <w:rsid w:val="00835743"/>
    <w:rsid w:val="00852365"/>
    <w:rsid w:val="00865FAC"/>
    <w:rsid w:val="00873E27"/>
    <w:rsid w:val="00885B12"/>
    <w:rsid w:val="008B04FE"/>
    <w:rsid w:val="008D2B8F"/>
    <w:rsid w:val="0090577C"/>
    <w:rsid w:val="0092744D"/>
    <w:rsid w:val="0093438C"/>
    <w:rsid w:val="00946E8E"/>
    <w:rsid w:val="00961D3B"/>
    <w:rsid w:val="009651F8"/>
    <w:rsid w:val="009912CF"/>
    <w:rsid w:val="009C3D49"/>
    <w:rsid w:val="009F5C0A"/>
    <w:rsid w:val="00A43F3C"/>
    <w:rsid w:val="00A65858"/>
    <w:rsid w:val="00AA1ACF"/>
    <w:rsid w:val="00AB2C06"/>
    <w:rsid w:val="00AB43C2"/>
    <w:rsid w:val="00AF09F2"/>
    <w:rsid w:val="00B06453"/>
    <w:rsid w:val="00B80ADC"/>
    <w:rsid w:val="00B85991"/>
    <w:rsid w:val="00BC6F05"/>
    <w:rsid w:val="00BD749D"/>
    <w:rsid w:val="00C60ACB"/>
    <w:rsid w:val="00C90EFE"/>
    <w:rsid w:val="00CB31EF"/>
    <w:rsid w:val="00CE0DD1"/>
    <w:rsid w:val="00CE2E86"/>
    <w:rsid w:val="00D23800"/>
    <w:rsid w:val="00DA54F8"/>
    <w:rsid w:val="00DC5F02"/>
    <w:rsid w:val="00E3430F"/>
    <w:rsid w:val="00E8659A"/>
    <w:rsid w:val="00F06717"/>
    <w:rsid w:val="00F3203D"/>
    <w:rsid w:val="00F356DD"/>
    <w:rsid w:val="00F929FB"/>
    <w:rsid w:val="00FB1133"/>
    <w:rsid w:val="00FB78F3"/>
    <w:rsid w:val="00FC49D8"/>
    <w:rsid w:val="00FE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5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83E58-2AEE-4BD7-9430-AD28B007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67</cp:revision>
  <cp:lastPrinted>2018-01-11T06:27:00Z</cp:lastPrinted>
  <dcterms:created xsi:type="dcterms:W3CDTF">2017-12-27T09:13:00Z</dcterms:created>
  <dcterms:modified xsi:type="dcterms:W3CDTF">2018-12-24T04:07:00Z</dcterms:modified>
</cp:coreProperties>
</file>