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A395" w14:textId="7AF13E65" w:rsidR="000F0A33" w:rsidRPr="00810D11" w:rsidRDefault="000F0A33" w:rsidP="000F0A33">
      <w:pPr>
        <w:pStyle w:val="a3"/>
      </w:pPr>
      <w:r w:rsidRPr="00810D11">
        <w:t>РОССИЙСКАЯ ФЕДЕРАЦИЯ</w:t>
      </w:r>
    </w:p>
    <w:p w14:paraId="6B81524F" w14:textId="77777777" w:rsidR="000F0A33" w:rsidRPr="00810D11" w:rsidRDefault="000F0A33" w:rsidP="000F0A33">
      <w:pPr>
        <w:jc w:val="center"/>
        <w:rPr>
          <w:sz w:val="32"/>
          <w:szCs w:val="32"/>
        </w:rPr>
      </w:pPr>
      <w:r w:rsidRPr="00810D11">
        <w:rPr>
          <w:sz w:val="32"/>
          <w:szCs w:val="32"/>
        </w:rPr>
        <w:t>БЕЛГОРОДСКАЯ ОБЛАСТЬ</w:t>
      </w:r>
    </w:p>
    <w:p w14:paraId="5B3F8FF7" w14:textId="77777777" w:rsidR="000F0A33" w:rsidRDefault="000F0A33" w:rsidP="000F0A33">
      <w:pPr>
        <w:pStyle w:val="1"/>
        <w:rPr>
          <w:sz w:val="72"/>
          <w:szCs w:val="7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64F08F8" wp14:editId="4117DCB9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82ECE5" w14:textId="77777777" w:rsidR="000F0A33" w:rsidRDefault="0094314F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КОНТРОЛЬНО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СЧЕ</w:t>
      </w:r>
      <w:r w:rsidR="000F0A33">
        <w:rPr>
          <w:sz w:val="36"/>
          <w:szCs w:val="36"/>
        </w:rPr>
        <w:t>ТНАЯ КОМИССИЯ</w:t>
      </w:r>
    </w:p>
    <w:p w14:paraId="29C6D1D4" w14:textId="77777777" w:rsidR="000F0A33" w:rsidRDefault="0065477B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F0A33" w14:paraId="1AB1CB1A" w14:textId="77777777" w:rsidTr="003D7949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6C742D" w14:textId="77777777" w:rsidR="000F0A33" w:rsidRDefault="000F0A33" w:rsidP="003D794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C95560" w14:textId="77777777" w:rsidR="000F0A33" w:rsidRDefault="000F0A33" w:rsidP="000F0A33">
      <w:pPr>
        <w:rPr>
          <w:sz w:val="10"/>
          <w:szCs w:val="10"/>
        </w:rPr>
      </w:pPr>
    </w:p>
    <w:p w14:paraId="328EAB06" w14:textId="21658C44" w:rsidR="004F337E" w:rsidRDefault="000F0A33" w:rsidP="000F0A33">
      <w:pPr>
        <w:rPr>
          <w:b/>
          <w:bCs/>
        </w:rPr>
      </w:pPr>
      <w:smartTag w:uri="urn:schemas-microsoft-com:office:smarttags" w:element="metricconverter">
        <w:smartTagPr>
          <w:attr w:name="ProductID" w:val="309070, г"/>
        </w:smartTagPr>
        <w:r>
          <w:rPr>
            <w:b/>
            <w:bCs/>
          </w:rPr>
          <w:t>309070, г</w:t>
        </w:r>
      </w:smartTag>
      <w:r>
        <w:rPr>
          <w:b/>
          <w:bCs/>
        </w:rPr>
        <w:t>.</w:t>
      </w:r>
      <w:r w:rsidR="006F139E">
        <w:rPr>
          <w:b/>
          <w:bCs/>
        </w:rPr>
        <w:t xml:space="preserve"> </w:t>
      </w:r>
      <w:r>
        <w:rPr>
          <w:b/>
          <w:bCs/>
        </w:rPr>
        <w:t xml:space="preserve">Строитель, </w:t>
      </w:r>
    </w:p>
    <w:p w14:paraId="13DD0ECE" w14:textId="6D32DA4C" w:rsidR="000F0A33" w:rsidRDefault="000F0A33" w:rsidP="000F0A33">
      <w:pPr>
        <w:rPr>
          <w:b/>
          <w:bCs/>
        </w:rPr>
      </w:pPr>
      <w:r>
        <w:rPr>
          <w:b/>
          <w:bCs/>
        </w:rPr>
        <w:t>ул.</w:t>
      </w:r>
      <w:r w:rsidR="004F337E">
        <w:rPr>
          <w:b/>
          <w:bCs/>
        </w:rPr>
        <w:t xml:space="preserve"> </w:t>
      </w:r>
      <w:r>
        <w:rPr>
          <w:b/>
          <w:bCs/>
        </w:rPr>
        <w:t xml:space="preserve">Ленина, д.16                                                                       </w:t>
      </w:r>
    </w:p>
    <w:p w14:paraId="228DC0E4" w14:textId="6BA560EF" w:rsidR="000F0A33" w:rsidRPr="00810D11" w:rsidRDefault="000F0A33" w:rsidP="008C33D7">
      <w:pPr>
        <w:rPr>
          <w:b/>
          <w:bCs/>
        </w:rPr>
      </w:pPr>
      <w:r>
        <w:rPr>
          <w:b/>
          <w:bCs/>
        </w:rPr>
        <w:t>т</w:t>
      </w:r>
      <w:r w:rsidRPr="00F23248">
        <w:rPr>
          <w:b/>
          <w:bCs/>
        </w:rPr>
        <w:t>.</w:t>
      </w:r>
      <w:r w:rsidR="00932A1B">
        <w:rPr>
          <w:b/>
          <w:bCs/>
        </w:rPr>
        <w:t xml:space="preserve"> </w:t>
      </w:r>
      <w:r w:rsidR="0085650D">
        <w:rPr>
          <w:b/>
          <w:bCs/>
        </w:rPr>
        <w:t xml:space="preserve">(47 244) </w:t>
      </w:r>
      <w:r w:rsidR="00932A1B">
        <w:rPr>
          <w:b/>
          <w:bCs/>
        </w:rPr>
        <w:t>6</w:t>
      </w:r>
      <w:r w:rsidRPr="00F23248">
        <w:rPr>
          <w:b/>
          <w:bCs/>
        </w:rPr>
        <w:t>-</w:t>
      </w:r>
      <w:r w:rsidR="00932A1B">
        <w:rPr>
          <w:b/>
          <w:bCs/>
        </w:rPr>
        <w:t>9</w:t>
      </w:r>
      <w:r w:rsidRPr="00F23248">
        <w:rPr>
          <w:b/>
          <w:bCs/>
        </w:rPr>
        <w:t>4-</w:t>
      </w:r>
      <w:r w:rsidR="00932A1B">
        <w:rPr>
          <w:b/>
          <w:bCs/>
        </w:rPr>
        <w:t>0</w:t>
      </w:r>
      <w:r w:rsidRPr="00F23248">
        <w:rPr>
          <w:b/>
          <w:bCs/>
        </w:rPr>
        <w:t>1</w:t>
      </w:r>
    </w:p>
    <w:p w14:paraId="332DAC51" w14:textId="77777777" w:rsidR="000E343F" w:rsidRPr="00F23248" w:rsidRDefault="000E343F" w:rsidP="000F0A33">
      <w:pPr>
        <w:jc w:val="center"/>
        <w:rPr>
          <w:b/>
          <w:bCs/>
          <w:sz w:val="28"/>
          <w:szCs w:val="28"/>
        </w:rPr>
      </w:pPr>
    </w:p>
    <w:p w14:paraId="7A386FD2" w14:textId="75A5CBB6" w:rsidR="000F0A33" w:rsidRDefault="00FF0C1B" w:rsidP="000F0A33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14:paraId="74850731" w14:textId="77777777" w:rsidR="00F23248" w:rsidRDefault="00F23248" w:rsidP="000F0A33">
      <w:pPr>
        <w:jc w:val="center"/>
        <w:rPr>
          <w:b/>
          <w:bCs/>
        </w:rPr>
      </w:pPr>
    </w:p>
    <w:p w14:paraId="21025D4A" w14:textId="77777777" w:rsidR="006F139E" w:rsidRPr="003F36B0" w:rsidRDefault="00E609C9" w:rsidP="00E609C9">
      <w:pPr>
        <w:jc w:val="center"/>
        <w:rPr>
          <w:b/>
          <w:color w:val="000000"/>
          <w:sz w:val="26"/>
          <w:szCs w:val="26"/>
        </w:rPr>
      </w:pPr>
      <w:r w:rsidRPr="003F36B0">
        <w:rPr>
          <w:b/>
          <w:color w:val="000000"/>
          <w:sz w:val="26"/>
          <w:szCs w:val="26"/>
        </w:rPr>
        <w:t>по результатам проведения</w:t>
      </w:r>
      <w:r w:rsidR="006F139E" w:rsidRPr="003F36B0">
        <w:rPr>
          <w:b/>
          <w:color w:val="000000"/>
          <w:sz w:val="26"/>
          <w:szCs w:val="26"/>
        </w:rPr>
        <w:t xml:space="preserve"> </w:t>
      </w:r>
      <w:r w:rsidRPr="003F36B0">
        <w:rPr>
          <w:b/>
          <w:color w:val="000000"/>
          <w:sz w:val="26"/>
          <w:szCs w:val="26"/>
        </w:rPr>
        <w:t>контрольного мероприятия</w:t>
      </w:r>
      <w:r w:rsidR="006F139E" w:rsidRPr="003F36B0">
        <w:rPr>
          <w:b/>
          <w:color w:val="000000"/>
          <w:sz w:val="26"/>
          <w:szCs w:val="26"/>
        </w:rPr>
        <w:t xml:space="preserve"> </w:t>
      </w:r>
    </w:p>
    <w:p w14:paraId="2BDF985D" w14:textId="390D799B" w:rsidR="00E609C9" w:rsidRDefault="003F36B0" w:rsidP="00E609C9">
      <w:pPr>
        <w:jc w:val="center"/>
        <w:rPr>
          <w:b/>
          <w:sz w:val="26"/>
          <w:szCs w:val="26"/>
        </w:rPr>
      </w:pPr>
      <w:r w:rsidRPr="003F36B0">
        <w:rPr>
          <w:b/>
          <w:sz w:val="26"/>
          <w:szCs w:val="26"/>
        </w:rPr>
        <w:t>в МБУ «Детский оздоровительный лагерь «Берёзка» г. Строитель Яковлевского городского округа» по вопросу проверка финансово-хозяйственной деятельности за 2022 год</w:t>
      </w:r>
    </w:p>
    <w:p w14:paraId="54FF130A" w14:textId="77777777" w:rsidR="003F36B0" w:rsidRPr="003F36B0" w:rsidRDefault="003F36B0" w:rsidP="00E609C9">
      <w:pPr>
        <w:jc w:val="center"/>
        <w:rPr>
          <w:b/>
          <w:color w:val="000000"/>
          <w:sz w:val="26"/>
          <w:szCs w:val="26"/>
        </w:rPr>
      </w:pPr>
    </w:p>
    <w:p w14:paraId="386BB423" w14:textId="09654004" w:rsidR="00E609C9" w:rsidRDefault="00E609C9" w:rsidP="003F36B0">
      <w:pPr>
        <w:ind w:firstLine="709"/>
        <w:jc w:val="both"/>
        <w:rPr>
          <w:bCs/>
          <w:sz w:val="26"/>
          <w:szCs w:val="26"/>
        </w:rPr>
      </w:pPr>
      <w:r w:rsidRPr="00C51367">
        <w:rPr>
          <w:bCs/>
          <w:color w:val="000000"/>
          <w:sz w:val="26"/>
          <w:szCs w:val="26"/>
        </w:rPr>
        <w:t>Руководствуясь Федеральным законом от 07 февраля 2011 года № 6-ФЗ</w:t>
      </w:r>
      <w:r w:rsidR="00442634" w:rsidRPr="00C51367">
        <w:rPr>
          <w:bCs/>
          <w:color w:val="000000"/>
          <w:sz w:val="26"/>
          <w:szCs w:val="26"/>
        </w:rPr>
        <w:t xml:space="preserve">                   </w:t>
      </w:r>
      <w:r w:rsidR="006F139E" w:rsidRPr="00C51367">
        <w:rPr>
          <w:bCs/>
          <w:color w:val="000000"/>
          <w:sz w:val="26"/>
          <w:szCs w:val="26"/>
        </w:rPr>
        <w:t xml:space="preserve"> </w:t>
      </w:r>
      <w:r w:rsidRPr="00C51367">
        <w:rPr>
          <w:bCs/>
          <w:color w:val="000000"/>
          <w:sz w:val="26"/>
          <w:szCs w:val="26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Положением</w:t>
      </w:r>
      <w:r w:rsidR="006E5254" w:rsidRPr="00C51367">
        <w:rPr>
          <w:bCs/>
          <w:color w:val="000000"/>
          <w:sz w:val="26"/>
          <w:szCs w:val="26"/>
        </w:rPr>
        <w:t xml:space="preserve"> </w:t>
      </w:r>
      <w:r w:rsidR="00442634" w:rsidRPr="00C51367">
        <w:rPr>
          <w:bCs/>
          <w:color w:val="000000"/>
          <w:sz w:val="26"/>
          <w:szCs w:val="26"/>
        </w:rPr>
        <w:t xml:space="preserve">                </w:t>
      </w:r>
      <w:r w:rsidRPr="00C51367">
        <w:rPr>
          <w:bCs/>
          <w:color w:val="000000"/>
          <w:sz w:val="26"/>
          <w:szCs w:val="26"/>
        </w:rPr>
        <w:t xml:space="preserve">«О Контрольно-счетной комиссии Яковлевского городского округа», утвержденного решением Совета депутатов Яковлевского городского округа от </w:t>
      </w:r>
      <w:r w:rsidR="003F36B0">
        <w:rPr>
          <w:bCs/>
          <w:color w:val="000000"/>
          <w:sz w:val="26"/>
          <w:szCs w:val="26"/>
        </w:rPr>
        <w:t>0</w:t>
      </w:r>
      <w:r w:rsidRPr="00C51367">
        <w:rPr>
          <w:bCs/>
          <w:color w:val="000000"/>
          <w:sz w:val="26"/>
          <w:szCs w:val="26"/>
        </w:rPr>
        <w:t xml:space="preserve">9 ноября 2021 года   </w:t>
      </w:r>
      <w:r w:rsidR="00442634" w:rsidRPr="00C51367">
        <w:rPr>
          <w:bCs/>
          <w:color w:val="000000"/>
          <w:sz w:val="26"/>
          <w:szCs w:val="26"/>
        </w:rPr>
        <w:t xml:space="preserve">             </w:t>
      </w:r>
      <w:r w:rsidRPr="00C51367">
        <w:rPr>
          <w:bCs/>
          <w:color w:val="000000"/>
          <w:sz w:val="26"/>
          <w:szCs w:val="26"/>
        </w:rPr>
        <w:t>№ 15, Контрольно-счетной комиссией Яковлевского городского округа проведено</w:t>
      </w:r>
      <w:r w:rsidRPr="00C51367">
        <w:rPr>
          <w:sz w:val="26"/>
          <w:szCs w:val="26"/>
        </w:rPr>
        <w:t xml:space="preserve"> </w:t>
      </w:r>
      <w:r w:rsidR="006E5254" w:rsidRPr="00C51367">
        <w:rPr>
          <w:sz w:val="26"/>
          <w:szCs w:val="26"/>
        </w:rPr>
        <w:t>плановое</w:t>
      </w:r>
      <w:r w:rsidRPr="00C51367">
        <w:rPr>
          <w:sz w:val="26"/>
          <w:szCs w:val="26"/>
        </w:rPr>
        <w:t xml:space="preserve"> контрольное мероприятие </w:t>
      </w:r>
      <w:bookmarkStart w:id="0" w:name="_Hlk87264815"/>
      <w:r w:rsidR="003F36B0" w:rsidRPr="003F36B0">
        <w:rPr>
          <w:bCs/>
          <w:sz w:val="26"/>
          <w:szCs w:val="26"/>
        </w:rPr>
        <w:t>в МБУ «Детский оздоровительный лагерь «Берёзка» г. Строитель Яковлевского городского округа» по вопросу проверка финансово-хозяйственной деятельности за 2022 год</w:t>
      </w:r>
      <w:r w:rsidRPr="003F36B0">
        <w:rPr>
          <w:bCs/>
          <w:sz w:val="26"/>
          <w:szCs w:val="26"/>
        </w:rPr>
        <w:t>.</w:t>
      </w:r>
    </w:p>
    <w:p w14:paraId="1A00EE47" w14:textId="77777777" w:rsidR="003F36B0" w:rsidRPr="003F36B0" w:rsidRDefault="003F36B0" w:rsidP="003F36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36B0">
        <w:rPr>
          <w:b/>
          <w:bCs/>
          <w:sz w:val="26"/>
          <w:szCs w:val="26"/>
        </w:rPr>
        <w:t>Основание для проведения мероприятия:</w:t>
      </w:r>
      <w:r w:rsidRPr="003F36B0">
        <w:rPr>
          <w:sz w:val="26"/>
          <w:szCs w:val="26"/>
        </w:rPr>
        <w:t xml:space="preserve"> Пункт 2.1 раздела 2 плана работы Контрольно-счетной комиссии Яковлевского городского округа на 2023 год, утвержденного распоряжением председателя Контрольно-счетной комиссии Яковлевского городского округа от 28 декабря 2022 года № 58. </w:t>
      </w:r>
    </w:p>
    <w:p w14:paraId="30C1EC5D" w14:textId="77777777" w:rsidR="003F36B0" w:rsidRPr="003F36B0" w:rsidRDefault="003F36B0" w:rsidP="003F36B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F36B0">
        <w:rPr>
          <w:rFonts w:eastAsia="Calibri"/>
          <w:b/>
          <w:bCs/>
          <w:color w:val="000000"/>
          <w:sz w:val="26"/>
          <w:szCs w:val="26"/>
          <w:lang w:eastAsia="en-US"/>
        </w:rPr>
        <w:t>Предмет мероприятия:</w:t>
      </w:r>
      <w:r w:rsidRPr="003F36B0">
        <w:rPr>
          <w:rFonts w:eastAsia="Calibri"/>
          <w:color w:val="000000"/>
          <w:sz w:val="26"/>
          <w:szCs w:val="26"/>
          <w:lang w:eastAsia="en-US"/>
        </w:rPr>
        <w:t xml:space="preserve"> финансово-хозяйственная деятельность Муниципального бюджетного учреждения «Детский оздоровительный лагерь «Берёзка» г. Строитель Яковлевского городского округа за 2022 год. </w:t>
      </w:r>
    </w:p>
    <w:p w14:paraId="1A958C12" w14:textId="77777777" w:rsidR="003F36B0" w:rsidRPr="003F36B0" w:rsidRDefault="003F36B0" w:rsidP="003F36B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F36B0">
        <w:rPr>
          <w:rFonts w:eastAsia="Calibri"/>
          <w:b/>
          <w:bCs/>
          <w:color w:val="000000"/>
          <w:sz w:val="26"/>
          <w:szCs w:val="26"/>
          <w:lang w:eastAsia="en-US"/>
        </w:rPr>
        <w:t>Объект мероприятия:</w:t>
      </w:r>
      <w:r w:rsidRPr="003F36B0">
        <w:rPr>
          <w:rFonts w:eastAsia="Calibri"/>
          <w:color w:val="000000"/>
          <w:sz w:val="26"/>
          <w:szCs w:val="26"/>
          <w:lang w:eastAsia="en-US"/>
        </w:rPr>
        <w:t xml:space="preserve"> Муниципальное бюджетное учреждение «Детский оздоровительный лагерь «Берёзка» г. Строитель Яковлевского городского округа.</w:t>
      </w:r>
    </w:p>
    <w:p w14:paraId="762B51AC" w14:textId="77777777" w:rsidR="003F36B0" w:rsidRPr="003F36B0" w:rsidRDefault="003F36B0" w:rsidP="003F36B0">
      <w:pPr>
        <w:ind w:firstLine="709"/>
        <w:jc w:val="both"/>
        <w:rPr>
          <w:color w:val="000000"/>
          <w:sz w:val="26"/>
          <w:szCs w:val="26"/>
        </w:rPr>
      </w:pPr>
      <w:r w:rsidRPr="003F36B0">
        <w:rPr>
          <w:b/>
          <w:bCs/>
          <w:sz w:val="26"/>
          <w:szCs w:val="26"/>
        </w:rPr>
        <w:t>Цель контрольного мероприятия:</w:t>
      </w:r>
      <w:r w:rsidRPr="003F36B0">
        <w:rPr>
          <w:sz w:val="26"/>
          <w:szCs w:val="26"/>
        </w:rPr>
        <w:t xml:space="preserve"> проверка соблюдения бюджетного законодательства, правомерности финансовых и хозяйственных операций, осуществляемых объектом контроля, целесообразности и эффективности использования бюджетных средств и материальных ценностей. </w:t>
      </w:r>
    </w:p>
    <w:p w14:paraId="40E6961D" w14:textId="096593D6" w:rsidR="003A0964" w:rsidRPr="003F36B0" w:rsidRDefault="003A0964" w:rsidP="003A0964">
      <w:pPr>
        <w:ind w:firstLine="709"/>
        <w:jc w:val="both"/>
        <w:rPr>
          <w:sz w:val="26"/>
          <w:szCs w:val="26"/>
        </w:rPr>
      </w:pPr>
      <w:r w:rsidRPr="00C51367">
        <w:rPr>
          <w:color w:val="000000"/>
          <w:sz w:val="26"/>
          <w:szCs w:val="26"/>
          <w:shd w:val="clear" w:color="auto" w:fill="FFFFFF"/>
        </w:rPr>
        <w:t xml:space="preserve">Контрольное мероприятие проводилось </w:t>
      </w:r>
      <w:r w:rsidRPr="00617DFA">
        <w:rPr>
          <w:bCs/>
          <w:color w:val="000000"/>
          <w:sz w:val="26"/>
          <w:szCs w:val="26"/>
          <w:shd w:val="clear" w:color="auto" w:fill="FFFFFF"/>
        </w:rPr>
        <w:t>выборочным методом</w:t>
      </w:r>
      <w:r w:rsidRPr="00C51367">
        <w:rPr>
          <w:color w:val="000000"/>
          <w:sz w:val="26"/>
          <w:szCs w:val="26"/>
          <w:shd w:val="clear" w:color="auto" w:fill="FFFFFF"/>
        </w:rPr>
        <w:t xml:space="preserve"> </w:t>
      </w:r>
      <w:r w:rsidRPr="00C51367">
        <w:rPr>
          <w:sz w:val="26"/>
          <w:szCs w:val="26"/>
        </w:rPr>
        <w:t xml:space="preserve">по документам, представленным </w:t>
      </w:r>
      <w:r w:rsidRPr="003F36B0">
        <w:rPr>
          <w:bCs/>
          <w:sz w:val="26"/>
          <w:szCs w:val="26"/>
        </w:rPr>
        <w:t>МБУ «Д</w:t>
      </w:r>
      <w:r>
        <w:rPr>
          <w:bCs/>
          <w:sz w:val="26"/>
          <w:szCs w:val="26"/>
        </w:rPr>
        <w:t>ОЛ</w:t>
      </w:r>
      <w:r w:rsidRPr="003F36B0">
        <w:rPr>
          <w:bCs/>
          <w:sz w:val="26"/>
          <w:szCs w:val="26"/>
        </w:rPr>
        <w:t xml:space="preserve"> «Берёзка»</w:t>
      </w:r>
      <w:r w:rsidRPr="00C51367">
        <w:rPr>
          <w:sz w:val="26"/>
          <w:szCs w:val="26"/>
        </w:rPr>
        <w:t>, а также была получена необходимая информация, размещенная в информационно-телекоммуникационной сети «Интернет».</w:t>
      </w:r>
    </w:p>
    <w:p w14:paraId="38C0CD8F" w14:textId="39D4D978" w:rsidR="00E765F2" w:rsidRPr="00E765F2" w:rsidRDefault="00E765F2" w:rsidP="00E765F2">
      <w:pPr>
        <w:ind w:firstLine="709"/>
        <w:jc w:val="both"/>
        <w:rPr>
          <w:sz w:val="26"/>
          <w:szCs w:val="26"/>
        </w:rPr>
      </w:pPr>
      <w:r w:rsidRPr="00E765F2">
        <w:rPr>
          <w:sz w:val="26"/>
          <w:szCs w:val="26"/>
        </w:rPr>
        <w:t xml:space="preserve">Учредителем </w:t>
      </w:r>
      <w:r w:rsidRPr="003F36B0">
        <w:rPr>
          <w:bCs/>
          <w:sz w:val="26"/>
          <w:szCs w:val="26"/>
        </w:rPr>
        <w:t>МБУ «Д</w:t>
      </w:r>
      <w:r>
        <w:rPr>
          <w:bCs/>
          <w:sz w:val="26"/>
          <w:szCs w:val="26"/>
        </w:rPr>
        <w:t>ОЛ</w:t>
      </w:r>
      <w:r w:rsidRPr="003F36B0">
        <w:rPr>
          <w:bCs/>
          <w:sz w:val="26"/>
          <w:szCs w:val="26"/>
        </w:rPr>
        <w:t xml:space="preserve"> «Берёзка»</w:t>
      </w:r>
      <w:r w:rsidRPr="00E765F2">
        <w:rPr>
          <w:sz w:val="26"/>
          <w:szCs w:val="26"/>
        </w:rPr>
        <w:t xml:space="preserve"> является Яковлевский городской округ. Функции</w:t>
      </w:r>
      <w:r>
        <w:rPr>
          <w:sz w:val="26"/>
          <w:szCs w:val="26"/>
        </w:rPr>
        <w:t xml:space="preserve"> </w:t>
      </w:r>
      <w:r w:rsidRPr="00E765F2">
        <w:rPr>
          <w:sz w:val="26"/>
          <w:szCs w:val="26"/>
        </w:rPr>
        <w:t xml:space="preserve">и полномочия учредителя осуществляются администрацией Яковлевского </w:t>
      </w:r>
      <w:r w:rsidRPr="00E765F2">
        <w:rPr>
          <w:sz w:val="26"/>
          <w:szCs w:val="26"/>
        </w:rPr>
        <w:lastRenderedPageBreak/>
        <w:t>городского округа в лице Управления образования администрации Яковлевского городского округа.</w:t>
      </w:r>
    </w:p>
    <w:p w14:paraId="7AEE725D" w14:textId="17ACD9CA" w:rsidR="00E765F2" w:rsidRPr="00E765F2" w:rsidRDefault="00E765F2" w:rsidP="00E765F2">
      <w:pPr>
        <w:ind w:firstLine="709"/>
        <w:jc w:val="both"/>
        <w:rPr>
          <w:sz w:val="26"/>
          <w:szCs w:val="26"/>
        </w:rPr>
      </w:pPr>
      <w:r w:rsidRPr="00E765F2">
        <w:rPr>
          <w:sz w:val="26"/>
          <w:szCs w:val="26"/>
        </w:rPr>
        <w:t xml:space="preserve">Основными целями деятельности </w:t>
      </w:r>
      <w:r w:rsidR="007F79C7" w:rsidRPr="003F36B0">
        <w:rPr>
          <w:bCs/>
          <w:sz w:val="26"/>
          <w:szCs w:val="26"/>
        </w:rPr>
        <w:t>МБУ «Д</w:t>
      </w:r>
      <w:r w:rsidR="007F79C7">
        <w:rPr>
          <w:bCs/>
          <w:sz w:val="26"/>
          <w:szCs w:val="26"/>
        </w:rPr>
        <w:t>ОЛ</w:t>
      </w:r>
      <w:r w:rsidR="007F79C7" w:rsidRPr="003F36B0">
        <w:rPr>
          <w:bCs/>
          <w:sz w:val="26"/>
          <w:szCs w:val="26"/>
        </w:rPr>
        <w:t xml:space="preserve"> «Берёзка»</w:t>
      </w:r>
      <w:r w:rsidR="007F79C7" w:rsidRPr="00E765F2">
        <w:rPr>
          <w:sz w:val="26"/>
          <w:szCs w:val="26"/>
        </w:rPr>
        <w:t xml:space="preserve"> </w:t>
      </w:r>
      <w:r w:rsidRPr="00E765F2">
        <w:rPr>
          <w:sz w:val="26"/>
          <w:szCs w:val="26"/>
        </w:rPr>
        <w:t>являются</w:t>
      </w:r>
      <w:r w:rsidR="00C21A4C">
        <w:rPr>
          <w:sz w:val="26"/>
          <w:szCs w:val="26"/>
        </w:rPr>
        <w:t>:</w:t>
      </w:r>
      <w:r w:rsidRPr="00E765F2">
        <w:rPr>
          <w:sz w:val="26"/>
          <w:szCs w:val="26"/>
        </w:rPr>
        <w:t xml:space="preserve"> обеспечение развития, отдыха и оздоровления детей.</w:t>
      </w:r>
    </w:p>
    <w:p w14:paraId="57B23FC1" w14:textId="77777777" w:rsidR="00E765F2" w:rsidRPr="00E765F2" w:rsidRDefault="00E765F2" w:rsidP="00E765F2">
      <w:pPr>
        <w:ind w:firstLine="709"/>
        <w:jc w:val="both"/>
        <w:rPr>
          <w:sz w:val="26"/>
          <w:szCs w:val="26"/>
        </w:rPr>
      </w:pPr>
      <w:r w:rsidRPr="00E765F2">
        <w:rPr>
          <w:sz w:val="26"/>
          <w:szCs w:val="26"/>
        </w:rPr>
        <w:t>Место нахождения Учреждения: 309070, Белгородская область, Яковлевский район, город Строитель, урочище «</w:t>
      </w:r>
      <w:proofErr w:type="spellStart"/>
      <w:r w:rsidRPr="00E765F2">
        <w:rPr>
          <w:sz w:val="26"/>
          <w:szCs w:val="26"/>
        </w:rPr>
        <w:t>Маршалково</w:t>
      </w:r>
      <w:proofErr w:type="spellEnd"/>
      <w:r w:rsidRPr="00E765F2">
        <w:rPr>
          <w:sz w:val="26"/>
          <w:szCs w:val="26"/>
        </w:rPr>
        <w:t>».</w:t>
      </w:r>
    </w:p>
    <w:p w14:paraId="6379891A" w14:textId="77777777" w:rsidR="00E765F2" w:rsidRPr="00E765F2" w:rsidRDefault="00E765F2" w:rsidP="00E765F2">
      <w:pPr>
        <w:tabs>
          <w:tab w:val="left" w:pos="2926"/>
        </w:tabs>
        <w:ind w:right="-1" w:firstLine="720"/>
        <w:jc w:val="both"/>
        <w:rPr>
          <w:sz w:val="26"/>
          <w:szCs w:val="26"/>
        </w:rPr>
      </w:pPr>
      <w:r w:rsidRPr="00E765F2">
        <w:rPr>
          <w:sz w:val="26"/>
          <w:szCs w:val="26"/>
        </w:rPr>
        <w:t>Учреждение проходит лицензирование и государственную аккредитацию                      в порядке, установленном федеральным законодательством.</w:t>
      </w:r>
    </w:p>
    <w:p w14:paraId="14C5A9C8" w14:textId="77777777" w:rsidR="00E765F2" w:rsidRPr="0060602E" w:rsidRDefault="00E765F2" w:rsidP="00E765F2">
      <w:pPr>
        <w:ind w:firstLine="709"/>
        <w:jc w:val="both"/>
        <w:rPr>
          <w:sz w:val="26"/>
          <w:szCs w:val="26"/>
        </w:rPr>
      </w:pPr>
      <w:r w:rsidRPr="0060602E">
        <w:rPr>
          <w:sz w:val="26"/>
          <w:szCs w:val="26"/>
        </w:rPr>
        <w:t xml:space="preserve">Задачами Учреждения являются: </w:t>
      </w:r>
    </w:p>
    <w:p w14:paraId="7E0F225D" w14:textId="77777777" w:rsidR="00E765F2" w:rsidRPr="0060602E" w:rsidRDefault="00E765F2" w:rsidP="00E765F2">
      <w:pPr>
        <w:ind w:firstLine="709"/>
        <w:jc w:val="both"/>
        <w:rPr>
          <w:sz w:val="26"/>
          <w:szCs w:val="26"/>
        </w:rPr>
      </w:pPr>
      <w:r w:rsidRPr="0060602E">
        <w:rPr>
          <w:sz w:val="26"/>
          <w:szCs w:val="26"/>
        </w:rPr>
        <w:t>- организация содержательного досуга детей;</w:t>
      </w:r>
    </w:p>
    <w:p w14:paraId="25A63948" w14:textId="77777777" w:rsidR="00E765F2" w:rsidRPr="0060602E" w:rsidRDefault="00E765F2" w:rsidP="00E765F2">
      <w:pPr>
        <w:ind w:firstLine="709"/>
        <w:jc w:val="both"/>
        <w:rPr>
          <w:sz w:val="26"/>
          <w:szCs w:val="26"/>
        </w:rPr>
      </w:pPr>
      <w:r w:rsidRPr="0060602E">
        <w:rPr>
          <w:sz w:val="26"/>
          <w:szCs w:val="26"/>
        </w:rPr>
        <w:t>- сохранение и укрепление здоровья детей;</w:t>
      </w:r>
    </w:p>
    <w:p w14:paraId="74F03D6B" w14:textId="77777777" w:rsidR="00E765F2" w:rsidRPr="0060602E" w:rsidRDefault="00E765F2" w:rsidP="00E765F2">
      <w:pPr>
        <w:ind w:firstLine="709"/>
        <w:jc w:val="both"/>
        <w:rPr>
          <w:sz w:val="26"/>
          <w:szCs w:val="26"/>
        </w:rPr>
      </w:pPr>
      <w:r w:rsidRPr="0060602E">
        <w:rPr>
          <w:sz w:val="26"/>
          <w:szCs w:val="26"/>
        </w:rPr>
        <w:t>- создание необходимых условий для личностного, творческого, духовно-нравственного развития детей, для занятий детей физической культурой и спортом, туризмом, расширения и углубления знаний об окружающем мире и природе, развитие творческих способностей детей, организации общественно-полезного труда, формирования и развития позитивной мотивации здорового образа жизни;</w:t>
      </w:r>
    </w:p>
    <w:p w14:paraId="3F712FE7" w14:textId="77777777" w:rsidR="00E765F2" w:rsidRPr="0060602E" w:rsidRDefault="00E765F2" w:rsidP="00E765F2">
      <w:pPr>
        <w:ind w:firstLine="709"/>
        <w:jc w:val="both"/>
        <w:rPr>
          <w:sz w:val="26"/>
          <w:szCs w:val="26"/>
        </w:rPr>
      </w:pPr>
      <w:r w:rsidRPr="0060602E">
        <w:rPr>
          <w:sz w:val="26"/>
          <w:szCs w:val="26"/>
        </w:rPr>
        <w:t>- организация условий размещения детей, обеспечение их полноценным питанием и достаточным количеством питьевой воды;</w:t>
      </w:r>
    </w:p>
    <w:p w14:paraId="74477879" w14:textId="77777777" w:rsidR="00E765F2" w:rsidRPr="0060602E" w:rsidRDefault="00E765F2" w:rsidP="00E765F2">
      <w:pPr>
        <w:ind w:firstLine="709"/>
        <w:jc w:val="both"/>
        <w:rPr>
          <w:sz w:val="26"/>
          <w:szCs w:val="26"/>
        </w:rPr>
      </w:pPr>
      <w:r w:rsidRPr="0060602E">
        <w:rPr>
          <w:sz w:val="26"/>
          <w:szCs w:val="26"/>
        </w:rPr>
        <w:t>- воспитание и адаптация детей к жизни в обществе, привитие навыков самоуправления, чувства коллективизма и патриотизма;</w:t>
      </w:r>
    </w:p>
    <w:p w14:paraId="74E5A5B3" w14:textId="77777777" w:rsidR="00E765F2" w:rsidRPr="0060602E" w:rsidRDefault="00E765F2" w:rsidP="00E765F2">
      <w:pPr>
        <w:ind w:firstLine="709"/>
        <w:jc w:val="both"/>
        <w:rPr>
          <w:sz w:val="26"/>
          <w:szCs w:val="26"/>
        </w:rPr>
      </w:pPr>
      <w:r w:rsidRPr="0060602E">
        <w:rPr>
          <w:sz w:val="26"/>
          <w:szCs w:val="26"/>
        </w:rPr>
        <w:t>- формирование у детей общечеловеческой культуры и ценностей;</w:t>
      </w:r>
    </w:p>
    <w:p w14:paraId="2912CC06" w14:textId="77777777" w:rsidR="00E765F2" w:rsidRDefault="00E765F2" w:rsidP="00E765F2">
      <w:pPr>
        <w:ind w:firstLine="709"/>
        <w:jc w:val="both"/>
        <w:rPr>
          <w:sz w:val="26"/>
          <w:szCs w:val="26"/>
        </w:rPr>
      </w:pPr>
      <w:r w:rsidRPr="0060602E">
        <w:rPr>
          <w:sz w:val="26"/>
          <w:szCs w:val="26"/>
        </w:rPr>
        <w:t xml:space="preserve">- привлечение детей к туристической, краеведческой, физкультурно-спортивной и военно-патриотической и иной деятельности. </w:t>
      </w:r>
    </w:p>
    <w:bookmarkEnd w:id="0"/>
    <w:p w14:paraId="0C618FA9" w14:textId="36D431B6" w:rsidR="00105E7F" w:rsidRPr="00C51367" w:rsidRDefault="00105E7F" w:rsidP="00105E7F">
      <w:pPr>
        <w:spacing w:line="264" w:lineRule="auto"/>
        <w:ind w:firstLine="709"/>
        <w:jc w:val="both"/>
        <w:rPr>
          <w:sz w:val="26"/>
          <w:szCs w:val="26"/>
        </w:rPr>
      </w:pPr>
      <w:r w:rsidRPr="00C51367">
        <w:rPr>
          <w:sz w:val="26"/>
          <w:szCs w:val="26"/>
        </w:rPr>
        <w:t xml:space="preserve">Объем проверенных средств за проверяемый период составил в сумме </w:t>
      </w:r>
      <w:r w:rsidR="00442634" w:rsidRPr="00C51367">
        <w:rPr>
          <w:sz w:val="26"/>
          <w:szCs w:val="26"/>
        </w:rPr>
        <w:t xml:space="preserve">                   </w:t>
      </w:r>
      <w:r w:rsidRPr="00C51367">
        <w:rPr>
          <w:rFonts w:eastAsia="Calibri"/>
          <w:sz w:val="26"/>
          <w:szCs w:val="26"/>
        </w:rPr>
        <w:t>1</w:t>
      </w:r>
      <w:r w:rsidR="00327E9A">
        <w:rPr>
          <w:rFonts w:eastAsia="Calibri"/>
          <w:sz w:val="26"/>
          <w:szCs w:val="26"/>
        </w:rPr>
        <w:t>7 197,26</w:t>
      </w:r>
      <w:r w:rsidR="005C7D02" w:rsidRPr="00C51367">
        <w:rPr>
          <w:rFonts w:eastAsia="Calibri"/>
          <w:b/>
          <w:sz w:val="26"/>
          <w:szCs w:val="26"/>
        </w:rPr>
        <w:t xml:space="preserve"> </w:t>
      </w:r>
      <w:r w:rsidRPr="00C51367">
        <w:rPr>
          <w:rFonts w:eastAsia="Calibri"/>
          <w:sz w:val="26"/>
          <w:szCs w:val="26"/>
        </w:rPr>
        <w:t>тыс. рублей</w:t>
      </w:r>
      <w:r w:rsidRPr="00C51367">
        <w:rPr>
          <w:sz w:val="26"/>
          <w:szCs w:val="26"/>
        </w:rPr>
        <w:t xml:space="preserve">. </w:t>
      </w:r>
    </w:p>
    <w:p w14:paraId="18BF547A" w14:textId="79DD542A" w:rsidR="00105E7F" w:rsidRPr="00C51367" w:rsidRDefault="00105E7F" w:rsidP="003665C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51367">
        <w:rPr>
          <w:rFonts w:eastAsia="Calibri"/>
          <w:sz w:val="26"/>
          <w:szCs w:val="26"/>
          <w:lang w:eastAsia="en-US"/>
        </w:rPr>
        <w:t xml:space="preserve">В ходе контрольного мероприятия были установлены отдельные нарушения </w:t>
      </w:r>
      <w:r w:rsidRPr="00C51367">
        <w:rPr>
          <w:sz w:val="26"/>
          <w:szCs w:val="26"/>
        </w:rPr>
        <w:t>требований Федерального закона от 06.12.2011 года № 402-ФЗ «О бухгалтерском учете»</w:t>
      </w:r>
      <w:r w:rsidR="008412E4" w:rsidRPr="00C51367">
        <w:rPr>
          <w:sz w:val="26"/>
          <w:szCs w:val="26"/>
        </w:rPr>
        <w:t xml:space="preserve">, в </w:t>
      </w:r>
      <w:r w:rsidR="00D21095" w:rsidRPr="00C51367">
        <w:rPr>
          <w:sz w:val="26"/>
          <w:szCs w:val="26"/>
        </w:rPr>
        <w:t>том числе при</w:t>
      </w:r>
      <w:r w:rsidR="008412E4" w:rsidRPr="00C51367">
        <w:rPr>
          <w:sz w:val="26"/>
          <w:szCs w:val="26"/>
        </w:rPr>
        <w:t xml:space="preserve"> начислени</w:t>
      </w:r>
      <w:r w:rsidR="00D21095" w:rsidRPr="00C51367">
        <w:rPr>
          <w:sz w:val="26"/>
          <w:szCs w:val="26"/>
        </w:rPr>
        <w:t>и</w:t>
      </w:r>
      <w:r w:rsidR="008412E4" w:rsidRPr="00C51367">
        <w:rPr>
          <w:sz w:val="26"/>
          <w:szCs w:val="26"/>
        </w:rPr>
        <w:t xml:space="preserve"> и выплат</w:t>
      </w:r>
      <w:r w:rsidR="00D21095" w:rsidRPr="00C51367">
        <w:rPr>
          <w:sz w:val="26"/>
          <w:szCs w:val="26"/>
        </w:rPr>
        <w:t xml:space="preserve">е </w:t>
      </w:r>
      <w:r w:rsidR="008412E4" w:rsidRPr="00C51367">
        <w:rPr>
          <w:sz w:val="26"/>
          <w:szCs w:val="26"/>
        </w:rPr>
        <w:t>заработной плат</w:t>
      </w:r>
      <w:r w:rsidR="00D21095" w:rsidRPr="00C51367">
        <w:rPr>
          <w:sz w:val="26"/>
          <w:szCs w:val="26"/>
        </w:rPr>
        <w:t>ы;</w:t>
      </w:r>
      <w:r w:rsidRPr="00C51367">
        <w:rPr>
          <w:sz w:val="26"/>
          <w:szCs w:val="26"/>
        </w:rPr>
        <w:t xml:space="preserve"> </w:t>
      </w:r>
      <w:r w:rsidRPr="00C51367">
        <w:rPr>
          <w:rFonts w:eastAsia="Calibri"/>
          <w:sz w:val="26"/>
          <w:szCs w:val="26"/>
          <w:lang w:eastAsia="en-US"/>
        </w:rPr>
        <w:t xml:space="preserve">Федерального закона </w:t>
      </w:r>
      <w:r w:rsidRPr="00C51367">
        <w:rPr>
          <w:rFonts w:eastAsia="Calibri"/>
          <w:sz w:val="26"/>
          <w:szCs w:val="26"/>
        </w:rPr>
        <w:t>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8412E4" w:rsidRPr="00C51367">
        <w:rPr>
          <w:rFonts w:eastAsia="Calibri"/>
          <w:sz w:val="26"/>
          <w:szCs w:val="26"/>
        </w:rPr>
        <w:t>, в том числе при организации питания</w:t>
      </w:r>
      <w:r w:rsidR="008936F3">
        <w:rPr>
          <w:rFonts w:eastAsia="Calibri"/>
          <w:sz w:val="26"/>
          <w:szCs w:val="26"/>
        </w:rPr>
        <w:t xml:space="preserve">; </w:t>
      </w:r>
      <w:r w:rsidR="008936F3" w:rsidRPr="008936F3">
        <w:rPr>
          <w:rFonts w:eastAsia="Calibri"/>
          <w:bCs/>
          <w:sz w:val="26"/>
          <w:szCs w:val="26"/>
        </w:rPr>
        <w:t>Федерального закона от 18.07.2011</w:t>
      </w:r>
      <w:r w:rsidR="008936F3">
        <w:rPr>
          <w:rFonts w:eastAsia="Calibri"/>
          <w:bCs/>
          <w:sz w:val="26"/>
          <w:szCs w:val="26"/>
        </w:rPr>
        <w:t xml:space="preserve"> года </w:t>
      </w:r>
      <w:r w:rsidR="008936F3" w:rsidRPr="008936F3">
        <w:rPr>
          <w:rFonts w:eastAsia="Calibri"/>
          <w:bCs/>
          <w:sz w:val="26"/>
          <w:szCs w:val="26"/>
        </w:rPr>
        <w:t>№ 223-ФЗ «О закупках товаров, работ, услуг отдельными видами юридических лиц»</w:t>
      </w:r>
      <w:r w:rsidRPr="00C51367">
        <w:rPr>
          <w:rFonts w:eastAsia="Calibri"/>
          <w:sz w:val="26"/>
          <w:szCs w:val="26"/>
        </w:rPr>
        <w:t>.</w:t>
      </w:r>
    </w:p>
    <w:p w14:paraId="3640BACF" w14:textId="22B0457F" w:rsidR="00326C79" w:rsidRPr="00C51367" w:rsidRDefault="00C7279B" w:rsidP="001D3DCD">
      <w:pPr>
        <w:ind w:firstLine="709"/>
        <w:contextualSpacing/>
        <w:jc w:val="both"/>
        <w:rPr>
          <w:bCs/>
          <w:color w:val="000000"/>
          <w:sz w:val="26"/>
          <w:szCs w:val="26"/>
        </w:rPr>
      </w:pPr>
      <w:bookmarkStart w:id="1" w:name="_Hlk80188905"/>
      <w:r w:rsidRPr="00C51367">
        <w:rPr>
          <w:sz w:val="26"/>
          <w:szCs w:val="26"/>
        </w:rPr>
        <w:t>Выявленные нарушения</w:t>
      </w:r>
      <w:r w:rsidR="007001FA" w:rsidRPr="00C51367">
        <w:rPr>
          <w:sz w:val="26"/>
          <w:szCs w:val="26"/>
        </w:rPr>
        <w:t xml:space="preserve"> </w:t>
      </w:r>
      <w:r w:rsidRPr="00C51367">
        <w:rPr>
          <w:sz w:val="26"/>
          <w:szCs w:val="26"/>
        </w:rPr>
        <w:t>свидетельствуют об отсутствии внутреннего контроля</w:t>
      </w:r>
      <w:r w:rsidRPr="00C51367">
        <w:rPr>
          <w:bCs/>
          <w:sz w:val="26"/>
          <w:szCs w:val="26"/>
        </w:rPr>
        <w:t xml:space="preserve"> </w:t>
      </w:r>
      <w:r w:rsidR="00442634" w:rsidRPr="00C51367">
        <w:rPr>
          <w:bCs/>
          <w:sz w:val="26"/>
          <w:szCs w:val="26"/>
        </w:rPr>
        <w:t xml:space="preserve">           </w:t>
      </w:r>
      <w:r w:rsidRPr="00C51367">
        <w:rPr>
          <w:bCs/>
          <w:sz w:val="26"/>
          <w:szCs w:val="26"/>
        </w:rPr>
        <w:t>в</w:t>
      </w:r>
      <w:r w:rsidRPr="00C51367">
        <w:rPr>
          <w:b/>
          <w:sz w:val="26"/>
          <w:szCs w:val="26"/>
        </w:rPr>
        <w:t xml:space="preserve"> </w:t>
      </w:r>
      <w:r w:rsidR="002A64D7" w:rsidRPr="003F36B0">
        <w:rPr>
          <w:bCs/>
          <w:sz w:val="26"/>
          <w:szCs w:val="26"/>
        </w:rPr>
        <w:t>МБУ «Д</w:t>
      </w:r>
      <w:r w:rsidR="002A64D7">
        <w:rPr>
          <w:bCs/>
          <w:sz w:val="26"/>
          <w:szCs w:val="26"/>
        </w:rPr>
        <w:t>ОЛ</w:t>
      </w:r>
      <w:r w:rsidR="002A64D7" w:rsidRPr="003F36B0">
        <w:rPr>
          <w:bCs/>
          <w:sz w:val="26"/>
          <w:szCs w:val="26"/>
        </w:rPr>
        <w:t xml:space="preserve"> «Берёзка»</w:t>
      </w:r>
      <w:r w:rsidRPr="00C51367">
        <w:rPr>
          <w:bCs/>
          <w:color w:val="000000"/>
          <w:sz w:val="26"/>
          <w:szCs w:val="26"/>
        </w:rPr>
        <w:t>.</w:t>
      </w:r>
    </w:p>
    <w:p w14:paraId="0DBF2BB1" w14:textId="24E87518" w:rsidR="001D3DCD" w:rsidRPr="00C51367" w:rsidRDefault="001D3DCD" w:rsidP="001D3DCD">
      <w:pPr>
        <w:spacing w:after="160"/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1D3DCD">
        <w:rPr>
          <w:bCs/>
          <w:sz w:val="26"/>
          <w:szCs w:val="26"/>
          <w:shd w:val="clear" w:color="auto" w:fill="FFFFFF"/>
        </w:rPr>
        <w:t xml:space="preserve">Директору </w:t>
      </w:r>
      <w:r w:rsidR="00A82294" w:rsidRPr="003F36B0">
        <w:rPr>
          <w:bCs/>
          <w:sz w:val="26"/>
          <w:szCs w:val="26"/>
        </w:rPr>
        <w:t>МБУ «Д</w:t>
      </w:r>
      <w:r w:rsidR="00A82294">
        <w:rPr>
          <w:bCs/>
          <w:sz w:val="26"/>
          <w:szCs w:val="26"/>
        </w:rPr>
        <w:t>ОЛ</w:t>
      </w:r>
      <w:r w:rsidR="00A82294" w:rsidRPr="003F36B0">
        <w:rPr>
          <w:bCs/>
          <w:sz w:val="26"/>
          <w:szCs w:val="26"/>
        </w:rPr>
        <w:t xml:space="preserve"> «Берёзка»</w:t>
      </w:r>
      <w:r w:rsidR="00A82294">
        <w:rPr>
          <w:bCs/>
          <w:sz w:val="26"/>
          <w:szCs w:val="26"/>
        </w:rPr>
        <w:t xml:space="preserve"> </w:t>
      </w:r>
      <w:r w:rsidRPr="001D3DCD">
        <w:rPr>
          <w:rFonts w:eastAsia="Calibri"/>
          <w:bCs/>
          <w:sz w:val="26"/>
          <w:szCs w:val="26"/>
          <w:lang w:eastAsia="en-US"/>
        </w:rPr>
        <w:t>направлено представление</w:t>
      </w:r>
      <w:r w:rsidR="00A82294">
        <w:rPr>
          <w:rFonts w:eastAsia="Calibri"/>
          <w:bCs/>
          <w:sz w:val="26"/>
          <w:szCs w:val="26"/>
          <w:lang w:eastAsia="en-US"/>
        </w:rPr>
        <w:t xml:space="preserve"> </w:t>
      </w:r>
      <w:r w:rsidRPr="001D3DCD">
        <w:rPr>
          <w:rFonts w:eastAsia="Calibri"/>
          <w:bCs/>
          <w:sz w:val="26"/>
          <w:szCs w:val="26"/>
          <w:lang w:eastAsia="en-US"/>
        </w:rPr>
        <w:t>с предложением устранить все нарушения</w:t>
      </w:r>
      <w:r w:rsidRPr="00C51367">
        <w:rPr>
          <w:rFonts w:eastAsia="Calibri"/>
          <w:bCs/>
          <w:sz w:val="26"/>
          <w:szCs w:val="26"/>
          <w:lang w:eastAsia="en-US"/>
        </w:rPr>
        <w:t xml:space="preserve"> </w:t>
      </w:r>
      <w:r w:rsidRPr="001D3DCD">
        <w:rPr>
          <w:rFonts w:eastAsia="Calibri"/>
          <w:bCs/>
          <w:sz w:val="26"/>
          <w:szCs w:val="26"/>
          <w:lang w:eastAsia="en-US"/>
        </w:rPr>
        <w:t>и недостатки, отмеченные в акте проверки</w:t>
      </w:r>
      <w:r w:rsidRPr="00C51367">
        <w:rPr>
          <w:rFonts w:eastAsia="Calibri"/>
          <w:bCs/>
          <w:sz w:val="26"/>
          <w:szCs w:val="26"/>
          <w:lang w:eastAsia="en-US"/>
        </w:rPr>
        <w:t xml:space="preserve">. </w:t>
      </w:r>
      <w:r w:rsidRPr="001D3DCD">
        <w:rPr>
          <w:bCs/>
          <w:sz w:val="26"/>
          <w:szCs w:val="26"/>
        </w:rPr>
        <w:t xml:space="preserve"> </w:t>
      </w:r>
    </w:p>
    <w:bookmarkEnd w:id="1"/>
    <w:p w14:paraId="573214E9" w14:textId="791CE258" w:rsidR="00025FF8" w:rsidRPr="00C51367" w:rsidRDefault="00025FF8" w:rsidP="001D3DC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51367">
        <w:rPr>
          <w:sz w:val="26"/>
          <w:szCs w:val="26"/>
        </w:rPr>
        <w:t>Контрольно-счетной комиссией Яковлевского городского округа предоставлен отчет об итогах проведения контрольного мероприятия в Совет депутатов Яковлевского городского округа, подготовлена информация главе администрации Яковлевского городского округа.</w:t>
      </w:r>
    </w:p>
    <w:p w14:paraId="4F76874B" w14:textId="281CD4E8" w:rsidR="00456DEA" w:rsidRDefault="00456DEA" w:rsidP="00025F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520A291" w14:textId="77777777" w:rsidR="00A82294" w:rsidRPr="00C51367" w:rsidRDefault="00A82294" w:rsidP="00025F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75D39E0" w14:textId="478F47DF" w:rsidR="00A82294" w:rsidRPr="00A82294" w:rsidRDefault="00A82294" w:rsidP="00ED2E4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</w:p>
    <w:p w14:paraId="69568811" w14:textId="77777777" w:rsidR="00442634" w:rsidRPr="00C51367" w:rsidRDefault="00442634" w:rsidP="00025F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EA11FD6" w14:textId="024CE431" w:rsidR="00066C10" w:rsidRPr="00C51367" w:rsidRDefault="005F502A" w:rsidP="00456DE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C51367">
        <w:rPr>
          <w:b/>
          <w:bCs/>
          <w:sz w:val="26"/>
          <w:szCs w:val="26"/>
        </w:rPr>
        <w:t xml:space="preserve"> </w:t>
      </w:r>
    </w:p>
    <w:sectPr w:rsidR="00066C10" w:rsidRPr="00C51367" w:rsidSect="00B0198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77DC" w14:textId="77777777" w:rsidR="000F4E9A" w:rsidRDefault="000F4E9A" w:rsidP="007D4ECB">
      <w:r>
        <w:separator/>
      </w:r>
    </w:p>
  </w:endnote>
  <w:endnote w:type="continuationSeparator" w:id="0">
    <w:p w14:paraId="7BC83AF1" w14:textId="77777777" w:rsidR="000F4E9A" w:rsidRDefault="000F4E9A" w:rsidP="007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86A1" w14:textId="77777777" w:rsidR="000F4E9A" w:rsidRDefault="000F4E9A" w:rsidP="007D4ECB">
      <w:r>
        <w:separator/>
      </w:r>
    </w:p>
  </w:footnote>
  <w:footnote w:type="continuationSeparator" w:id="0">
    <w:p w14:paraId="2180B8BA" w14:textId="77777777" w:rsidR="000F4E9A" w:rsidRDefault="000F4E9A" w:rsidP="007D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9664"/>
      <w:docPartObj>
        <w:docPartGallery w:val="Page Numbers (Top of Page)"/>
        <w:docPartUnique/>
      </w:docPartObj>
    </w:sdtPr>
    <w:sdtEndPr/>
    <w:sdtContent>
      <w:p w14:paraId="229EBD6E" w14:textId="2F3E76F2" w:rsidR="00932A1B" w:rsidRDefault="00932A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347A5" w14:textId="77777777" w:rsidR="007D4ECB" w:rsidRDefault="007D4E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5D4A"/>
    <w:multiLevelType w:val="hybridMultilevel"/>
    <w:tmpl w:val="620E534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F4640FD"/>
    <w:multiLevelType w:val="hybridMultilevel"/>
    <w:tmpl w:val="4EC681F6"/>
    <w:lvl w:ilvl="0" w:tplc="E76A7C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FF70203"/>
    <w:multiLevelType w:val="multilevel"/>
    <w:tmpl w:val="00A4F0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C5"/>
    <w:rsid w:val="00025FF8"/>
    <w:rsid w:val="00034014"/>
    <w:rsid w:val="00040A0E"/>
    <w:rsid w:val="00062C04"/>
    <w:rsid w:val="00066B57"/>
    <w:rsid w:val="00066C10"/>
    <w:rsid w:val="0008154E"/>
    <w:rsid w:val="00081B6F"/>
    <w:rsid w:val="00092889"/>
    <w:rsid w:val="000B2476"/>
    <w:rsid w:val="000B539D"/>
    <w:rsid w:val="000D4320"/>
    <w:rsid w:val="000E343F"/>
    <w:rsid w:val="000F0A33"/>
    <w:rsid w:val="000F4E9A"/>
    <w:rsid w:val="0010433F"/>
    <w:rsid w:val="00105E7F"/>
    <w:rsid w:val="00106629"/>
    <w:rsid w:val="00112909"/>
    <w:rsid w:val="00122D00"/>
    <w:rsid w:val="0013013D"/>
    <w:rsid w:val="0014325C"/>
    <w:rsid w:val="00156619"/>
    <w:rsid w:val="00160611"/>
    <w:rsid w:val="00186FB1"/>
    <w:rsid w:val="001B6A57"/>
    <w:rsid w:val="001C5EE7"/>
    <w:rsid w:val="001D3DCD"/>
    <w:rsid w:val="001E190B"/>
    <w:rsid w:val="001E28BD"/>
    <w:rsid w:val="001F4CED"/>
    <w:rsid w:val="00212CA7"/>
    <w:rsid w:val="00221431"/>
    <w:rsid w:val="00230F7D"/>
    <w:rsid w:val="00250970"/>
    <w:rsid w:val="002872A1"/>
    <w:rsid w:val="00290B63"/>
    <w:rsid w:val="002A64D7"/>
    <w:rsid w:val="002C1F48"/>
    <w:rsid w:val="002E122F"/>
    <w:rsid w:val="00307976"/>
    <w:rsid w:val="00314855"/>
    <w:rsid w:val="00316A7E"/>
    <w:rsid w:val="00322A54"/>
    <w:rsid w:val="00326C79"/>
    <w:rsid w:val="00327B85"/>
    <w:rsid w:val="00327E9A"/>
    <w:rsid w:val="00333A3A"/>
    <w:rsid w:val="003367B7"/>
    <w:rsid w:val="003609D6"/>
    <w:rsid w:val="003665C5"/>
    <w:rsid w:val="00370BAB"/>
    <w:rsid w:val="003719AD"/>
    <w:rsid w:val="00373CE0"/>
    <w:rsid w:val="0037706A"/>
    <w:rsid w:val="00383185"/>
    <w:rsid w:val="00383378"/>
    <w:rsid w:val="003845BD"/>
    <w:rsid w:val="003973BC"/>
    <w:rsid w:val="003A0964"/>
    <w:rsid w:val="003A5971"/>
    <w:rsid w:val="003B00AC"/>
    <w:rsid w:val="003B0FFB"/>
    <w:rsid w:val="003B1416"/>
    <w:rsid w:val="003D08FF"/>
    <w:rsid w:val="003D4550"/>
    <w:rsid w:val="003D741A"/>
    <w:rsid w:val="003D7949"/>
    <w:rsid w:val="003E6549"/>
    <w:rsid w:val="003F36B0"/>
    <w:rsid w:val="003F7C37"/>
    <w:rsid w:val="0040557A"/>
    <w:rsid w:val="00406C36"/>
    <w:rsid w:val="004313A5"/>
    <w:rsid w:val="004320C2"/>
    <w:rsid w:val="00442634"/>
    <w:rsid w:val="00444932"/>
    <w:rsid w:val="004478C8"/>
    <w:rsid w:val="00456DEA"/>
    <w:rsid w:val="00467994"/>
    <w:rsid w:val="004703F1"/>
    <w:rsid w:val="00476A74"/>
    <w:rsid w:val="00476BAC"/>
    <w:rsid w:val="0049085B"/>
    <w:rsid w:val="00492BF7"/>
    <w:rsid w:val="004933BA"/>
    <w:rsid w:val="00494017"/>
    <w:rsid w:val="00495F6B"/>
    <w:rsid w:val="00496F8F"/>
    <w:rsid w:val="004B2744"/>
    <w:rsid w:val="004D2701"/>
    <w:rsid w:val="004D69F5"/>
    <w:rsid w:val="004E15DA"/>
    <w:rsid w:val="004F337E"/>
    <w:rsid w:val="00500667"/>
    <w:rsid w:val="00500FDA"/>
    <w:rsid w:val="00534026"/>
    <w:rsid w:val="00541E79"/>
    <w:rsid w:val="005429CC"/>
    <w:rsid w:val="00550767"/>
    <w:rsid w:val="00562A78"/>
    <w:rsid w:val="00565A6C"/>
    <w:rsid w:val="005A0C39"/>
    <w:rsid w:val="005C4536"/>
    <w:rsid w:val="005C7D02"/>
    <w:rsid w:val="005E3777"/>
    <w:rsid w:val="005E5AD4"/>
    <w:rsid w:val="005F3344"/>
    <w:rsid w:val="005F502A"/>
    <w:rsid w:val="00603435"/>
    <w:rsid w:val="0060602E"/>
    <w:rsid w:val="00615ADA"/>
    <w:rsid w:val="00617DFA"/>
    <w:rsid w:val="00621EA7"/>
    <w:rsid w:val="006245EF"/>
    <w:rsid w:val="0065477B"/>
    <w:rsid w:val="00655C96"/>
    <w:rsid w:val="0065719B"/>
    <w:rsid w:val="006859C7"/>
    <w:rsid w:val="00686FAF"/>
    <w:rsid w:val="006873D1"/>
    <w:rsid w:val="0069681D"/>
    <w:rsid w:val="006B41F9"/>
    <w:rsid w:val="006B43EF"/>
    <w:rsid w:val="006B4425"/>
    <w:rsid w:val="006B678D"/>
    <w:rsid w:val="006C3765"/>
    <w:rsid w:val="006C617B"/>
    <w:rsid w:val="006D2A0E"/>
    <w:rsid w:val="006D58B7"/>
    <w:rsid w:val="006D615C"/>
    <w:rsid w:val="006E1AFA"/>
    <w:rsid w:val="006E5254"/>
    <w:rsid w:val="006F139E"/>
    <w:rsid w:val="007001FA"/>
    <w:rsid w:val="00716AFD"/>
    <w:rsid w:val="00720E1C"/>
    <w:rsid w:val="00744AD4"/>
    <w:rsid w:val="007508D2"/>
    <w:rsid w:val="00750FE8"/>
    <w:rsid w:val="00764A79"/>
    <w:rsid w:val="00764A9D"/>
    <w:rsid w:val="007737F0"/>
    <w:rsid w:val="007923E4"/>
    <w:rsid w:val="00794CF7"/>
    <w:rsid w:val="007B2DC5"/>
    <w:rsid w:val="007C6A5A"/>
    <w:rsid w:val="007D4ECB"/>
    <w:rsid w:val="007E2FB9"/>
    <w:rsid w:val="007F5BAB"/>
    <w:rsid w:val="007F79C7"/>
    <w:rsid w:val="00810D11"/>
    <w:rsid w:val="00823C04"/>
    <w:rsid w:val="0082727C"/>
    <w:rsid w:val="00832715"/>
    <w:rsid w:val="008339A9"/>
    <w:rsid w:val="00835A53"/>
    <w:rsid w:val="008412E4"/>
    <w:rsid w:val="008425BA"/>
    <w:rsid w:val="00847E26"/>
    <w:rsid w:val="0085025A"/>
    <w:rsid w:val="00853717"/>
    <w:rsid w:val="0085650D"/>
    <w:rsid w:val="00870A5E"/>
    <w:rsid w:val="00872888"/>
    <w:rsid w:val="008858AD"/>
    <w:rsid w:val="008936F3"/>
    <w:rsid w:val="008963E0"/>
    <w:rsid w:val="008B7ABF"/>
    <w:rsid w:val="008C33D7"/>
    <w:rsid w:val="008C4396"/>
    <w:rsid w:val="008D2359"/>
    <w:rsid w:val="008D6BE8"/>
    <w:rsid w:val="008D7506"/>
    <w:rsid w:val="009057E1"/>
    <w:rsid w:val="00932A1B"/>
    <w:rsid w:val="0094314F"/>
    <w:rsid w:val="009443FA"/>
    <w:rsid w:val="00957DBC"/>
    <w:rsid w:val="0096349B"/>
    <w:rsid w:val="00972095"/>
    <w:rsid w:val="0098002F"/>
    <w:rsid w:val="009876D1"/>
    <w:rsid w:val="00991F0C"/>
    <w:rsid w:val="009A08EB"/>
    <w:rsid w:val="009D4ACC"/>
    <w:rsid w:val="009E3C89"/>
    <w:rsid w:val="009F0D64"/>
    <w:rsid w:val="00A054E1"/>
    <w:rsid w:val="00A13BDC"/>
    <w:rsid w:val="00A301F7"/>
    <w:rsid w:val="00A3192E"/>
    <w:rsid w:val="00A33FD7"/>
    <w:rsid w:val="00A53153"/>
    <w:rsid w:val="00A81328"/>
    <w:rsid w:val="00A82294"/>
    <w:rsid w:val="00A877C0"/>
    <w:rsid w:val="00A92512"/>
    <w:rsid w:val="00AB63F1"/>
    <w:rsid w:val="00AC1475"/>
    <w:rsid w:val="00AC59EC"/>
    <w:rsid w:val="00AF06A0"/>
    <w:rsid w:val="00B01989"/>
    <w:rsid w:val="00B06C4B"/>
    <w:rsid w:val="00B311E1"/>
    <w:rsid w:val="00B321E7"/>
    <w:rsid w:val="00B32A1A"/>
    <w:rsid w:val="00B37AF2"/>
    <w:rsid w:val="00B41BC9"/>
    <w:rsid w:val="00B4619D"/>
    <w:rsid w:val="00B50763"/>
    <w:rsid w:val="00B62308"/>
    <w:rsid w:val="00B623B9"/>
    <w:rsid w:val="00B7137A"/>
    <w:rsid w:val="00B8260E"/>
    <w:rsid w:val="00B84602"/>
    <w:rsid w:val="00B905BB"/>
    <w:rsid w:val="00B91038"/>
    <w:rsid w:val="00BB1BCA"/>
    <w:rsid w:val="00BB3793"/>
    <w:rsid w:val="00BC1E6A"/>
    <w:rsid w:val="00BC4438"/>
    <w:rsid w:val="00BD0DCC"/>
    <w:rsid w:val="00BE4EEC"/>
    <w:rsid w:val="00C04C32"/>
    <w:rsid w:val="00C0544D"/>
    <w:rsid w:val="00C10150"/>
    <w:rsid w:val="00C21A4C"/>
    <w:rsid w:val="00C35018"/>
    <w:rsid w:val="00C51367"/>
    <w:rsid w:val="00C55C31"/>
    <w:rsid w:val="00C647C9"/>
    <w:rsid w:val="00C64B4E"/>
    <w:rsid w:val="00C7279B"/>
    <w:rsid w:val="00C82CC6"/>
    <w:rsid w:val="00C92C06"/>
    <w:rsid w:val="00CB5879"/>
    <w:rsid w:val="00CC678F"/>
    <w:rsid w:val="00CE2005"/>
    <w:rsid w:val="00CF1E13"/>
    <w:rsid w:val="00CF68FA"/>
    <w:rsid w:val="00D0109C"/>
    <w:rsid w:val="00D13309"/>
    <w:rsid w:val="00D141A1"/>
    <w:rsid w:val="00D16631"/>
    <w:rsid w:val="00D16A01"/>
    <w:rsid w:val="00D21095"/>
    <w:rsid w:val="00D41E4E"/>
    <w:rsid w:val="00D57D04"/>
    <w:rsid w:val="00D62D97"/>
    <w:rsid w:val="00D706E8"/>
    <w:rsid w:val="00DA5F5E"/>
    <w:rsid w:val="00DC04F1"/>
    <w:rsid w:val="00DE6589"/>
    <w:rsid w:val="00DF0425"/>
    <w:rsid w:val="00DF6340"/>
    <w:rsid w:val="00E13234"/>
    <w:rsid w:val="00E2790F"/>
    <w:rsid w:val="00E323E3"/>
    <w:rsid w:val="00E50AE7"/>
    <w:rsid w:val="00E609C9"/>
    <w:rsid w:val="00E612C3"/>
    <w:rsid w:val="00E61D62"/>
    <w:rsid w:val="00E6410D"/>
    <w:rsid w:val="00E676F9"/>
    <w:rsid w:val="00E765F2"/>
    <w:rsid w:val="00E76A54"/>
    <w:rsid w:val="00E85CB1"/>
    <w:rsid w:val="00E92C49"/>
    <w:rsid w:val="00E97CFF"/>
    <w:rsid w:val="00EB538A"/>
    <w:rsid w:val="00ED2E4C"/>
    <w:rsid w:val="00EE4317"/>
    <w:rsid w:val="00EE68B4"/>
    <w:rsid w:val="00F03D11"/>
    <w:rsid w:val="00F07388"/>
    <w:rsid w:val="00F23248"/>
    <w:rsid w:val="00F4422E"/>
    <w:rsid w:val="00F7505F"/>
    <w:rsid w:val="00F8241B"/>
    <w:rsid w:val="00F843B3"/>
    <w:rsid w:val="00F85270"/>
    <w:rsid w:val="00FA6372"/>
    <w:rsid w:val="00FA7007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78E735"/>
  <w15:docId w15:val="{1447958B-3952-49D1-A6B1-9B2D1443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A33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A3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F0A33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rsid w:val="000F0A3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2"/>
    <w:basedOn w:val="a"/>
    <w:link w:val="20"/>
    <w:rsid w:val="000F0A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0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6"/>
    <w:uiPriority w:val="99"/>
    <w:rsid w:val="00476A74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5"/>
    <w:uiPriority w:val="99"/>
    <w:rsid w:val="0047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94C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6C4B"/>
  </w:style>
  <w:style w:type="paragraph" w:styleId="a8">
    <w:name w:val="header"/>
    <w:basedOn w:val="a"/>
    <w:link w:val="a9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59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933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kudrayvzeva</dc:creator>
  <cp:keywords/>
  <dc:description/>
  <cp:lastModifiedBy>User</cp:lastModifiedBy>
  <cp:revision>2</cp:revision>
  <cp:lastPrinted>2023-03-22T13:56:00Z</cp:lastPrinted>
  <dcterms:created xsi:type="dcterms:W3CDTF">2023-03-23T05:54:00Z</dcterms:created>
  <dcterms:modified xsi:type="dcterms:W3CDTF">2023-03-23T05:54:00Z</dcterms:modified>
</cp:coreProperties>
</file>