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C664" w14:textId="2A1BC644" w:rsidR="00F861B4" w:rsidRDefault="00F861B4" w:rsidP="00F861B4">
      <w:pPr>
        <w:spacing w:after="0" w:line="240" w:lineRule="auto"/>
        <w:ind w:right="-283"/>
        <w:jc w:val="center"/>
        <w:rPr>
          <w:rFonts w:ascii="Times New Roman" w:hAnsi="Times New Roman" w:cs="Times New Roman"/>
          <w:b/>
          <w:sz w:val="28"/>
          <w:szCs w:val="28"/>
          <w:shd w:val="clear" w:color="auto" w:fill="FFFFFF"/>
        </w:rPr>
      </w:pPr>
      <w:bookmarkStart w:id="0" w:name="_Hlk121238258"/>
    </w:p>
    <w:p w14:paraId="0691DBA0" w14:textId="24A33017" w:rsidR="00F861B4" w:rsidRDefault="00F861B4" w:rsidP="00F861B4">
      <w:pPr>
        <w:spacing w:after="0" w:line="240" w:lineRule="auto"/>
        <w:ind w:right="-283"/>
        <w:jc w:val="center"/>
        <w:rPr>
          <w:rFonts w:ascii="Times New Roman" w:hAnsi="Times New Roman" w:cs="Times New Roman"/>
          <w:b/>
          <w:sz w:val="28"/>
          <w:szCs w:val="28"/>
          <w:shd w:val="clear" w:color="auto" w:fill="FFFFFF"/>
        </w:rPr>
      </w:pPr>
    </w:p>
    <w:p w14:paraId="2378A737" w14:textId="66B3C00C" w:rsidR="00F861B4" w:rsidRDefault="00F861B4" w:rsidP="00F861B4">
      <w:pPr>
        <w:spacing w:after="0" w:line="240" w:lineRule="auto"/>
        <w:ind w:right="-283"/>
        <w:jc w:val="center"/>
        <w:rPr>
          <w:rFonts w:ascii="Times New Roman" w:hAnsi="Times New Roman" w:cs="Times New Roman"/>
          <w:b/>
          <w:sz w:val="28"/>
          <w:szCs w:val="28"/>
          <w:shd w:val="clear" w:color="auto" w:fill="FFFFFF"/>
        </w:rPr>
      </w:pPr>
    </w:p>
    <w:p w14:paraId="18DB68C0" w14:textId="344E3FCE" w:rsidR="00F861B4" w:rsidRDefault="00F861B4" w:rsidP="00F861B4">
      <w:pPr>
        <w:spacing w:after="0" w:line="240" w:lineRule="auto"/>
        <w:ind w:right="-283"/>
        <w:jc w:val="center"/>
        <w:rPr>
          <w:rFonts w:ascii="Times New Roman" w:hAnsi="Times New Roman" w:cs="Times New Roman"/>
          <w:b/>
          <w:sz w:val="28"/>
          <w:szCs w:val="28"/>
          <w:shd w:val="clear" w:color="auto" w:fill="FFFFFF"/>
        </w:rPr>
      </w:pPr>
    </w:p>
    <w:p w14:paraId="38F28233" w14:textId="4A79B97D" w:rsidR="00F861B4" w:rsidRDefault="00F861B4" w:rsidP="00F861B4">
      <w:pPr>
        <w:spacing w:after="0" w:line="240" w:lineRule="auto"/>
        <w:ind w:right="-283"/>
        <w:jc w:val="center"/>
        <w:rPr>
          <w:rFonts w:ascii="Times New Roman" w:hAnsi="Times New Roman" w:cs="Times New Roman"/>
          <w:b/>
          <w:sz w:val="28"/>
          <w:szCs w:val="28"/>
          <w:shd w:val="clear" w:color="auto" w:fill="FFFFFF"/>
        </w:rPr>
      </w:pPr>
    </w:p>
    <w:p w14:paraId="3ACDDDE2" w14:textId="06C5E90B" w:rsidR="00F861B4" w:rsidRDefault="00F861B4" w:rsidP="00F861B4">
      <w:pPr>
        <w:spacing w:after="0" w:line="240" w:lineRule="auto"/>
        <w:ind w:right="-283"/>
        <w:jc w:val="center"/>
        <w:rPr>
          <w:rFonts w:ascii="Times New Roman" w:hAnsi="Times New Roman" w:cs="Times New Roman"/>
          <w:b/>
          <w:sz w:val="28"/>
          <w:szCs w:val="28"/>
          <w:shd w:val="clear" w:color="auto" w:fill="FFFFFF"/>
        </w:rPr>
      </w:pPr>
    </w:p>
    <w:p w14:paraId="7189F87A" w14:textId="550E43F9" w:rsidR="00F861B4" w:rsidRDefault="00F861B4" w:rsidP="00F861B4">
      <w:pPr>
        <w:spacing w:after="0" w:line="240" w:lineRule="auto"/>
        <w:ind w:right="-283"/>
        <w:jc w:val="center"/>
        <w:rPr>
          <w:rFonts w:ascii="Times New Roman" w:hAnsi="Times New Roman" w:cs="Times New Roman"/>
          <w:b/>
          <w:sz w:val="28"/>
          <w:szCs w:val="28"/>
          <w:shd w:val="clear" w:color="auto" w:fill="FFFFFF"/>
        </w:rPr>
      </w:pPr>
    </w:p>
    <w:p w14:paraId="1F5297C7" w14:textId="3E956B7C" w:rsidR="00F861B4" w:rsidRDefault="00F861B4" w:rsidP="00F861B4">
      <w:pPr>
        <w:spacing w:after="0" w:line="240" w:lineRule="auto"/>
        <w:ind w:right="-283"/>
        <w:jc w:val="center"/>
        <w:rPr>
          <w:rFonts w:ascii="Times New Roman" w:hAnsi="Times New Roman" w:cs="Times New Roman"/>
          <w:b/>
          <w:sz w:val="28"/>
          <w:szCs w:val="28"/>
          <w:shd w:val="clear" w:color="auto" w:fill="FFFFFF"/>
        </w:rPr>
      </w:pPr>
    </w:p>
    <w:p w14:paraId="054944C0" w14:textId="66DF1EEA" w:rsidR="00F861B4" w:rsidRDefault="00F861B4" w:rsidP="00F861B4">
      <w:pPr>
        <w:spacing w:after="0" w:line="240" w:lineRule="auto"/>
        <w:ind w:right="-283"/>
        <w:jc w:val="center"/>
        <w:rPr>
          <w:rFonts w:ascii="Times New Roman" w:hAnsi="Times New Roman" w:cs="Times New Roman"/>
          <w:b/>
          <w:sz w:val="28"/>
          <w:szCs w:val="28"/>
          <w:shd w:val="clear" w:color="auto" w:fill="FFFFFF"/>
        </w:rPr>
      </w:pPr>
    </w:p>
    <w:p w14:paraId="18B1D472" w14:textId="77777777" w:rsidR="00F861B4" w:rsidRDefault="00F861B4" w:rsidP="00F861B4">
      <w:pPr>
        <w:spacing w:after="0" w:line="240" w:lineRule="auto"/>
        <w:ind w:right="-283"/>
        <w:jc w:val="center"/>
        <w:rPr>
          <w:rFonts w:ascii="Times New Roman" w:hAnsi="Times New Roman" w:cs="Times New Roman"/>
          <w:b/>
          <w:sz w:val="28"/>
          <w:szCs w:val="28"/>
          <w:shd w:val="clear" w:color="auto" w:fill="FFFFFF"/>
        </w:rPr>
      </w:pPr>
    </w:p>
    <w:p w14:paraId="62FD454A" w14:textId="4284B511" w:rsidR="00F861B4" w:rsidRPr="00F861B4" w:rsidRDefault="00F861B4" w:rsidP="000C0E0E">
      <w:pPr>
        <w:widowControl w:val="0"/>
        <w:tabs>
          <w:tab w:val="center" w:pos="4677"/>
          <w:tab w:val="right" w:pos="9355"/>
        </w:tabs>
        <w:overflowPunct w:val="0"/>
        <w:autoSpaceDE w:val="0"/>
        <w:autoSpaceDN w:val="0"/>
        <w:adjustRightInd w:val="0"/>
        <w:spacing w:line="240" w:lineRule="auto"/>
        <w:jc w:val="center"/>
        <w:textAlignment w:val="baseline"/>
        <w:rPr>
          <w:rFonts w:ascii="Times New Roman" w:eastAsia="Calibri" w:hAnsi="Times New Roman" w:cs="Times New Roman"/>
          <w:b/>
          <w:sz w:val="28"/>
          <w:szCs w:val="28"/>
          <w:lang w:eastAsia="ru-RU"/>
        </w:rPr>
      </w:pPr>
      <w:r w:rsidRPr="00F861B4">
        <w:rPr>
          <w:rFonts w:ascii="Times New Roman" w:eastAsia="Calibri" w:hAnsi="Times New Roman" w:cs="Times New Roman"/>
          <w:b/>
          <w:sz w:val="28"/>
          <w:szCs w:val="28"/>
          <w:lang w:eastAsia="ru-RU"/>
        </w:rPr>
        <w:t>Об утверждении административного регламента предоставления</w:t>
      </w:r>
      <w:r>
        <w:rPr>
          <w:rFonts w:ascii="Times New Roman" w:eastAsia="Calibri" w:hAnsi="Times New Roman" w:cs="Times New Roman"/>
          <w:b/>
          <w:sz w:val="28"/>
          <w:szCs w:val="28"/>
          <w:lang w:eastAsia="ru-RU"/>
        </w:rPr>
        <w:t xml:space="preserve"> </w:t>
      </w:r>
      <w:r w:rsidRPr="00F861B4">
        <w:rPr>
          <w:rFonts w:ascii="Times New Roman" w:eastAsia="Calibri" w:hAnsi="Times New Roman" w:cs="Times New Roman"/>
          <w:b/>
          <w:sz w:val="28"/>
          <w:szCs w:val="28"/>
          <w:lang w:eastAsia="ru-RU"/>
        </w:rPr>
        <w:t>муниципальной услуги «</w:t>
      </w:r>
      <w:r w:rsidRPr="00C94C22">
        <w:rPr>
          <w:rFonts w:ascii="Times New Roman" w:hAnsi="Times New Roman" w:cs="Times New Roman"/>
          <w:b/>
          <w:sz w:val="28"/>
          <w:szCs w:val="28"/>
          <w:shd w:val="clear" w:color="auto" w:fill="FFFFFF"/>
        </w:rPr>
        <w:t xml:space="preserve">Выдача разрешения </w:t>
      </w:r>
      <w:r w:rsidRPr="00C94C22">
        <w:rPr>
          <w:rFonts w:ascii="Times New Roman" w:hAnsi="Times New Roman" w:cs="Times New Roman"/>
          <w:b/>
          <w:sz w:val="28"/>
          <w:szCs w:val="28"/>
          <w:shd w:val="clear" w:color="auto" w:fill="FFFFFF"/>
        </w:rPr>
        <w:br/>
        <w:t>на ввод объекта в эксплуатацию</w:t>
      </w:r>
      <w:r>
        <w:rPr>
          <w:rFonts w:ascii="Times New Roman" w:hAnsi="Times New Roman" w:cs="Times New Roman"/>
          <w:b/>
          <w:sz w:val="28"/>
          <w:szCs w:val="28"/>
          <w:shd w:val="clear" w:color="auto" w:fill="FFFFFF"/>
        </w:rPr>
        <w:t>»</w:t>
      </w:r>
    </w:p>
    <w:p w14:paraId="295813B5" w14:textId="77777777" w:rsidR="00F861B4" w:rsidRPr="00F861B4" w:rsidRDefault="00F861B4" w:rsidP="00F861B4">
      <w:pPr>
        <w:widowControl w:val="0"/>
        <w:overflowPunct w:val="0"/>
        <w:autoSpaceDE w:val="0"/>
        <w:autoSpaceDN w:val="0"/>
        <w:adjustRightInd w:val="0"/>
        <w:spacing w:line="240" w:lineRule="auto"/>
        <w:jc w:val="both"/>
        <w:textAlignment w:val="baseline"/>
        <w:rPr>
          <w:rFonts w:ascii="Times New Roman" w:eastAsia="Calibri" w:hAnsi="Times New Roman" w:cs="Times New Roman"/>
          <w:sz w:val="28"/>
          <w:szCs w:val="28"/>
          <w:highlight w:val="yellow"/>
          <w:lang w:eastAsia="ru-RU"/>
        </w:rPr>
      </w:pPr>
    </w:p>
    <w:p w14:paraId="32F8C8D7" w14:textId="71875873" w:rsidR="00F861B4" w:rsidRPr="00F861B4" w:rsidRDefault="00F861B4" w:rsidP="003901E5">
      <w:pPr>
        <w:widowControl w:val="0"/>
        <w:autoSpaceDE w:val="0"/>
        <w:autoSpaceDN w:val="0"/>
        <w:adjustRightInd w:val="0"/>
        <w:spacing w:after="0" w:line="240" w:lineRule="auto"/>
        <w:ind w:right="-283" w:firstLine="708"/>
        <w:jc w:val="both"/>
        <w:rPr>
          <w:rFonts w:ascii="Times New Roman" w:hAnsi="Times New Roman" w:cs="Times New Roman"/>
          <w:sz w:val="28"/>
          <w:szCs w:val="28"/>
        </w:rPr>
      </w:pPr>
      <w:r w:rsidRPr="00F861B4">
        <w:rPr>
          <w:rFonts w:ascii="Times New Roman" w:hAnsi="Times New Roman" w:cs="Times New Roman"/>
          <w:sz w:val="28"/>
          <w:szCs w:val="28"/>
        </w:rPr>
        <w:t xml:space="preserve">В соответствии с федеральными законами от 27.07.2010 г. № 210-ФЗ                       «Об организации государственных и муниципальных услуг»,                                                               от 28.12.2013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руководствуясь Уставом Яковлевского городского округа, </w:t>
      </w:r>
      <w:r w:rsidR="003901E5" w:rsidRPr="003901E5">
        <w:rPr>
          <w:rFonts w:ascii="Times New Roman" w:hAnsi="Times New Roman" w:cs="Times New Roman"/>
          <w:sz w:val="28"/>
          <w:szCs w:val="28"/>
        </w:rPr>
        <w:t xml:space="preserve">постановлением правительства Белгородской области от 18 июля 2022 года № 431-пп </w:t>
      </w:r>
      <w:r w:rsidR="003901E5">
        <w:rPr>
          <w:rFonts w:ascii="Times New Roman" w:hAnsi="Times New Roman" w:cs="Times New Roman"/>
          <w:sz w:val="28"/>
          <w:szCs w:val="28"/>
        </w:rPr>
        <w:t xml:space="preserve">                          </w:t>
      </w:r>
      <w:r w:rsidR="003901E5" w:rsidRPr="003901E5">
        <w:rPr>
          <w:rFonts w:ascii="Times New Roman" w:hAnsi="Times New Roman" w:cs="Times New Roman"/>
          <w:sz w:val="28"/>
          <w:szCs w:val="28"/>
        </w:rPr>
        <w:t>«О порядке разработки и утверждения административных регламентов предоставления государственных услуг на территории Белгородской области»</w:t>
      </w:r>
      <w:r w:rsidRPr="00F861B4">
        <w:rPr>
          <w:rFonts w:ascii="Times New Roman" w:hAnsi="Times New Roman" w:cs="Times New Roman"/>
          <w:sz w:val="28"/>
          <w:szCs w:val="28"/>
        </w:rPr>
        <w:t>, администрация Яковлевского городского округа</w:t>
      </w:r>
      <w:r w:rsidR="003901E5">
        <w:rPr>
          <w:rFonts w:ascii="Times New Roman" w:hAnsi="Times New Roman" w:cs="Times New Roman"/>
          <w:sz w:val="28"/>
          <w:szCs w:val="28"/>
        </w:rPr>
        <w:t xml:space="preserve"> </w:t>
      </w:r>
      <w:r w:rsidRPr="00F861B4">
        <w:rPr>
          <w:rFonts w:ascii="Times New Roman" w:hAnsi="Times New Roman" w:cs="Times New Roman"/>
          <w:b/>
          <w:sz w:val="28"/>
          <w:szCs w:val="28"/>
        </w:rPr>
        <w:t>п о с т а н о в л я е т:</w:t>
      </w:r>
    </w:p>
    <w:p w14:paraId="0D3DC1E4" w14:textId="43423B78" w:rsidR="00F861B4" w:rsidRPr="00F861B4" w:rsidRDefault="00F861B4" w:rsidP="003901E5">
      <w:pPr>
        <w:widowControl w:val="0"/>
        <w:autoSpaceDE w:val="0"/>
        <w:autoSpaceDN w:val="0"/>
        <w:adjustRightInd w:val="0"/>
        <w:spacing w:after="0" w:line="240" w:lineRule="auto"/>
        <w:ind w:right="-283" w:firstLine="708"/>
        <w:jc w:val="both"/>
        <w:rPr>
          <w:rFonts w:ascii="Times New Roman" w:hAnsi="Times New Roman" w:cs="Times New Roman"/>
          <w:sz w:val="28"/>
          <w:szCs w:val="28"/>
        </w:rPr>
      </w:pPr>
      <w:r w:rsidRPr="00F861B4">
        <w:rPr>
          <w:rFonts w:ascii="Times New Roman" w:hAnsi="Times New Roman" w:cs="Times New Roman"/>
          <w:sz w:val="28"/>
          <w:szCs w:val="28"/>
        </w:rPr>
        <w:t>1.Утвердить административный регламент предоставления муниципальной услуги «</w:t>
      </w:r>
      <w:r w:rsidRPr="00C94C22">
        <w:rPr>
          <w:rFonts w:ascii="Times New Roman" w:hAnsi="Times New Roman" w:cs="Times New Roman"/>
          <w:sz w:val="28"/>
          <w:szCs w:val="28"/>
        </w:rPr>
        <w:t>Выдача разрешения на ввод объекта в эксплуатацию</w:t>
      </w:r>
      <w:r w:rsidRPr="00F861B4">
        <w:rPr>
          <w:rFonts w:ascii="Times New Roman" w:hAnsi="Times New Roman" w:cs="Times New Roman"/>
          <w:sz w:val="28"/>
          <w:szCs w:val="28"/>
        </w:rPr>
        <w:t>»</w:t>
      </w:r>
      <w:r w:rsidRPr="00F861B4">
        <w:rPr>
          <w:rFonts w:ascii="Times New Roman" w:eastAsia="Calibri" w:hAnsi="Times New Roman" w:cs="Times New Roman"/>
          <w:sz w:val="28"/>
          <w:szCs w:val="28"/>
          <w:lang w:eastAsia="ru-RU"/>
        </w:rPr>
        <w:t xml:space="preserve"> (прилагается)</w:t>
      </w:r>
      <w:r w:rsidRPr="00F861B4">
        <w:rPr>
          <w:rFonts w:ascii="Times New Roman" w:hAnsi="Times New Roman" w:cs="Times New Roman"/>
          <w:sz w:val="28"/>
          <w:szCs w:val="28"/>
        </w:rPr>
        <w:t xml:space="preserve">. </w:t>
      </w:r>
    </w:p>
    <w:p w14:paraId="1543FCE1" w14:textId="51B51D24" w:rsidR="00F861B4" w:rsidRPr="00F861B4" w:rsidRDefault="00F861B4" w:rsidP="003901E5">
      <w:pPr>
        <w:widowControl w:val="0"/>
        <w:tabs>
          <w:tab w:val="center" w:pos="4677"/>
        </w:tabs>
        <w:overflowPunct w:val="0"/>
        <w:autoSpaceDE w:val="0"/>
        <w:autoSpaceDN w:val="0"/>
        <w:adjustRightInd w:val="0"/>
        <w:spacing w:after="0" w:line="240" w:lineRule="auto"/>
        <w:ind w:right="-283" w:firstLine="709"/>
        <w:jc w:val="both"/>
        <w:textAlignment w:val="baseline"/>
        <w:rPr>
          <w:rFonts w:ascii="Times New Roman" w:hAnsi="Times New Roman" w:cs="Times New Roman"/>
          <w:sz w:val="28"/>
          <w:szCs w:val="28"/>
        </w:rPr>
      </w:pPr>
      <w:r w:rsidRPr="00F861B4">
        <w:rPr>
          <w:rFonts w:ascii="Times New Roman" w:hAnsi="Times New Roman" w:cs="Times New Roman"/>
          <w:sz w:val="28"/>
          <w:szCs w:val="28"/>
        </w:rPr>
        <w:t xml:space="preserve">2.Признать утратившим силу постановления № </w:t>
      </w:r>
      <w:r>
        <w:rPr>
          <w:rFonts w:ascii="Times New Roman" w:hAnsi="Times New Roman" w:cs="Times New Roman"/>
          <w:sz w:val="28"/>
          <w:szCs w:val="28"/>
        </w:rPr>
        <w:t>47</w:t>
      </w:r>
      <w:r w:rsidRPr="00F861B4">
        <w:rPr>
          <w:rFonts w:ascii="Times New Roman" w:hAnsi="Times New Roman" w:cs="Times New Roman"/>
          <w:sz w:val="28"/>
          <w:szCs w:val="28"/>
        </w:rPr>
        <w:t xml:space="preserve"> от </w:t>
      </w:r>
      <w:r>
        <w:rPr>
          <w:rFonts w:ascii="Times New Roman" w:hAnsi="Times New Roman" w:cs="Times New Roman"/>
          <w:sz w:val="28"/>
          <w:szCs w:val="28"/>
        </w:rPr>
        <w:t>05</w:t>
      </w:r>
      <w:r w:rsidRPr="00F861B4">
        <w:rPr>
          <w:rFonts w:ascii="Times New Roman" w:hAnsi="Times New Roman" w:cs="Times New Roman"/>
          <w:sz w:val="28"/>
          <w:szCs w:val="28"/>
        </w:rPr>
        <w:t xml:space="preserve"> </w:t>
      </w:r>
      <w:r>
        <w:rPr>
          <w:rFonts w:ascii="Times New Roman" w:hAnsi="Times New Roman" w:cs="Times New Roman"/>
          <w:sz w:val="28"/>
          <w:szCs w:val="28"/>
        </w:rPr>
        <w:t>марта</w:t>
      </w:r>
      <w:r w:rsidRPr="00F861B4">
        <w:rPr>
          <w:rFonts w:ascii="Times New Roman" w:hAnsi="Times New Roman" w:cs="Times New Roman"/>
          <w:sz w:val="28"/>
          <w:szCs w:val="28"/>
        </w:rPr>
        <w:t xml:space="preserve"> 20</w:t>
      </w:r>
      <w:r>
        <w:rPr>
          <w:rFonts w:ascii="Times New Roman" w:hAnsi="Times New Roman" w:cs="Times New Roman"/>
          <w:sz w:val="28"/>
          <w:szCs w:val="28"/>
        </w:rPr>
        <w:t>18</w:t>
      </w:r>
      <w:r w:rsidRPr="00F861B4">
        <w:rPr>
          <w:rFonts w:ascii="Times New Roman" w:hAnsi="Times New Roman" w:cs="Times New Roman"/>
          <w:sz w:val="28"/>
          <w:szCs w:val="28"/>
        </w:rPr>
        <w:t xml:space="preserve"> года «Об утверждении административного регламента предоставления муниципальной услуги: «</w:t>
      </w:r>
      <w:r w:rsidRPr="00C94C22">
        <w:rPr>
          <w:rFonts w:ascii="Times New Roman" w:hAnsi="Times New Roman" w:cs="Times New Roman"/>
          <w:sz w:val="28"/>
          <w:szCs w:val="28"/>
        </w:rPr>
        <w:t>Выдача разрешения на ввод объекта в эксплуатацию</w:t>
      </w:r>
      <w:r w:rsidRPr="00F861B4">
        <w:rPr>
          <w:rFonts w:ascii="Times New Roman" w:hAnsi="Times New Roman" w:cs="Times New Roman"/>
          <w:sz w:val="28"/>
          <w:szCs w:val="28"/>
        </w:rPr>
        <w:t>»</w:t>
      </w:r>
    </w:p>
    <w:p w14:paraId="6C490E4A" w14:textId="77777777" w:rsidR="00F861B4" w:rsidRPr="00F861B4" w:rsidRDefault="00F861B4" w:rsidP="003901E5">
      <w:pPr>
        <w:widowControl w:val="0"/>
        <w:spacing w:after="0" w:line="240" w:lineRule="auto"/>
        <w:ind w:right="-283" w:firstLine="708"/>
        <w:jc w:val="both"/>
        <w:rPr>
          <w:rFonts w:ascii="Times New Roman" w:hAnsi="Times New Roman" w:cs="Times New Roman"/>
          <w:sz w:val="28"/>
          <w:szCs w:val="28"/>
        </w:rPr>
      </w:pPr>
      <w:r w:rsidRPr="00F861B4">
        <w:rPr>
          <w:rFonts w:ascii="Times New Roman" w:hAnsi="Times New Roman" w:cs="Times New Roman"/>
          <w:bCs/>
          <w:sz w:val="28"/>
          <w:szCs w:val="28"/>
        </w:rPr>
        <w:t>3.Настоящее постановление вступает в силу со дня его официального опубликования</w:t>
      </w:r>
      <w:r w:rsidRPr="00F861B4">
        <w:rPr>
          <w:rFonts w:ascii="Times New Roman" w:hAnsi="Times New Roman" w:cs="Times New Roman"/>
          <w:sz w:val="28"/>
          <w:szCs w:val="28"/>
        </w:rPr>
        <w:t>.</w:t>
      </w:r>
    </w:p>
    <w:p w14:paraId="49B622D2" w14:textId="1019F427" w:rsidR="00F861B4" w:rsidRPr="00F861B4" w:rsidRDefault="00F861B4" w:rsidP="003901E5">
      <w:pPr>
        <w:widowControl w:val="0"/>
        <w:spacing w:after="0" w:line="240" w:lineRule="auto"/>
        <w:ind w:right="-283" w:firstLine="708"/>
        <w:jc w:val="both"/>
        <w:rPr>
          <w:rFonts w:ascii="Times New Roman" w:hAnsi="Times New Roman" w:cs="Times New Roman"/>
          <w:sz w:val="28"/>
          <w:szCs w:val="28"/>
        </w:rPr>
      </w:pPr>
      <w:r w:rsidRPr="00F861B4">
        <w:rPr>
          <w:rFonts w:ascii="Times New Roman" w:hAnsi="Times New Roman" w:cs="Times New Roman"/>
          <w:sz w:val="28"/>
          <w:szCs w:val="28"/>
        </w:rPr>
        <w:t xml:space="preserve">4.Контроль за исполнением настоящего постановления возложить </w:t>
      </w:r>
      <w:r w:rsidR="00AA0A06">
        <w:rPr>
          <w:rFonts w:ascii="Times New Roman" w:hAnsi="Times New Roman" w:cs="Times New Roman"/>
          <w:sz w:val="28"/>
          <w:szCs w:val="28"/>
        </w:rPr>
        <w:t xml:space="preserve">                         </w:t>
      </w:r>
      <w:r w:rsidRPr="00F861B4">
        <w:rPr>
          <w:rFonts w:ascii="Times New Roman" w:hAnsi="Times New Roman" w:cs="Times New Roman"/>
          <w:sz w:val="28"/>
          <w:szCs w:val="28"/>
        </w:rPr>
        <w:t xml:space="preserve">на заместителя главы администрации Яковлевского городского округа </w:t>
      </w:r>
      <w:r w:rsidR="00AA0A06">
        <w:rPr>
          <w:rFonts w:ascii="Times New Roman" w:hAnsi="Times New Roman" w:cs="Times New Roman"/>
          <w:sz w:val="28"/>
          <w:szCs w:val="28"/>
        </w:rPr>
        <w:t xml:space="preserve">                             </w:t>
      </w:r>
      <w:r w:rsidRPr="00F861B4">
        <w:rPr>
          <w:rFonts w:ascii="Times New Roman" w:hAnsi="Times New Roman" w:cs="Times New Roman"/>
          <w:sz w:val="28"/>
          <w:szCs w:val="28"/>
        </w:rPr>
        <w:t>по строительству и транспорту Мещерякова С.В.</w:t>
      </w:r>
    </w:p>
    <w:p w14:paraId="63CD352E" w14:textId="570879A2" w:rsidR="00F861B4" w:rsidRDefault="00F861B4" w:rsidP="00F861B4">
      <w:pPr>
        <w:widowControl w:val="0"/>
        <w:spacing w:after="0" w:line="240" w:lineRule="auto"/>
        <w:jc w:val="both"/>
        <w:rPr>
          <w:rFonts w:ascii="Times New Roman" w:hAnsi="Times New Roman" w:cs="Times New Roman"/>
          <w:spacing w:val="-6"/>
          <w:sz w:val="28"/>
          <w:szCs w:val="28"/>
        </w:rPr>
      </w:pPr>
    </w:p>
    <w:p w14:paraId="7B2F23B3" w14:textId="77777777" w:rsidR="00F861B4" w:rsidRPr="00F861B4" w:rsidRDefault="00F861B4" w:rsidP="00F861B4">
      <w:pPr>
        <w:widowControl w:val="0"/>
        <w:spacing w:after="0" w:line="240" w:lineRule="auto"/>
        <w:jc w:val="both"/>
        <w:rPr>
          <w:rFonts w:ascii="Times New Roman" w:hAnsi="Times New Roman" w:cs="Times New Roman"/>
          <w:spacing w:val="-6"/>
          <w:sz w:val="28"/>
          <w:szCs w:val="28"/>
        </w:rPr>
      </w:pPr>
    </w:p>
    <w:p w14:paraId="527E1641" w14:textId="77777777" w:rsidR="00F861B4" w:rsidRPr="00F861B4" w:rsidRDefault="00F861B4" w:rsidP="00F861B4">
      <w:pPr>
        <w:widowControl w:val="0"/>
        <w:tabs>
          <w:tab w:val="left" w:pos="709"/>
        </w:tabs>
        <w:spacing w:after="0" w:line="240" w:lineRule="auto"/>
        <w:jc w:val="both"/>
        <w:rPr>
          <w:rFonts w:ascii="Times New Roman" w:hAnsi="Times New Roman" w:cs="Times New Roman"/>
          <w:b/>
          <w:sz w:val="28"/>
          <w:szCs w:val="28"/>
        </w:rPr>
      </w:pPr>
      <w:r w:rsidRPr="00F861B4">
        <w:rPr>
          <w:rFonts w:ascii="Times New Roman" w:hAnsi="Times New Roman" w:cs="Times New Roman"/>
          <w:b/>
          <w:sz w:val="28"/>
          <w:szCs w:val="28"/>
        </w:rPr>
        <w:t xml:space="preserve">          Глава администрации</w:t>
      </w:r>
    </w:p>
    <w:p w14:paraId="0861065B" w14:textId="49611A97" w:rsidR="00F861B4" w:rsidRPr="00F861B4" w:rsidRDefault="00F861B4" w:rsidP="003901E5">
      <w:pPr>
        <w:spacing w:after="0" w:line="240" w:lineRule="auto"/>
        <w:ind w:right="-425"/>
        <w:jc w:val="both"/>
        <w:rPr>
          <w:rFonts w:ascii="Times New Roman" w:hAnsi="Times New Roman" w:cs="Times New Roman"/>
          <w:b/>
          <w:sz w:val="28"/>
          <w:szCs w:val="28"/>
          <w:shd w:val="clear" w:color="auto" w:fill="FFFFFF"/>
        </w:rPr>
      </w:pPr>
      <w:r w:rsidRPr="00F861B4">
        <w:rPr>
          <w:rFonts w:ascii="Times New Roman" w:hAnsi="Times New Roman" w:cs="Times New Roman"/>
          <w:b/>
          <w:sz w:val="28"/>
          <w:szCs w:val="28"/>
        </w:rPr>
        <w:t xml:space="preserve">Яковлевского городского округа                                              </w:t>
      </w:r>
      <w:r w:rsidR="003901E5">
        <w:rPr>
          <w:rFonts w:ascii="Times New Roman" w:hAnsi="Times New Roman" w:cs="Times New Roman"/>
          <w:b/>
          <w:sz w:val="28"/>
          <w:szCs w:val="28"/>
        </w:rPr>
        <w:t xml:space="preserve">   </w:t>
      </w:r>
      <w:r w:rsidRPr="00F861B4">
        <w:rPr>
          <w:rFonts w:ascii="Times New Roman" w:hAnsi="Times New Roman" w:cs="Times New Roman"/>
          <w:b/>
          <w:sz w:val="28"/>
          <w:szCs w:val="28"/>
        </w:rPr>
        <w:t xml:space="preserve">   О.А. Медведев</w:t>
      </w:r>
    </w:p>
    <w:p w14:paraId="234086A3" w14:textId="05B04256" w:rsidR="00F861B4" w:rsidRDefault="00F861B4" w:rsidP="00F861B4">
      <w:pPr>
        <w:spacing w:after="0" w:line="240" w:lineRule="auto"/>
        <w:ind w:right="-283"/>
        <w:rPr>
          <w:rFonts w:ascii="Times New Roman" w:hAnsi="Times New Roman" w:cs="Times New Roman"/>
          <w:b/>
          <w:sz w:val="28"/>
          <w:szCs w:val="28"/>
          <w:shd w:val="clear" w:color="auto" w:fill="FFFFFF"/>
        </w:rPr>
      </w:pPr>
    </w:p>
    <w:p w14:paraId="55ED858D" w14:textId="094923E4" w:rsidR="00F861B4" w:rsidRDefault="00F861B4" w:rsidP="00F861B4">
      <w:pPr>
        <w:spacing w:after="0" w:line="240" w:lineRule="auto"/>
        <w:ind w:right="-283"/>
        <w:rPr>
          <w:rFonts w:ascii="Times New Roman" w:hAnsi="Times New Roman" w:cs="Times New Roman"/>
          <w:b/>
          <w:sz w:val="28"/>
          <w:szCs w:val="28"/>
          <w:shd w:val="clear" w:color="auto" w:fill="FFFFFF"/>
        </w:rPr>
      </w:pPr>
    </w:p>
    <w:p w14:paraId="55F28B56" w14:textId="181E4AB1" w:rsidR="00F861B4" w:rsidRDefault="00F861B4" w:rsidP="00F861B4">
      <w:pPr>
        <w:spacing w:after="0" w:line="240" w:lineRule="auto"/>
        <w:ind w:right="-283"/>
        <w:rPr>
          <w:rFonts w:ascii="Times New Roman" w:hAnsi="Times New Roman" w:cs="Times New Roman"/>
          <w:b/>
          <w:sz w:val="28"/>
          <w:szCs w:val="28"/>
          <w:shd w:val="clear" w:color="auto" w:fill="FFFFFF"/>
        </w:rPr>
      </w:pPr>
    </w:p>
    <w:p w14:paraId="5D2436C0" w14:textId="77777777" w:rsidR="00232FEB" w:rsidRDefault="00232FEB" w:rsidP="00F861B4">
      <w:pPr>
        <w:spacing w:after="0" w:line="240" w:lineRule="auto"/>
        <w:ind w:right="-283"/>
        <w:rPr>
          <w:rFonts w:ascii="Times New Roman" w:hAnsi="Times New Roman" w:cs="Times New Roman"/>
          <w:b/>
          <w:sz w:val="28"/>
          <w:szCs w:val="28"/>
          <w:shd w:val="clear" w:color="auto" w:fill="FFFFFF"/>
        </w:rPr>
      </w:pPr>
    </w:p>
    <w:p w14:paraId="3FCF8064" w14:textId="3EE4A08C" w:rsidR="00F861B4" w:rsidRPr="00F861B4" w:rsidRDefault="00F861B4" w:rsidP="00232FEB">
      <w:pPr>
        <w:spacing w:after="0"/>
        <w:ind w:left="4678" w:hanging="24"/>
        <w:jc w:val="center"/>
        <w:rPr>
          <w:rFonts w:ascii="Times New Roman" w:hAnsi="Times New Roman" w:cs="Times New Roman"/>
          <w:b/>
          <w:bCs/>
          <w:sz w:val="28"/>
          <w:szCs w:val="28"/>
        </w:rPr>
      </w:pPr>
      <w:r w:rsidRPr="00F861B4">
        <w:rPr>
          <w:rFonts w:ascii="Times New Roman" w:hAnsi="Times New Roman" w:cs="Times New Roman"/>
          <w:b/>
          <w:bCs/>
          <w:sz w:val="28"/>
          <w:szCs w:val="28"/>
        </w:rPr>
        <w:lastRenderedPageBreak/>
        <w:t>П</w:t>
      </w:r>
      <w:r w:rsidR="00232FEB">
        <w:rPr>
          <w:rFonts w:ascii="Times New Roman" w:hAnsi="Times New Roman" w:cs="Times New Roman"/>
          <w:b/>
          <w:bCs/>
          <w:sz w:val="28"/>
          <w:szCs w:val="28"/>
        </w:rPr>
        <w:t>риложение</w:t>
      </w:r>
    </w:p>
    <w:p w14:paraId="167D51AD" w14:textId="77777777" w:rsidR="00F861B4" w:rsidRPr="00F861B4" w:rsidRDefault="00F861B4" w:rsidP="00F861B4">
      <w:pPr>
        <w:spacing w:after="0"/>
        <w:ind w:left="5103" w:hanging="24"/>
        <w:jc w:val="center"/>
        <w:rPr>
          <w:rFonts w:ascii="Times New Roman" w:hAnsi="Times New Roman" w:cs="Times New Roman"/>
          <w:b/>
          <w:bCs/>
          <w:sz w:val="28"/>
          <w:szCs w:val="28"/>
        </w:rPr>
      </w:pPr>
    </w:p>
    <w:p w14:paraId="60B3090D" w14:textId="77777777" w:rsidR="00F861B4" w:rsidRPr="00F861B4" w:rsidRDefault="00F861B4" w:rsidP="00232FEB">
      <w:pPr>
        <w:spacing w:after="0"/>
        <w:ind w:left="4678" w:hanging="24"/>
        <w:jc w:val="center"/>
        <w:rPr>
          <w:rFonts w:ascii="Times New Roman" w:hAnsi="Times New Roman" w:cs="Times New Roman"/>
          <w:b/>
          <w:bCs/>
          <w:sz w:val="28"/>
          <w:szCs w:val="28"/>
        </w:rPr>
      </w:pPr>
      <w:r w:rsidRPr="00F861B4">
        <w:rPr>
          <w:rFonts w:ascii="Times New Roman" w:hAnsi="Times New Roman" w:cs="Times New Roman"/>
          <w:b/>
          <w:bCs/>
          <w:sz w:val="28"/>
          <w:szCs w:val="28"/>
        </w:rPr>
        <w:t>УТВЕРЖДЕН</w:t>
      </w:r>
    </w:p>
    <w:p w14:paraId="4F6F2232" w14:textId="77777777" w:rsidR="00F861B4" w:rsidRPr="00F861B4" w:rsidRDefault="00F861B4" w:rsidP="00F861B4">
      <w:pPr>
        <w:spacing w:after="0"/>
        <w:ind w:left="4678" w:hanging="24"/>
        <w:jc w:val="center"/>
        <w:rPr>
          <w:rFonts w:ascii="Times New Roman" w:hAnsi="Times New Roman" w:cs="Times New Roman"/>
          <w:b/>
          <w:bCs/>
          <w:sz w:val="28"/>
          <w:szCs w:val="28"/>
        </w:rPr>
      </w:pPr>
      <w:r w:rsidRPr="00F861B4">
        <w:rPr>
          <w:rFonts w:ascii="Times New Roman" w:hAnsi="Times New Roman" w:cs="Times New Roman"/>
          <w:b/>
          <w:bCs/>
          <w:sz w:val="28"/>
          <w:szCs w:val="28"/>
        </w:rPr>
        <w:t>постановлением администрации Яковлевского городского округа</w:t>
      </w:r>
    </w:p>
    <w:p w14:paraId="757FB645" w14:textId="77777777" w:rsidR="00F861B4" w:rsidRPr="00F861B4" w:rsidRDefault="00F861B4" w:rsidP="00F861B4">
      <w:pPr>
        <w:spacing w:after="0"/>
        <w:ind w:left="4820" w:hanging="24"/>
        <w:jc w:val="center"/>
        <w:rPr>
          <w:rFonts w:ascii="Times New Roman" w:hAnsi="Times New Roman" w:cs="Times New Roman"/>
          <w:b/>
          <w:bCs/>
          <w:sz w:val="28"/>
          <w:szCs w:val="28"/>
        </w:rPr>
      </w:pPr>
      <w:r w:rsidRPr="00F861B4">
        <w:rPr>
          <w:rFonts w:ascii="Times New Roman" w:hAnsi="Times New Roman" w:cs="Times New Roman"/>
          <w:b/>
          <w:bCs/>
          <w:sz w:val="28"/>
          <w:szCs w:val="28"/>
        </w:rPr>
        <w:t xml:space="preserve">от </w:t>
      </w:r>
      <w:r w:rsidRPr="00F861B4">
        <w:rPr>
          <w:rFonts w:ascii="Times New Roman" w:hAnsi="Times New Roman" w:cs="Times New Roman"/>
          <w:bCs/>
          <w:sz w:val="28"/>
          <w:szCs w:val="28"/>
          <w:u w:val="single"/>
        </w:rPr>
        <w:t xml:space="preserve">                                  </w:t>
      </w:r>
      <w:r w:rsidRPr="00F861B4">
        <w:rPr>
          <w:rFonts w:ascii="Times New Roman" w:hAnsi="Times New Roman" w:cs="Times New Roman"/>
          <w:b/>
          <w:bCs/>
          <w:sz w:val="28"/>
          <w:szCs w:val="28"/>
        </w:rPr>
        <w:t>2022 г.</w:t>
      </w:r>
    </w:p>
    <w:p w14:paraId="3F807AAA" w14:textId="77777777" w:rsidR="00F861B4" w:rsidRPr="00F861B4" w:rsidRDefault="00F861B4" w:rsidP="00F861B4">
      <w:pPr>
        <w:spacing w:after="0"/>
        <w:ind w:left="4820" w:hanging="24"/>
        <w:jc w:val="center"/>
        <w:rPr>
          <w:rFonts w:ascii="Times New Roman" w:hAnsi="Times New Roman" w:cs="Times New Roman"/>
          <w:bCs/>
          <w:sz w:val="28"/>
          <w:szCs w:val="28"/>
          <w:u w:val="single"/>
        </w:rPr>
      </w:pPr>
      <w:r w:rsidRPr="00F861B4">
        <w:rPr>
          <w:rFonts w:ascii="Times New Roman" w:hAnsi="Times New Roman" w:cs="Times New Roman"/>
          <w:b/>
          <w:bCs/>
          <w:sz w:val="28"/>
          <w:szCs w:val="28"/>
        </w:rPr>
        <w:t>№______</w:t>
      </w:r>
    </w:p>
    <w:p w14:paraId="15006C32" w14:textId="77777777" w:rsidR="00F861B4" w:rsidRDefault="00F861B4" w:rsidP="00F861B4">
      <w:pPr>
        <w:spacing w:after="0" w:line="240" w:lineRule="auto"/>
        <w:ind w:right="-283"/>
        <w:rPr>
          <w:rFonts w:ascii="Times New Roman" w:hAnsi="Times New Roman" w:cs="Times New Roman"/>
          <w:b/>
          <w:sz w:val="28"/>
          <w:szCs w:val="28"/>
          <w:shd w:val="clear" w:color="auto" w:fill="FFFFFF"/>
        </w:rPr>
      </w:pPr>
    </w:p>
    <w:p w14:paraId="5489AA74" w14:textId="77777777" w:rsidR="00F861B4" w:rsidRDefault="00F861B4" w:rsidP="00F861B4">
      <w:pPr>
        <w:spacing w:after="0" w:line="240" w:lineRule="auto"/>
        <w:ind w:right="-283"/>
        <w:jc w:val="center"/>
        <w:rPr>
          <w:rFonts w:ascii="Times New Roman" w:hAnsi="Times New Roman" w:cs="Times New Roman"/>
          <w:b/>
          <w:sz w:val="28"/>
          <w:szCs w:val="28"/>
          <w:shd w:val="clear" w:color="auto" w:fill="FFFFFF"/>
        </w:rPr>
      </w:pPr>
    </w:p>
    <w:p w14:paraId="5AFDEE76" w14:textId="77777777" w:rsidR="000C0E0E" w:rsidRDefault="000C0E0E" w:rsidP="000C0E0E">
      <w:pPr>
        <w:spacing w:after="0" w:line="240" w:lineRule="auto"/>
        <w:ind w:right="-283"/>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w:t>
      </w:r>
      <w:r w:rsidR="00C2354F" w:rsidRPr="00C94C22">
        <w:rPr>
          <w:rFonts w:ascii="Times New Roman" w:hAnsi="Times New Roman" w:cs="Times New Roman"/>
          <w:b/>
          <w:sz w:val="28"/>
          <w:szCs w:val="28"/>
          <w:shd w:val="clear" w:color="auto" w:fill="FFFFFF"/>
        </w:rPr>
        <w:t xml:space="preserve">редоставления </w:t>
      </w:r>
      <w:r w:rsidR="00910C45" w:rsidRPr="00C94C22">
        <w:rPr>
          <w:rFonts w:ascii="Times New Roman" w:hAnsi="Times New Roman" w:cs="Times New Roman"/>
          <w:b/>
          <w:sz w:val="28"/>
          <w:szCs w:val="28"/>
          <w:shd w:val="clear" w:color="auto" w:fill="FFFFFF"/>
        </w:rPr>
        <w:t>муниципальн</w:t>
      </w:r>
      <w:r w:rsidR="00C2354F" w:rsidRPr="00C94C22">
        <w:rPr>
          <w:rFonts w:ascii="Times New Roman" w:hAnsi="Times New Roman" w:cs="Times New Roman"/>
          <w:b/>
          <w:sz w:val="28"/>
          <w:szCs w:val="28"/>
          <w:shd w:val="clear" w:color="auto" w:fill="FFFFFF"/>
        </w:rPr>
        <w:t>ой услуги</w:t>
      </w:r>
    </w:p>
    <w:p w14:paraId="0742F549" w14:textId="5AB1FE8E" w:rsidR="0053433C" w:rsidRPr="00C94C22" w:rsidRDefault="00C2354F" w:rsidP="000C0E0E">
      <w:pPr>
        <w:spacing w:after="0" w:line="240" w:lineRule="auto"/>
        <w:ind w:right="-283"/>
        <w:jc w:val="center"/>
        <w:rPr>
          <w:rFonts w:ascii="Times New Roman" w:hAnsi="Times New Roman" w:cs="Times New Roman"/>
          <w:b/>
          <w:sz w:val="28"/>
          <w:szCs w:val="28"/>
          <w:shd w:val="clear" w:color="auto" w:fill="FFFFFF"/>
        </w:rPr>
      </w:pPr>
      <w:r w:rsidRPr="00C94C22">
        <w:rPr>
          <w:rFonts w:ascii="Times New Roman" w:hAnsi="Times New Roman" w:cs="Times New Roman"/>
          <w:b/>
          <w:sz w:val="28"/>
          <w:szCs w:val="28"/>
          <w:shd w:val="clear" w:color="auto" w:fill="FFFFFF"/>
        </w:rPr>
        <w:t>«Выдача разрешени</w:t>
      </w:r>
      <w:r w:rsidR="00662D4C" w:rsidRPr="00C94C22">
        <w:rPr>
          <w:rFonts w:ascii="Times New Roman" w:hAnsi="Times New Roman" w:cs="Times New Roman"/>
          <w:b/>
          <w:sz w:val="28"/>
          <w:szCs w:val="28"/>
          <w:shd w:val="clear" w:color="auto" w:fill="FFFFFF"/>
        </w:rPr>
        <w:t>я</w:t>
      </w:r>
      <w:r w:rsidRPr="00C94C22">
        <w:rPr>
          <w:rFonts w:ascii="Times New Roman" w:hAnsi="Times New Roman" w:cs="Times New Roman"/>
          <w:b/>
          <w:sz w:val="28"/>
          <w:szCs w:val="28"/>
          <w:shd w:val="clear" w:color="auto" w:fill="FFFFFF"/>
        </w:rPr>
        <w:t xml:space="preserve"> на </w:t>
      </w:r>
      <w:r w:rsidR="00662D4C" w:rsidRPr="00C94C22">
        <w:rPr>
          <w:rFonts w:ascii="Times New Roman" w:hAnsi="Times New Roman" w:cs="Times New Roman"/>
          <w:b/>
          <w:sz w:val="28"/>
          <w:szCs w:val="28"/>
          <w:shd w:val="clear" w:color="auto" w:fill="FFFFFF"/>
        </w:rPr>
        <w:t>ввод объекта в эксплуатацию</w:t>
      </w:r>
      <w:r w:rsidRPr="00C94C22">
        <w:rPr>
          <w:rFonts w:ascii="Times New Roman" w:hAnsi="Times New Roman" w:cs="Times New Roman"/>
          <w:b/>
          <w:sz w:val="28"/>
          <w:szCs w:val="28"/>
          <w:shd w:val="clear" w:color="auto" w:fill="FFFFFF"/>
        </w:rPr>
        <w:t>»</w:t>
      </w:r>
    </w:p>
    <w:p w14:paraId="2EC8A11A" w14:textId="05AFC712" w:rsidR="00A32DEB" w:rsidRDefault="00A32DEB" w:rsidP="00F861B4">
      <w:pPr>
        <w:spacing w:after="0" w:line="240" w:lineRule="auto"/>
        <w:ind w:right="-283"/>
        <w:jc w:val="center"/>
        <w:rPr>
          <w:rFonts w:ascii="Times New Roman" w:hAnsi="Times New Roman" w:cs="Times New Roman"/>
          <w:b/>
          <w:color w:val="0070C0"/>
          <w:sz w:val="28"/>
          <w:szCs w:val="28"/>
          <w:shd w:val="clear" w:color="auto" w:fill="FFFFFF"/>
        </w:rPr>
      </w:pPr>
    </w:p>
    <w:p w14:paraId="4374BF40" w14:textId="77777777" w:rsidR="00646924" w:rsidRPr="00C94C22" w:rsidRDefault="00646924" w:rsidP="00F861B4">
      <w:pPr>
        <w:spacing w:after="0" w:line="240" w:lineRule="auto"/>
        <w:ind w:right="-283"/>
        <w:jc w:val="center"/>
        <w:rPr>
          <w:rFonts w:ascii="Times New Roman" w:hAnsi="Times New Roman" w:cs="Times New Roman"/>
          <w:b/>
          <w:color w:val="0070C0"/>
          <w:sz w:val="28"/>
          <w:szCs w:val="28"/>
          <w:shd w:val="clear" w:color="auto" w:fill="FFFFFF"/>
        </w:rPr>
      </w:pPr>
    </w:p>
    <w:p w14:paraId="61D92308" w14:textId="782323CA" w:rsidR="00C2354F" w:rsidRPr="00C94C22" w:rsidRDefault="008503A7" w:rsidP="00F861B4">
      <w:pPr>
        <w:pStyle w:val="1"/>
        <w:ind w:right="-283"/>
      </w:pPr>
      <w:r w:rsidRPr="00C94C22">
        <w:rPr>
          <w:lang w:val="en-US"/>
        </w:rPr>
        <w:t>I</w:t>
      </w:r>
      <w:r w:rsidRPr="00C94C22">
        <w:t>.</w:t>
      </w:r>
      <w:r w:rsidR="00C2354F" w:rsidRPr="00C94C22">
        <w:t>Общие положения</w:t>
      </w:r>
    </w:p>
    <w:p w14:paraId="6221D9C6" w14:textId="37AB80FA" w:rsidR="00122EEE" w:rsidRDefault="00C2354F" w:rsidP="00F861B4">
      <w:pPr>
        <w:pStyle w:val="2"/>
        <w:ind w:right="-283"/>
        <w:rPr>
          <w:rStyle w:val="20"/>
          <w:b/>
          <w:bCs/>
        </w:rPr>
      </w:pPr>
      <w:r w:rsidRPr="007C4913">
        <w:rPr>
          <w:rStyle w:val="20"/>
          <w:b/>
          <w:bCs/>
        </w:rPr>
        <w:t>1.</w:t>
      </w:r>
      <w:r w:rsidR="000C0E0E" w:rsidRPr="007C4913">
        <w:rPr>
          <w:rStyle w:val="20"/>
          <w:b/>
          <w:bCs/>
        </w:rPr>
        <w:t>1. Предмет</w:t>
      </w:r>
      <w:r w:rsidRPr="007C4913">
        <w:rPr>
          <w:rStyle w:val="20"/>
          <w:b/>
          <w:bCs/>
        </w:rPr>
        <w:t xml:space="preserve"> регулирования административного регламента.</w:t>
      </w:r>
    </w:p>
    <w:p w14:paraId="47AC6209" w14:textId="77777777" w:rsidR="007C4913" w:rsidRPr="007C4913" w:rsidRDefault="007C4913" w:rsidP="00F861B4">
      <w:pPr>
        <w:ind w:right="-283"/>
      </w:pPr>
    </w:p>
    <w:p w14:paraId="3B39DCB2" w14:textId="0F3AFCCF" w:rsidR="00C2354F" w:rsidRPr="00C94C22" w:rsidRDefault="007C4913"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rPr>
        <w:t xml:space="preserve">1.1.1. </w:t>
      </w:r>
      <w:r w:rsidR="00122EEE" w:rsidRPr="00C94C22">
        <w:rPr>
          <w:rFonts w:ascii="Times New Roman" w:hAnsi="Times New Roman" w:cs="Times New Roman"/>
          <w:sz w:val="28"/>
        </w:rPr>
        <w:t>А</w:t>
      </w:r>
      <w:r w:rsidR="00C2354F" w:rsidRPr="00C94C22">
        <w:rPr>
          <w:rFonts w:ascii="Times New Roman" w:hAnsi="Times New Roman" w:cs="Times New Roman"/>
          <w:sz w:val="28"/>
          <w:szCs w:val="28"/>
        </w:rPr>
        <w:t xml:space="preserve">дминистративный регламент предоставления </w:t>
      </w:r>
      <w:r w:rsidR="00910C45" w:rsidRPr="00C94C22">
        <w:rPr>
          <w:rFonts w:ascii="Times New Roman" w:hAnsi="Times New Roman" w:cs="Times New Roman"/>
          <w:sz w:val="28"/>
          <w:szCs w:val="28"/>
        </w:rPr>
        <w:t>муниципальн</w:t>
      </w:r>
      <w:r w:rsidR="00C2354F" w:rsidRPr="00C94C22">
        <w:rPr>
          <w:rFonts w:ascii="Times New Roman" w:hAnsi="Times New Roman" w:cs="Times New Roman"/>
          <w:sz w:val="28"/>
          <w:szCs w:val="28"/>
        </w:rPr>
        <w:t>ой услуги</w:t>
      </w:r>
      <w:r w:rsidR="000C0E0E">
        <w:rPr>
          <w:rFonts w:ascii="Times New Roman" w:hAnsi="Times New Roman" w:cs="Times New Roman"/>
          <w:sz w:val="28"/>
          <w:szCs w:val="28"/>
        </w:rPr>
        <w:t xml:space="preserve"> </w:t>
      </w:r>
      <w:r w:rsidR="007109F4" w:rsidRPr="00C94C22">
        <w:rPr>
          <w:rFonts w:ascii="Times New Roman" w:hAnsi="Times New Roman" w:cs="Times New Roman"/>
          <w:sz w:val="28"/>
          <w:szCs w:val="28"/>
        </w:rPr>
        <w:t>«</w:t>
      </w:r>
      <w:r w:rsidR="00662D4C" w:rsidRPr="00C94C22">
        <w:rPr>
          <w:rFonts w:ascii="Times New Roman" w:hAnsi="Times New Roman" w:cs="Times New Roman"/>
          <w:sz w:val="28"/>
          <w:szCs w:val="28"/>
        </w:rPr>
        <w:t>Выдача разрешения на ввод объекта в эксплуатацию</w:t>
      </w:r>
      <w:r w:rsidR="007109F4" w:rsidRPr="00C94C22">
        <w:rPr>
          <w:rFonts w:ascii="Times New Roman" w:hAnsi="Times New Roman" w:cs="Times New Roman"/>
          <w:sz w:val="28"/>
          <w:szCs w:val="28"/>
        </w:rPr>
        <w:t>»</w:t>
      </w:r>
      <w:r w:rsidR="00C2354F" w:rsidRPr="00C94C22">
        <w:rPr>
          <w:rFonts w:ascii="Times New Roman" w:hAnsi="Times New Roman" w:cs="Times New Roman"/>
          <w:sz w:val="28"/>
          <w:szCs w:val="28"/>
        </w:rPr>
        <w:t xml:space="preserve"> (далее - административный регламент, </w:t>
      </w:r>
      <w:r w:rsidR="00910C45" w:rsidRPr="00C94C22">
        <w:rPr>
          <w:rFonts w:ascii="Times New Roman" w:hAnsi="Times New Roman" w:cs="Times New Roman"/>
          <w:sz w:val="28"/>
          <w:szCs w:val="28"/>
        </w:rPr>
        <w:t>муниципальн</w:t>
      </w:r>
      <w:r w:rsidR="00C2354F" w:rsidRPr="00C94C22">
        <w:rPr>
          <w:rFonts w:ascii="Times New Roman" w:hAnsi="Times New Roman" w:cs="Times New Roman"/>
          <w:sz w:val="28"/>
          <w:szCs w:val="28"/>
        </w:rPr>
        <w:t xml:space="preserve">ая услуга соответственно) определяет </w:t>
      </w:r>
      <w:r w:rsidR="007109F4" w:rsidRPr="00C94C22">
        <w:rPr>
          <w:rFonts w:ascii="Times New Roman" w:hAnsi="Times New Roman" w:cs="Times New Roman"/>
          <w:sz w:val="28"/>
          <w:szCs w:val="28"/>
        </w:rPr>
        <w:t xml:space="preserve">порядок предоставления </w:t>
      </w:r>
      <w:r w:rsidR="00910C45" w:rsidRPr="00C94C22">
        <w:rPr>
          <w:rFonts w:ascii="Times New Roman" w:hAnsi="Times New Roman" w:cs="Times New Roman"/>
          <w:sz w:val="28"/>
          <w:szCs w:val="28"/>
        </w:rPr>
        <w:t>муниципальн</w:t>
      </w:r>
      <w:r w:rsidR="007109F4" w:rsidRPr="00C94C22">
        <w:rPr>
          <w:rFonts w:ascii="Times New Roman" w:hAnsi="Times New Roman" w:cs="Times New Roman"/>
          <w:sz w:val="28"/>
          <w:szCs w:val="28"/>
        </w:rPr>
        <w:t xml:space="preserve">ой услуги и стандарт предоставления </w:t>
      </w:r>
      <w:r w:rsidR="00910C45" w:rsidRPr="00C94C22">
        <w:rPr>
          <w:rFonts w:ascii="Times New Roman" w:hAnsi="Times New Roman" w:cs="Times New Roman"/>
          <w:sz w:val="28"/>
          <w:szCs w:val="28"/>
        </w:rPr>
        <w:t>муниципальн</w:t>
      </w:r>
      <w:r w:rsidR="007109F4" w:rsidRPr="00C94C22">
        <w:rPr>
          <w:rFonts w:ascii="Times New Roman" w:hAnsi="Times New Roman" w:cs="Times New Roman"/>
          <w:sz w:val="28"/>
          <w:szCs w:val="28"/>
        </w:rPr>
        <w:t xml:space="preserve">ой услуги,  состав, последовательность и </w:t>
      </w:r>
      <w:r w:rsidR="00C2354F" w:rsidRPr="00C94C22">
        <w:rPr>
          <w:rFonts w:ascii="Times New Roman" w:hAnsi="Times New Roman" w:cs="Times New Roman"/>
          <w:sz w:val="28"/>
          <w:szCs w:val="28"/>
        </w:rPr>
        <w:t>сроки</w:t>
      </w:r>
      <w:r w:rsidR="007109F4" w:rsidRPr="00C94C22">
        <w:rPr>
          <w:rFonts w:ascii="Times New Roman" w:hAnsi="Times New Roman" w:cs="Times New Roman"/>
          <w:sz w:val="28"/>
          <w:szCs w:val="28"/>
        </w:rPr>
        <w:t xml:space="preserve"> выполнения административных процедур по предоставлению </w:t>
      </w:r>
      <w:r w:rsidR="00910C45" w:rsidRPr="00C94C22">
        <w:rPr>
          <w:rFonts w:ascii="Times New Roman" w:hAnsi="Times New Roman" w:cs="Times New Roman"/>
          <w:sz w:val="28"/>
          <w:szCs w:val="28"/>
        </w:rPr>
        <w:t>муниципальн</w:t>
      </w:r>
      <w:r w:rsidR="007109F4" w:rsidRPr="00C94C22">
        <w:rPr>
          <w:rFonts w:ascii="Times New Roman" w:hAnsi="Times New Roman" w:cs="Times New Roman"/>
          <w:sz w:val="28"/>
          <w:szCs w:val="28"/>
        </w:rPr>
        <w:t>ой услуги</w:t>
      </w:r>
      <w:r w:rsidR="00C2354F" w:rsidRPr="00C94C22">
        <w:rPr>
          <w:rFonts w:ascii="Times New Roman" w:hAnsi="Times New Roman" w:cs="Times New Roman"/>
          <w:sz w:val="28"/>
          <w:szCs w:val="28"/>
        </w:rPr>
        <w:t xml:space="preserve">, </w:t>
      </w:r>
      <w:r w:rsidR="007109F4" w:rsidRPr="00C94C22">
        <w:rPr>
          <w:rFonts w:ascii="Times New Roman" w:hAnsi="Times New Roman" w:cs="Times New Roman"/>
          <w:sz w:val="28"/>
          <w:szCs w:val="28"/>
        </w:rPr>
        <w:t xml:space="preserve">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формы контроля за предоставлением </w:t>
      </w:r>
      <w:r w:rsidR="00910C45" w:rsidRPr="00C94C22">
        <w:rPr>
          <w:rFonts w:ascii="Times New Roman" w:hAnsi="Times New Roman" w:cs="Times New Roman"/>
          <w:sz w:val="28"/>
          <w:szCs w:val="28"/>
        </w:rPr>
        <w:t>муниципальн</w:t>
      </w:r>
      <w:r w:rsidR="007109F4" w:rsidRPr="00C94C22">
        <w:rPr>
          <w:rFonts w:ascii="Times New Roman" w:hAnsi="Times New Roman" w:cs="Times New Roman"/>
          <w:sz w:val="28"/>
          <w:szCs w:val="28"/>
        </w:rPr>
        <w:t>ой услуги, досудебный (внесудебный) порядок обжалования решений и действий (бездействия)</w:t>
      </w:r>
      <w:r w:rsidR="00F91B6E">
        <w:rPr>
          <w:rFonts w:ascii="Times New Roman" w:hAnsi="Times New Roman" w:cs="Times New Roman"/>
          <w:sz w:val="28"/>
          <w:szCs w:val="28"/>
        </w:rPr>
        <w:t xml:space="preserve"> Управления</w:t>
      </w:r>
      <w:r w:rsidR="007109F4" w:rsidRPr="00C94C22">
        <w:rPr>
          <w:rFonts w:ascii="Times New Roman" w:hAnsi="Times New Roman" w:cs="Times New Roman"/>
          <w:sz w:val="28"/>
          <w:szCs w:val="28"/>
        </w:rPr>
        <w:t>, его должностных лиц, многофункциональных центров предоставления государственных и муниципальных услуг, их работников.</w:t>
      </w:r>
    </w:p>
    <w:p w14:paraId="35D461F2" w14:textId="77777777" w:rsidR="000B43AC" w:rsidRDefault="007109F4" w:rsidP="00F861B4">
      <w:pPr>
        <w:pStyle w:val="a4"/>
        <w:spacing w:after="0" w:line="240" w:lineRule="auto"/>
        <w:ind w:left="0" w:right="-283" w:firstLine="851"/>
        <w:jc w:val="both"/>
        <w:rPr>
          <w:rFonts w:ascii="Times New Roman" w:hAnsi="Times New Roman" w:cs="Times New Roman"/>
          <w:sz w:val="28"/>
          <w:szCs w:val="28"/>
        </w:rPr>
      </w:pPr>
      <w:r w:rsidRPr="007C4913">
        <w:rPr>
          <w:rFonts w:ascii="Times New Roman" w:hAnsi="Times New Roman" w:cs="Times New Roman"/>
          <w:sz w:val="28"/>
          <w:szCs w:val="28"/>
        </w:rPr>
        <w:t>1.2.</w:t>
      </w:r>
      <w:r w:rsidR="007C4913">
        <w:rPr>
          <w:rFonts w:ascii="Times New Roman" w:hAnsi="Times New Roman" w:cs="Times New Roman"/>
          <w:sz w:val="28"/>
          <w:szCs w:val="28"/>
        </w:rPr>
        <w:t>1.</w:t>
      </w:r>
      <w:r w:rsidRPr="007C4913">
        <w:rPr>
          <w:rFonts w:ascii="Times New Roman" w:hAnsi="Times New Roman" w:cs="Times New Roman"/>
          <w:sz w:val="28"/>
          <w:szCs w:val="28"/>
        </w:rPr>
        <w:t xml:space="preserve"> </w:t>
      </w:r>
      <w:r w:rsidR="000B43AC" w:rsidRPr="007C4913">
        <w:rPr>
          <w:rFonts w:ascii="Times New Roman" w:hAnsi="Times New Roman" w:cs="Times New Roman"/>
          <w:sz w:val="28"/>
          <w:szCs w:val="28"/>
        </w:rPr>
        <w:t>Действие настоящего регламента распространяется на объекты, указанные пункте 3 части 6 статьи 51 Градостроительного кодекса Российской Федерации.</w:t>
      </w:r>
    </w:p>
    <w:p w14:paraId="2FBE4D1E" w14:textId="77777777" w:rsidR="007C4913" w:rsidRPr="007C4913" w:rsidRDefault="007C4913" w:rsidP="00F861B4">
      <w:pPr>
        <w:pStyle w:val="a4"/>
        <w:spacing w:after="0" w:line="240" w:lineRule="auto"/>
        <w:ind w:left="0" w:right="-283" w:firstLine="851"/>
        <w:jc w:val="both"/>
        <w:rPr>
          <w:rFonts w:ascii="Times New Roman" w:hAnsi="Times New Roman" w:cs="Times New Roman"/>
          <w:sz w:val="28"/>
          <w:szCs w:val="28"/>
        </w:rPr>
      </w:pPr>
    </w:p>
    <w:p w14:paraId="32A14753" w14:textId="77777777" w:rsidR="00C2354F" w:rsidRDefault="00C2354F" w:rsidP="00F861B4">
      <w:pPr>
        <w:pStyle w:val="2"/>
        <w:ind w:right="-283"/>
        <w:rPr>
          <w:rStyle w:val="20"/>
          <w:b/>
        </w:rPr>
      </w:pPr>
      <w:r w:rsidRPr="007C4913">
        <w:rPr>
          <w:rStyle w:val="20"/>
          <w:b/>
        </w:rPr>
        <w:t>1.</w:t>
      </w:r>
      <w:r w:rsidR="002B6FA3">
        <w:rPr>
          <w:rStyle w:val="20"/>
          <w:b/>
        </w:rPr>
        <w:t>2</w:t>
      </w:r>
      <w:r w:rsidRPr="007C4913">
        <w:rPr>
          <w:rStyle w:val="20"/>
          <w:b/>
        </w:rPr>
        <w:t xml:space="preserve">. Круг заявителей и основания получения </w:t>
      </w:r>
      <w:r w:rsidR="00910C45" w:rsidRPr="007C4913">
        <w:rPr>
          <w:rStyle w:val="20"/>
          <w:b/>
        </w:rPr>
        <w:t>муниципальн</w:t>
      </w:r>
      <w:r w:rsidRPr="007C4913">
        <w:rPr>
          <w:rStyle w:val="20"/>
          <w:b/>
        </w:rPr>
        <w:t>ой услуги</w:t>
      </w:r>
    </w:p>
    <w:p w14:paraId="703A034E" w14:textId="77777777" w:rsidR="007C4913" w:rsidRPr="007C4913" w:rsidRDefault="007C4913" w:rsidP="00F861B4">
      <w:pPr>
        <w:ind w:right="-283"/>
      </w:pPr>
    </w:p>
    <w:p w14:paraId="7C9DC476" w14:textId="5340C145" w:rsidR="00C2354F" w:rsidRPr="000B43AC" w:rsidRDefault="00C2354F" w:rsidP="00F861B4">
      <w:pPr>
        <w:pStyle w:val="a4"/>
        <w:spacing w:after="0" w:line="240" w:lineRule="auto"/>
        <w:ind w:left="0" w:right="-283" w:firstLine="851"/>
        <w:jc w:val="both"/>
        <w:rPr>
          <w:rFonts w:ascii="Times New Roman" w:hAnsi="Times New Roman" w:cs="Times New Roman"/>
          <w:sz w:val="28"/>
          <w:szCs w:val="28"/>
        </w:rPr>
      </w:pPr>
      <w:r w:rsidRPr="000B43AC">
        <w:rPr>
          <w:rFonts w:ascii="Times New Roman" w:hAnsi="Times New Roman" w:cs="Times New Roman"/>
          <w:sz w:val="28"/>
          <w:szCs w:val="28"/>
        </w:rPr>
        <w:t>1.</w:t>
      </w:r>
      <w:r w:rsidR="002B6FA3">
        <w:rPr>
          <w:rFonts w:ascii="Times New Roman" w:hAnsi="Times New Roman" w:cs="Times New Roman"/>
          <w:sz w:val="28"/>
          <w:szCs w:val="28"/>
        </w:rPr>
        <w:t>2</w:t>
      </w:r>
      <w:r w:rsidRPr="000B43AC">
        <w:rPr>
          <w:rFonts w:ascii="Times New Roman" w:hAnsi="Times New Roman" w:cs="Times New Roman"/>
          <w:sz w:val="28"/>
          <w:szCs w:val="28"/>
        </w:rPr>
        <w:t xml:space="preserve">.1. </w:t>
      </w:r>
      <w:r w:rsidR="00910C45" w:rsidRPr="000B43AC">
        <w:rPr>
          <w:rFonts w:ascii="Times New Roman" w:hAnsi="Times New Roman" w:cs="Times New Roman"/>
          <w:sz w:val="28"/>
          <w:szCs w:val="28"/>
        </w:rPr>
        <w:t>Муниципальн</w:t>
      </w:r>
      <w:r w:rsidRPr="000B43AC">
        <w:rPr>
          <w:rFonts w:ascii="Times New Roman" w:hAnsi="Times New Roman" w:cs="Times New Roman"/>
          <w:sz w:val="28"/>
          <w:szCs w:val="28"/>
        </w:rPr>
        <w:t xml:space="preserve">ая услуга предоставляется застройщику, то есть </w:t>
      </w:r>
      <w:r w:rsidR="00C648FF" w:rsidRPr="000B43AC">
        <w:rPr>
          <w:rFonts w:ascii="Times New Roman" w:hAnsi="Times New Roman" w:cs="Times New Roman"/>
          <w:sz w:val="28"/>
          <w:szCs w:val="28"/>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w:t>
      </w:r>
      <w:r w:rsidR="00C648FF" w:rsidRPr="000B43AC">
        <w:rPr>
          <w:rFonts w:ascii="Times New Roman" w:hAnsi="Times New Roman" w:cs="Times New Roman"/>
          <w:sz w:val="28"/>
          <w:szCs w:val="28"/>
        </w:rPr>
        <w:lastRenderedPageBreak/>
        <w:t>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00DA41CF">
        <w:rPr>
          <w:rFonts w:ascii="Times New Roman" w:hAnsi="Times New Roman" w:cs="Times New Roman"/>
          <w:sz w:val="28"/>
          <w:szCs w:val="28"/>
        </w:rPr>
        <w:t xml:space="preserve"> </w:t>
      </w:r>
      <w:r w:rsidR="00C648FF" w:rsidRPr="000B43AC">
        <w:rPr>
          <w:rFonts w:ascii="Times New Roman" w:hAnsi="Times New Roman" w:cs="Times New Roman"/>
          <w:sz w:val="28"/>
          <w:szCs w:val="28"/>
        </w:rPr>
        <w:t>или</w:t>
      </w:r>
      <w:r w:rsidR="00DA41CF">
        <w:rPr>
          <w:rFonts w:ascii="Times New Roman" w:hAnsi="Times New Roman" w:cs="Times New Roman"/>
          <w:sz w:val="28"/>
          <w:szCs w:val="28"/>
        </w:rPr>
        <w:t xml:space="preserve"> </w:t>
      </w:r>
      <w:r w:rsidR="00C648FF" w:rsidRPr="000B43AC">
        <w:rPr>
          <w:rFonts w:ascii="Times New Roman" w:hAnsi="Times New Roman" w:cs="Times New Roman"/>
          <w:sz w:val="28"/>
          <w:szCs w:val="28"/>
        </w:rPr>
        <w:t>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14:paraId="4B86F042" w14:textId="77777777" w:rsidR="00C2354F" w:rsidRPr="000B43AC" w:rsidRDefault="00C2354F" w:rsidP="00F861B4">
      <w:pPr>
        <w:pStyle w:val="a4"/>
        <w:spacing w:after="0" w:line="240" w:lineRule="auto"/>
        <w:ind w:left="0" w:right="-283" w:firstLine="851"/>
        <w:jc w:val="both"/>
        <w:rPr>
          <w:rFonts w:ascii="Times New Roman" w:hAnsi="Times New Roman" w:cs="Times New Roman"/>
          <w:sz w:val="28"/>
          <w:szCs w:val="28"/>
        </w:rPr>
      </w:pPr>
      <w:r w:rsidRPr="000B43AC">
        <w:rPr>
          <w:rFonts w:ascii="Times New Roman" w:hAnsi="Times New Roman" w:cs="Times New Roman"/>
          <w:sz w:val="28"/>
          <w:szCs w:val="28"/>
        </w:rPr>
        <w:t>1.</w:t>
      </w:r>
      <w:r w:rsidR="002B6FA3">
        <w:rPr>
          <w:rFonts w:ascii="Times New Roman" w:hAnsi="Times New Roman" w:cs="Times New Roman"/>
          <w:sz w:val="28"/>
          <w:szCs w:val="28"/>
        </w:rPr>
        <w:t>2</w:t>
      </w:r>
      <w:r w:rsidRPr="000B43AC">
        <w:rPr>
          <w:rFonts w:ascii="Times New Roman" w:hAnsi="Times New Roman" w:cs="Times New Roman"/>
          <w:sz w:val="28"/>
          <w:szCs w:val="28"/>
        </w:rPr>
        <w:t xml:space="preserve">.2. От имени заявителей обращаться за предоставлением </w:t>
      </w:r>
      <w:r w:rsidR="00910C45" w:rsidRPr="000B43AC">
        <w:rPr>
          <w:rFonts w:ascii="Times New Roman" w:hAnsi="Times New Roman" w:cs="Times New Roman"/>
          <w:sz w:val="28"/>
          <w:szCs w:val="28"/>
        </w:rPr>
        <w:t>муниципальн</w:t>
      </w:r>
      <w:r w:rsidRPr="000B43AC">
        <w:rPr>
          <w:rFonts w:ascii="Times New Roman" w:hAnsi="Times New Roman" w:cs="Times New Roman"/>
          <w:sz w:val="28"/>
          <w:szCs w:val="28"/>
        </w:rPr>
        <w:t xml:space="preserve">ой услуги имеют право их законные представители </w:t>
      </w:r>
      <w:r w:rsidR="00E1460D" w:rsidRPr="000B43AC">
        <w:rPr>
          <w:rFonts w:ascii="Times New Roman" w:hAnsi="Times New Roman" w:cs="Times New Roman"/>
          <w:sz w:val="28"/>
          <w:szCs w:val="28"/>
        </w:rPr>
        <w:br/>
      </w:r>
      <w:r w:rsidRPr="000B43AC">
        <w:rPr>
          <w:rFonts w:ascii="Times New Roman" w:hAnsi="Times New Roman" w:cs="Times New Roman"/>
          <w:sz w:val="28"/>
          <w:szCs w:val="28"/>
        </w:rPr>
        <w:t>или представители по доверенности, оформленной в установленном порядке.</w:t>
      </w:r>
    </w:p>
    <w:p w14:paraId="12BBE487" w14:textId="08A0E230" w:rsidR="00C2354F" w:rsidRDefault="00C2354F" w:rsidP="00F861B4">
      <w:pPr>
        <w:pStyle w:val="a4"/>
        <w:spacing w:after="0" w:line="240" w:lineRule="auto"/>
        <w:ind w:left="0" w:right="-283" w:firstLine="851"/>
        <w:jc w:val="both"/>
        <w:rPr>
          <w:rFonts w:ascii="Times New Roman" w:hAnsi="Times New Roman" w:cs="Times New Roman"/>
          <w:sz w:val="28"/>
          <w:szCs w:val="28"/>
        </w:rPr>
      </w:pPr>
      <w:r w:rsidRPr="007C4913">
        <w:rPr>
          <w:rFonts w:ascii="Times New Roman" w:hAnsi="Times New Roman" w:cs="Times New Roman"/>
          <w:sz w:val="28"/>
          <w:szCs w:val="28"/>
        </w:rPr>
        <w:t>1.</w:t>
      </w:r>
      <w:r w:rsidR="002B6FA3">
        <w:rPr>
          <w:rFonts w:ascii="Times New Roman" w:hAnsi="Times New Roman" w:cs="Times New Roman"/>
          <w:sz w:val="28"/>
          <w:szCs w:val="28"/>
        </w:rPr>
        <w:t>2</w:t>
      </w:r>
      <w:r w:rsidRPr="007C4913">
        <w:rPr>
          <w:rFonts w:ascii="Times New Roman" w:hAnsi="Times New Roman" w:cs="Times New Roman"/>
          <w:sz w:val="28"/>
          <w:szCs w:val="28"/>
        </w:rPr>
        <w:t>.</w:t>
      </w:r>
      <w:r w:rsidR="007C4913">
        <w:rPr>
          <w:rFonts w:ascii="Times New Roman" w:hAnsi="Times New Roman" w:cs="Times New Roman"/>
          <w:sz w:val="28"/>
          <w:szCs w:val="28"/>
        </w:rPr>
        <w:t>3.</w:t>
      </w:r>
      <w:r w:rsidRPr="007C4913">
        <w:rPr>
          <w:rFonts w:ascii="Times New Roman" w:hAnsi="Times New Roman" w:cs="Times New Roman"/>
          <w:sz w:val="28"/>
          <w:szCs w:val="28"/>
        </w:rPr>
        <w:t xml:space="preserve"> </w:t>
      </w:r>
      <w:r w:rsidR="000B43AC" w:rsidRPr="007C4913">
        <w:rPr>
          <w:rFonts w:ascii="Times New Roman" w:hAnsi="Times New Roman" w:cs="Times New Roman"/>
          <w:sz w:val="28"/>
          <w:szCs w:val="28"/>
        </w:rPr>
        <w:t>Муниципальная услуга предоставляется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w:t>
      </w:r>
      <w:r w:rsidR="00DA41CF">
        <w:rPr>
          <w:rFonts w:ascii="Times New Roman" w:hAnsi="Times New Roman" w:cs="Times New Roman"/>
          <w:sz w:val="28"/>
          <w:szCs w:val="28"/>
        </w:rPr>
        <w:t xml:space="preserve"> </w:t>
      </w:r>
      <w:r w:rsidR="000B43AC" w:rsidRPr="007C4913">
        <w:rPr>
          <w:rFonts w:ascii="Times New Roman" w:hAnsi="Times New Roman" w:cs="Times New Roman"/>
          <w:sz w:val="28"/>
          <w:szCs w:val="28"/>
        </w:rPr>
        <w:t>а</w:t>
      </w:r>
      <w:r w:rsidR="00DA41CF">
        <w:rPr>
          <w:rFonts w:ascii="Times New Roman" w:hAnsi="Times New Roman" w:cs="Times New Roman"/>
          <w:sz w:val="28"/>
          <w:szCs w:val="28"/>
        </w:rPr>
        <w:t xml:space="preserve"> </w:t>
      </w:r>
      <w:r w:rsidR="000B43AC" w:rsidRPr="007C4913">
        <w:rPr>
          <w:rFonts w:ascii="Times New Roman" w:hAnsi="Times New Roman" w:cs="Times New Roman"/>
          <w:sz w:val="28"/>
          <w:szCs w:val="28"/>
        </w:rPr>
        <w:t>также</w:t>
      </w:r>
      <w:r w:rsidR="00DA41CF">
        <w:rPr>
          <w:rFonts w:ascii="Times New Roman" w:hAnsi="Times New Roman" w:cs="Times New Roman"/>
          <w:sz w:val="28"/>
          <w:szCs w:val="28"/>
        </w:rPr>
        <w:t xml:space="preserve"> </w:t>
      </w:r>
      <w:r w:rsidR="000B43AC" w:rsidRPr="007C4913">
        <w:rPr>
          <w:rFonts w:ascii="Times New Roman" w:hAnsi="Times New Roman" w:cs="Times New Roman"/>
          <w:sz w:val="28"/>
          <w:szCs w:val="28"/>
        </w:rPr>
        <w:t>результата, за предоставлением которого обратился заявитель.</w:t>
      </w:r>
    </w:p>
    <w:p w14:paraId="4D3ACCA2" w14:textId="77777777" w:rsidR="007C4913" w:rsidRPr="007C4913" w:rsidRDefault="007C4913" w:rsidP="00F861B4">
      <w:pPr>
        <w:pStyle w:val="a4"/>
        <w:spacing w:after="0" w:line="240" w:lineRule="auto"/>
        <w:ind w:left="0" w:right="-283" w:firstLine="851"/>
        <w:jc w:val="both"/>
        <w:rPr>
          <w:rFonts w:ascii="Times New Roman" w:hAnsi="Times New Roman" w:cs="Times New Roman"/>
          <w:sz w:val="28"/>
          <w:szCs w:val="28"/>
        </w:rPr>
      </w:pPr>
    </w:p>
    <w:p w14:paraId="63C94887" w14:textId="1181436C" w:rsidR="00B90DAA" w:rsidRDefault="00B90DAA" w:rsidP="00F861B4">
      <w:pPr>
        <w:pStyle w:val="1"/>
        <w:ind w:right="-283"/>
      </w:pPr>
      <w:proofErr w:type="spellStart"/>
      <w:r w:rsidRPr="000B43AC">
        <w:t>II.Стандарт</w:t>
      </w:r>
      <w:proofErr w:type="spellEnd"/>
      <w:r w:rsidRPr="000B43AC">
        <w:t xml:space="preserve"> предоставления </w:t>
      </w:r>
      <w:r w:rsidR="00910C45" w:rsidRPr="000B43AC">
        <w:t>муниципальн</w:t>
      </w:r>
      <w:r w:rsidRPr="000B43AC">
        <w:t>ой услуги</w:t>
      </w:r>
    </w:p>
    <w:p w14:paraId="3BF04F8A" w14:textId="77777777" w:rsidR="007C4913" w:rsidRPr="007C4913" w:rsidRDefault="007C4913" w:rsidP="00F861B4">
      <w:pPr>
        <w:ind w:right="-283"/>
      </w:pPr>
    </w:p>
    <w:p w14:paraId="0D283B93" w14:textId="77777777" w:rsidR="007C4913" w:rsidRDefault="00B90DAA" w:rsidP="00F861B4">
      <w:pPr>
        <w:pStyle w:val="2"/>
        <w:ind w:right="-283"/>
      </w:pPr>
      <w:r w:rsidRPr="000B43AC">
        <w:t xml:space="preserve">2.1. Наименование </w:t>
      </w:r>
      <w:r w:rsidR="00910C45" w:rsidRPr="000B43AC">
        <w:t>муниципальн</w:t>
      </w:r>
      <w:r w:rsidRPr="000B43AC">
        <w:t xml:space="preserve">ой услуги </w:t>
      </w:r>
    </w:p>
    <w:p w14:paraId="5B823318" w14:textId="77777777" w:rsidR="00B90DAA" w:rsidRDefault="007C4913" w:rsidP="00F861B4">
      <w:pPr>
        <w:pStyle w:val="a4"/>
        <w:spacing w:after="0" w:line="240" w:lineRule="auto"/>
        <w:ind w:left="0" w:right="-283" w:firstLine="851"/>
        <w:jc w:val="both"/>
        <w:rPr>
          <w:rFonts w:ascii="Times New Roman" w:hAnsi="Times New Roman" w:cs="Times New Roman"/>
          <w:sz w:val="28"/>
          <w:szCs w:val="28"/>
        </w:rPr>
      </w:pPr>
      <w:r w:rsidRPr="007C4913">
        <w:rPr>
          <w:rFonts w:ascii="Times New Roman" w:hAnsi="Times New Roman" w:cs="Times New Roman"/>
          <w:sz w:val="28"/>
          <w:szCs w:val="28"/>
        </w:rPr>
        <w:t xml:space="preserve">2.2.1. Наименование муниципальной услуги </w:t>
      </w:r>
      <w:r w:rsidR="00662D4C" w:rsidRPr="007C4913">
        <w:rPr>
          <w:rFonts w:ascii="Times New Roman" w:hAnsi="Times New Roman" w:cs="Times New Roman"/>
          <w:sz w:val="28"/>
          <w:szCs w:val="28"/>
        </w:rPr>
        <w:t>– «Выдача разрешения на ввод объекта в эксплуатацию»</w:t>
      </w:r>
    </w:p>
    <w:p w14:paraId="2CEEFE81" w14:textId="77777777" w:rsidR="007C4913" w:rsidRPr="007C4913" w:rsidRDefault="007C4913" w:rsidP="00F861B4">
      <w:pPr>
        <w:pStyle w:val="a4"/>
        <w:spacing w:after="0" w:line="240" w:lineRule="auto"/>
        <w:ind w:left="0" w:right="-283" w:firstLine="851"/>
        <w:jc w:val="both"/>
        <w:rPr>
          <w:rFonts w:ascii="Times New Roman" w:hAnsi="Times New Roman" w:cs="Times New Roman"/>
          <w:sz w:val="28"/>
          <w:szCs w:val="28"/>
        </w:rPr>
      </w:pPr>
    </w:p>
    <w:p w14:paraId="67A66C15" w14:textId="77777777" w:rsidR="00B90DAA" w:rsidRDefault="00B90DAA" w:rsidP="00F861B4">
      <w:pPr>
        <w:pStyle w:val="2"/>
        <w:ind w:right="-283"/>
      </w:pPr>
      <w:r w:rsidRPr="007C4913">
        <w:t xml:space="preserve">2.2. Наименование органа, предоставляющего </w:t>
      </w:r>
      <w:r w:rsidR="00910C45" w:rsidRPr="007C4913">
        <w:t>муниципальн</w:t>
      </w:r>
      <w:r w:rsidRPr="007C4913">
        <w:t>ую услугу.</w:t>
      </w:r>
    </w:p>
    <w:p w14:paraId="768D5DEF" w14:textId="77777777" w:rsidR="007C4913" w:rsidRPr="007C4913" w:rsidRDefault="007C4913" w:rsidP="00F861B4">
      <w:pPr>
        <w:ind w:right="-283"/>
      </w:pPr>
    </w:p>
    <w:p w14:paraId="285980C7" w14:textId="42DDC1A7" w:rsidR="00B90DAA" w:rsidRPr="000B43AC" w:rsidRDefault="00B90DAA" w:rsidP="00F861B4">
      <w:pPr>
        <w:pStyle w:val="a4"/>
        <w:spacing w:after="0" w:line="240" w:lineRule="auto"/>
        <w:ind w:left="0" w:right="-283" w:firstLine="851"/>
        <w:jc w:val="both"/>
        <w:rPr>
          <w:rFonts w:ascii="Times New Roman" w:hAnsi="Times New Roman" w:cs="Times New Roman"/>
          <w:sz w:val="28"/>
          <w:szCs w:val="28"/>
        </w:rPr>
      </w:pPr>
      <w:r w:rsidRPr="000B43AC">
        <w:rPr>
          <w:rFonts w:ascii="Times New Roman" w:hAnsi="Times New Roman" w:cs="Times New Roman"/>
          <w:sz w:val="28"/>
          <w:szCs w:val="28"/>
        </w:rPr>
        <w:t xml:space="preserve">2.2.1. </w:t>
      </w:r>
      <w:r w:rsidR="00910C45" w:rsidRPr="000B43AC">
        <w:rPr>
          <w:rFonts w:ascii="Times New Roman" w:hAnsi="Times New Roman" w:cs="Times New Roman"/>
          <w:sz w:val="28"/>
          <w:szCs w:val="28"/>
        </w:rPr>
        <w:t>Муниципальн</w:t>
      </w:r>
      <w:r w:rsidRPr="000B43AC">
        <w:rPr>
          <w:rFonts w:ascii="Times New Roman" w:hAnsi="Times New Roman" w:cs="Times New Roman"/>
          <w:sz w:val="28"/>
          <w:szCs w:val="28"/>
        </w:rPr>
        <w:t xml:space="preserve">ая услуга предоставляется </w:t>
      </w:r>
      <w:r w:rsidR="000C0E0E">
        <w:rPr>
          <w:rFonts w:ascii="Times New Roman" w:hAnsi="Times New Roman" w:cs="Times New Roman"/>
          <w:sz w:val="28"/>
          <w:szCs w:val="28"/>
        </w:rPr>
        <w:t>администрацией Яковлевского городского округа в лице управления архитектуры и градостроительства</w:t>
      </w:r>
      <w:r w:rsidR="00DC5C2B">
        <w:rPr>
          <w:rFonts w:ascii="Times New Roman" w:hAnsi="Times New Roman" w:cs="Times New Roman"/>
          <w:sz w:val="28"/>
          <w:szCs w:val="28"/>
        </w:rPr>
        <w:t xml:space="preserve"> (далее - </w:t>
      </w:r>
      <w:proofErr w:type="spellStart"/>
      <w:r w:rsidR="00DC5C2B">
        <w:rPr>
          <w:rFonts w:ascii="Times New Roman" w:hAnsi="Times New Roman" w:cs="Times New Roman"/>
          <w:sz w:val="28"/>
          <w:szCs w:val="28"/>
        </w:rPr>
        <w:t>УАиГ</w:t>
      </w:r>
      <w:proofErr w:type="spellEnd"/>
      <w:r w:rsidR="00DC5C2B">
        <w:rPr>
          <w:rFonts w:ascii="Times New Roman" w:hAnsi="Times New Roman" w:cs="Times New Roman"/>
          <w:sz w:val="28"/>
          <w:szCs w:val="28"/>
        </w:rPr>
        <w:t>)</w:t>
      </w:r>
      <w:r w:rsidR="000C0E0E">
        <w:rPr>
          <w:rFonts w:ascii="Times New Roman" w:hAnsi="Times New Roman" w:cs="Times New Roman"/>
          <w:sz w:val="28"/>
          <w:szCs w:val="28"/>
        </w:rPr>
        <w:t>.</w:t>
      </w:r>
    </w:p>
    <w:p w14:paraId="0E7301F6" w14:textId="0894E723" w:rsidR="000B43AC" w:rsidRDefault="00B90DAA" w:rsidP="000C0E0E">
      <w:pPr>
        <w:pStyle w:val="a4"/>
        <w:spacing w:after="0" w:line="240" w:lineRule="auto"/>
        <w:ind w:left="0" w:right="-283" w:firstLine="851"/>
        <w:jc w:val="both"/>
        <w:rPr>
          <w:rFonts w:ascii="Times New Roman" w:hAnsi="Times New Roman" w:cs="Times New Roman"/>
          <w:sz w:val="28"/>
          <w:szCs w:val="28"/>
        </w:rPr>
      </w:pPr>
      <w:r w:rsidRPr="000B43AC">
        <w:rPr>
          <w:rFonts w:ascii="Times New Roman" w:hAnsi="Times New Roman" w:cs="Times New Roman"/>
          <w:sz w:val="28"/>
          <w:szCs w:val="28"/>
        </w:rPr>
        <w:t xml:space="preserve">2.2.2. </w:t>
      </w:r>
      <w:r w:rsidR="000B43AC" w:rsidRPr="000B43AC">
        <w:rPr>
          <w:rFonts w:ascii="Times New Roman" w:hAnsi="Times New Roman" w:cs="Times New Roman"/>
          <w:sz w:val="28"/>
          <w:szCs w:val="28"/>
        </w:rPr>
        <w:t>В случае подачи запроса через ГАУ БО «МФЦ» решение об отказе в приеме запроса и документов и (или) информации, необходимых для предоставления муниципальной услуги не может быть принято должностным лицом ГАУ БО «МФЦ».</w:t>
      </w:r>
    </w:p>
    <w:p w14:paraId="6D1EF52F" w14:textId="77777777" w:rsidR="007C4913" w:rsidRDefault="007C4913" w:rsidP="00F861B4">
      <w:pPr>
        <w:pStyle w:val="a4"/>
        <w:spacing w:after="0" w:line="240" w:lineRule="auto"/>
        <w:ind w:left="0" w:right="-283" w:firstLine="851"/>
        <w:jc w:val="both"/>
        <w:rPr>
          <w:rFonts w:ascii="Times New Roman" w:hAnsi="Times New Roman" w:cs="Times New Roman"/>
          <w:sz w:val="28"/>
          <w:szCs w:val="28"/>
        </w:rPr>
      </w:pPr>
    </w:p>
    <w:p w14:paraId="7162143D" w14:textId="77777777" w:rsidR="00646924" w:rsidRDefault="00646924" w:rsidP="00F861B4">
      <w:pPr>
        <w:pStyle w:val="1"/>
        <w:ind w:right="-283"/>
      </w:pPr>
    </w:p>
    <w:p w14:paraId="57B0FC77" w14:textId="70D9DF8D" w:rsidR="00B90DAA" w:rsidRDefault="00B90DAA" w:rsidP="00F861B4">
      <w:pPr>
        <w:pStyle w:val="1"/>
        <w:ind w:right="-283"/>
      </w:pPr>
      <w:r w:rsidRPr="007C4913">
        <w:t xml:space="preserve">2.3. Результат предоставления </w:t>
      </w:r>
      <w:r w:rsidR="00910C45" w:rsidRPr="007C4913">
        <w:t>муниципальн</w:t>
      </w:r>
      <w:r w:rsidRPr="007C4913">
        <w:t>ой услуги.</w:t>
      </w:r>
    </w:p>
    <w:p w14:paraId="3BD24CC1" w14:textId="77777777" w:rsidR="007C4913" w:rsidRPr="007C4913" w:rsidRDefault="007C4913" w:rsidP="00F861B4">
      <w:pPr>
        <w:ind w:right="-283"/>
      </w:pPr>
    </w:p>
    <w:p w14:paraId="0DD754B2" w14:textId="77777777" w:rsidR="00B90DAA" w:rsidRPr="000B43AC" w:rsidRDefault="00B90DAA" w:rsidP="00F861B4">
      <w:pPr>
        <w:pStyle w:val="a4"/>
        <w:spacing w:after="0" w:line="240" w:lineRule="auto"/>
        <w:ind w:left="0" w:right="-283" w:firstLine="851"/>
        <w:jc w:val="both"/>
        <w:rPr>
          <w:rFonts w:ascii="Times New Roman" w:hAnsi="Times New Roman" w:cs="Times New Roman"/>
          <w:sz w:val="28"/>
          <w:szCs w:val="28"/>
        </w:rPr>
      </w:pPr>
      <w:r w:rsidRPr="000B43AC">
        <w:rPr>
          <w:rFonts w:ascii="Times New Roman" w:hAnsi="Times New Roman" w:cs="Times New Roman"/>
          <w:sz w:val="28"/>
          <w:szCs w:val="28"/>
        </w:rPr>
        <w:t xml:space="preserve">2.3.1. Результатом предоставления </w:t>
      </w:r>
      <w:r w:rsidR="00910C45" w:rsidRPr="000B43AC">
        <w:rPr>
          <w:rFonts w:ascii="Times New Roman" w:hAnsi="Times New Roman" w:cs="Times New Roman"/>
          <w:sz w:val="28"/>
          <w:szCs w:val="28"/>
        </w:rPr>
        <w:t>муниципальн</w:t>
      </w:r>
      <w:r w:rsidRPr="000B43AC">
        <w:rPr>
          <w:rFonts w:ascii="Times New Roman" w:hAnsi="Times New Roman" w:cs="Times New Roman"/>
          <w:sz w:val="28"/>
          <w:szCs w:val="28"/>
        </w:rPr>
        <w:t>ой услуги является:</w:t>
      </w:r>
    </w:p>
    <w:p w14:paraId="18D8D635" w14:textId="77777777" w:rsidR="000B43AC" w:rsidRDefault="000B43A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выдача заявителю разрешения на </w:t>
      </w:r>
      <w:r>
        <w:rPr>
          <w:rFonts w:ascii="Times New Roman" w:hAnsi="Times New Roman" w:cs="Times New Roman"/>
          <w:sz w:val="28"/>
          <w:szCs w:val="28"/>
        </w:rPr>
        <w:t>ввод объекта в эксплуатацию</w:t>
      </w:r>
      <w:r w:rsidRPr="00F93FDC">
        <w:rPr>
          <w:rFonts w:ascii="Times New Roman" w:hAnsi="Times New Roman" w:cs="Times New Roman"/>
          <w:sz w:val="28"/>
          <w:szCs w:val="28"/>
        </w:rPr>
        <w:t xml:space="preserve"> либо отказ в выдаче разрешения на </w:t>
      </w:r>
      <w:r>
        <w:rPr>
          <w:rFonts w:ascii="Times New Roman" w:hAnsi="Times New Roman" w:cs="Times New Roman"/>
          <w:sz w:val="28"/>
          <w:szCs w:val="28"/>
        </w:rPr>
        <w:t>ввод объекта в эксплуатацию</w:t>
      </w:r>
      <w:r w:rsidRPr="00F93FDC">
        <w:rPr>
          <w:rFonts w:ascii="Times New Roman" w:hAnsi="Times New Roman" w:cs="Times New Roman"/>
          <w:sz w:val="28"/>
          <w:szCs w:val="28"/>
        </w:rPr>
        <w:t xml:space="preserve"> </w:t>
      </w:r>
      <w:r>
        <w:rPr>
          <w:rFonts w:ascii="Times New Roman" w:hAnsi="Times New Roman" w:cs="Times New Roman"/>
          <w:sz w:val="28"/>
          <w:szCs w:val="28"/>
        </w:rPr>
        <w:br/>
      </w:r>
      <w:r w:rsidRPr="00F93FDC">
        <w:rPr>
          <w:rFonts w:ascii="Times New Roman" w:hAnsi="Times New Roman" w:cs="Times New Roman"/>
          <w:sz w:val="28"/>
          <w:szCs w:val="28"/>
        </w:rPr>
        <w:t>с указанием причин отказа;</w:t>
      </w:r>
    </w:p>
    <w:p w14:paraId="519E62CE" w14:textId="77777777" w:rsidR="000B43AC" w:rsidRPr="00F93FDC" w:rsidRDefault="000B43A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внесение изменений в ранее выданное разрешение на </w:t>
      </w:r>
      <w:r>
        <w:rPr>
          <w:rFonts w:ascii="Times New Roman" w:hAnsi="Times New Roman" w:cs="Times New Roman"/>
          <w:sz w:val="28"/>
          <w:szCs w:val="28"/>
        </w:rPr>
        <w:t>ввод объекта в эксплуатацию</w:t>
      </w:r>
      <w:r w:rsidRPr="00F93FDC">
        <w:rPr>
          <w:rFonts w:ascii="Times New Roman" w:hAnsi="Times New Roman" w:cs="Times New Roman"/>
          <w:sz w:val="28"/>
          <w:szCs w:val="28"/>
        </w:rPr>
        <w:t xml:space="preserve"> либо отказ во внесении изменений в разрешение на </w:t>
      </w:r>
      <w:r>
        <w:rPr>
          <w:rFonts w:ascii="Times New Roman" w:hAnsi="Times New Roman" w:cs="Times New Roman"/>
          <w:sz w:val="28"/>
          <w:szCs w:val="28"/>
        </w:rPr>
        <w:t xml:space="preserve">ввод </w:t>
      </w:r>
      <w:r w:rsidRPr="00F93FDC">
        <w:rPr>
          <w:rFonts w:ascii="Times New Roman" w:hAnsi="Times New Roman" w:cs="Times New Roman"/>
          <w:sz w:val="28"/>
          <w:szCs w:val="28"/>
        </w:rPr>
        <w:t xml:space="preserve">объекта </w:t>
      </w:r>
      <w:r>
        <w:rPr>
          <w:rFonts w:ascii="Times New Roman" w:hAnsi="Times New Roman" w:cs="Times New Roman"/>
          <w:sz w:val="28"/>
          <w:szCs w:val="28"/>
        </w:rPr>
        <w:t>в эксплуатацию</w:t>
      </w:r>
      <w:r w:rsidRPr="00F93FDC">
        <w:rPr>
          <w:rFonts w:ascii="Times New Roman" w:hAnsi="Times New Roman" w:cs="Times New Roman"/>
          <w:sz w:val="28"/>
          <w:szCs w:val="28"/>
        </w:rPr>
        <w:t>;</w:t>
      </w:r>
    </w:p>
    <w:p w14:paraId="4441517A" w14:textId="77777777" w:rsidR="000B43AC" w:rsidRPr="00F93FDC" w:rsidRDefault="000B43A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выдача повторного экземпляра (дубликата) разрешения на строительство;</w:t>
      </w:r>
    </w:p>
    <w:p w14:paraId="18DF8A97" w14:textId="77777777" w:rsidR="000B43AC" w:rsidRDefault="000B43A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исправление технической ошибки в разрешении на строительство либо отказ в исправлении технической ошибки.</w:t>
      </w:r>
    </w:p>
    <w:p w14:paraId="52D49174" w14:textId="29842AE8" w:rsidR="000B43AC" w:rsidRPr="00F93FDC" w:rsidRDefault="000B43A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2.3.2.</w:t>
      </w:r>
      <w:r w:rsidR="00F91B6E">
        <w:rPr>
          <w:rFonts w:ascii="Times New Roman" w:hAnsi="Times New Roman" w:cs="Times New Roman"/>
          <w:sz w:val="28"/>
          <w:szCs w:val="28"/>
        </w:rPr>
        <w:t xml:space="preserve"> </w:t>
      </w:r>
      <w:r w:rsidRPr="00F93FDC">
        <w:rPr>
          <w:rFonts w:ascii="Times New Roman" w:hAnsi="Times New Roman" w:cs="Times New Roman"/>
          <w:sz w:val="28"/>
          <w:szCs w:val="28"/>
        </w:rPr>
        <w:t>Решени</w:t>
      </w:r>
      <w:r>
        <w:rPr>
          <w:rFonts w:ascii="Times New Roman" w:hAnsi="Times New Roman" w:cs="Times New Roman"/>
          <w:sz w:val="28"/>
          <w:szCs w:val="28"/>
        </w:rPr>
        <w:t>я</w:t>
      </w:r>
      <w:r w:rsidRPr="00F93FDC">
        <w:rPr>
          <w:rFonts w:ascii="Times New Roman" w:hAnsi="Times New Roman" w:cs="Times New Roman"/>
          <w:sz w:val="28"/>
          <w:szCs w:val="28"/>
        </w:rPr>
        <w:t xml:space="preserve"> о предоставлении муниципальной услуги, указанные в п.2.3.1. настоящего административного регламента, имеют следующие реквизиты:</w:t>
      </w:r>
    </w:p>
    <w:p w14:paraId="3FDCFDBC" w14:textId="77777777" w:rsidR="000B43AC" w:rsidRPr="00F93FDC" w:rsidRDefault="000B43A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регистрационный номер;</w:t>
      </w:r>
    </w:p>
    <w:p w14:paraId="1BFEF309" w14:textId="77777777" w:rsidR="000B43AC" w:rsidRPr="00F93FDC" w:rsidRDefault="000B43A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дата регистрации;</w:t>
      </w:r>
    </w:p>
    <w:p w14:paraId="1EBE5CAA" w14:textId="77777777" w:rsidR="000B43AC" w:rsidRPr="00F93FDC" w:rsidRDefault="000B43AC" w:rsidP="00F861B4">
      <w:pPr>
        <w:spacing w:after="0" w:line="240" w:lineRule="auto"/>
        <w:ind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подпись должностного лица, уполномоченного на подписание результата предоставления муниципальной услуги.</w:t>
      </w:r>
    </w:p>
    <w:p w14:paraId="07F5A8AC" w14:textId="77777777" w:rsidR="000B43AC" w:rsidRPr="00F93FDC" w:rsidRDefault="000B43A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2.3.3. Информационная система, в которой фиксируется факт получения заявителем результата предоставления муниципальной услуги: Платформа государственных сервисов.</w:t>
      </w:r>
    </w:p>
    <w:p w14:paraId="765489D3" w14:textId="77777777" w:rsidR="000B43AC" w:rsidRPr="00F93FDC" w:rsidRDefault="000B43A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2.3.4. Способ получения результата предоставления муниципальной услуги:</w:t>
      </w:r>
    </w:p>
    <w:p w14:paraId="24385E76" w14:textId="77777777" w:rsidR="000B43AC" w:rsidRPr="00F93FDC" w:rsidRDefault="000B43A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виде электронного документа, заверенного цифровой подписью в личном кабинете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и функций (далее – РПГУ);</w:t>
      </w:r>
    </w:p>
    <w:p w14:paraId="218CA39E" w14:textId="0BC75766" w:rsidR="000B43AC" w:rsidRPr="00F93FDC" w:rsidRDefault="000B43A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 виде экземпляра электронного документа, распечатанного </w:t>
      </w:r>
      <w:r w:rsidRPr="00F93FDC">
        <w:rPr>
          <w:rFonts w:ascii="Times New Roman" w:hAnsi="Times New Roman" w:cs="Times New Roman"/>
          <w:sz w:val="28"/>
          <w:szCs w:val="28"/>
        </w:rPr>
        <w:br/>
        <w:t>на бумажном носителе, заверенного подписью и печатью ГАУ БО «МФЦ»</w:t>
      </w:r>
      <w:r w:rsidR="00F91B6E">
        <w:rPr>
          <w:rFonts w:ascii="Times New Roman" w:hAnsi="Times New Roman" w:cs="Times New Roman"/>
          <w:sz w:val="28"/>
          <w:szCs w:val="28"/>
        </w:rPr>
        <w:t>,</w:t>
      </w:r>
      <w:r w:rsidRPr="00F93FDC">
        <w:rPr>
          <w:rFonts w:ascii="Times New Roman" w:hAnsi="Times New Roman" w:cs="Times New Roman"/>
          <w:sz w:val="28"/>
          <w:szCs w:val="28"/>
        </w:rPr>
        <w:t xml:space="preserve"> Управления.</w:t>
      </w:r>
    </w:p>
    <w:p w14:paraId="2B6DBA91" w14:textId="77777777" w:rsidR="002C0F25" w:rsidRDefault="002C0F25" w:rsidP="00F861B4">
      <w:pPr>
        <w:pStyle w:val="1"/>
        <w:ind w:right="-283"/>
      </w:pPr>
      <w:r w:rsidRPr="007C4913">
        <w:t xml:space="preserve">2.4. Срок предоставления </w:t>
      </w:r>
      <w:r w:rsidR="00910C45" w:rsidRPr="007C4913">
        <w:t>муниципальн</w:t>
      </w:r>
      <w:r w:rsidRPr="007C4913">
        <w:t>ой услуги.</w:t>
      </w:r>
    </w:p>
    <w:p w14:paraId="2B9B222C" w14:textId="77777777" w:rsidR="007C4913" w:rsidRPr="007C4913" w:rsidRDefault="007C4913" w:rsidP="00F861B4">
      <w:pPr>
        <w:ind w:right="-283"/>
      </w:pPr>
    </w:p>
    <w:p w14:paraId="797AAF1F" w14:textId="77777777" w:rsidR="002C0F25" w:rsidRDefault="002C0F25" w:rsidP="00F861B4">
      <w:pPr>
        <w:pStyle w:val="a4"/>
        <w:spacing w:after="0" w:line="240" w:lineRule="auto"/>
        <w:ind w:left="0" w:right="-283" w:firstLine="851"/>
        <w:jc w:val="both"/>
        <w:rPr>
          <w:rFonts w:ascii="Times New Roman" w:hAnsi="Times New Roman" w:cs="Times New Roman"/>
          <w:sz w:val="28"/>
          <w:szCs w:val="28"/>
        </w:rPr>
      </w:pPr>
      <w:r w:rsidRPr="000B43AC">
        <w:rPr>
          <w:rFonts w:ascii="Times New Roman" w:hAnsi="Times New Roman" w:cs="Times New Roman"/>
          <w:sz w:val="28"/>
          <w:szCs w:val="28"/>
        </w:rPr>
        <w:t xml:space="preserve">2.4.1. </w:t>
      </w:r>
      <w:r w:rsidR="00910C45" w:rsidRPr="000B43AC">
        <w:rPr>
          <w:rFonts w:ascii="Times New Roman" w:hAnsi="Times New Roman" w:cs="Times New Roman"/>
          <w:sz w:val="28"/>
          <w:szCs w:val="28"/>
        </w:rPr>
        <w:t>Муниципальн</w:t>
      </w:r>
      <w:r w:rsidRPr="000B43AC">
        <w:rPr>
          <w:rFonts w:ascii="Times New Roman" w:hAnsi="Times New Roman" w:cs="Times New Roman"/>
          <w:sz w:val="28"/>
          <w:szCs w:val="28"/>
        </w:rPr>
        <w:t xml:space="preserve">ая услуга предоставляется в течение 5 (пяти) рабочих дней со дня </w:t>
      </w:r>
      <w:r w:rsidR="002E0B3B" w:rsidRPr="000B43AC">
        <w:rPr>
          <w:rFonts w:ascii="Times New Roman" w:hAnsi="Times New Roman" w:cs="Times New Roman"/>
          <w:sz w:val="28"/>
          <w:szCs w:val="28"/>
        </w:rPr>
        <w:t>проверки комплектности документов и регистрации</w:t>
      </w:r>
      <w:r w:rsidRPr="000B43AC">
        <w:rPr>
          <w:rFonts w:ascii="Times New Roman" w:hAnsi="Times New Roman" w:cs="Times New Roman"/>
          <w:sz w:val="28"/>
          <w:szCs w:val="28"/>
        </w:rPr>
        <w:t xml:space="preserve"> заявления о выдаче разрешения на</w:t>
      </w:r>
      <w:r w:rsidR="002E0B3B" w:rsidRPr="000B43AC">
        <w:rPr>
          <w:rFonts w:ascii="Times New Roman" w:hAnsi="Times New Roman" w:cs="Times New Roman"/>
          <w:sz w:val="28"/>
          <w:szCs w:val="28"/>
        </w:rPr>
        <w:t xml:space="preserve"> </w:t>
      </w:r>
      <w:r w:rsidR="00793C24" w:rsidRPr="000B43AC">
        <w:rPr>
          <w:rFonts w:ascii="Times New Roman" w:hAnsi="Times New Roman" w:cs="Times New Roman"/>
          <w:sz w:val="28"/>
          <w:szCs w:val="28"/>
        </w:rPr>
        <w:t>ввод объекта в эксплуатацию</w:t>
      </w:r>
      <w:r w:rsidR="000B43AC">
        <w:rPr>
          <w:rFonts w:ascii="Times New Roman" w:hAnsi="Times New Roman" w:cs="Times New Roman"/>
          <w:sz w:val="28"/>
          <w:szCs w:val="28"/>
        </w:rPr>
        <w:t xml:space="preserve"> на ЕПГУ, РПГУ</w:t>
      </w:r>
      <w:r w:rsidRPr="000B43AC">
        <w:rPr>
          <w:rFonts w:ascii="Times New Roman" w:hAnsi="Times New Roman" w:cs="Times New Roman"/>
          <w:sz w:val="28"/>
          <w:szCs w:val="28"/>
        </w:rPr>
        <w:t>.</w:t>
      </w:r>
    </w:p>
    <w:p w14:paraId="729D40DA" w14:textId="5373D8FE" w:rsidR="000B43AC" w:rsidRPr="00F93FDC" w:rsidRDefault="000B43A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При подаче заявителем запроса и документов и (или) информации, необходимых для предоставления муниципальной услуги в многофункциональном центре данный запрос направляется специалистами ГАУ БО «МФЦ» в ЕПГУ.</w:t>
      </w:r>
    </w:p>
    <w:p w14:paraId="15CDF07F" w14:textId="77777777" w:rsidR="000B43AC" w:rsidRDefault="000B43A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Максимальный срок предоставления муниципальной услуги для всех вариантов предоставления составляет 5 рабочих дней.</w:t>
      </w:r>
    </w:p>
    <w:p w14:paraId="188FF103" w14:textId="77777777" w:rsidR="007C4913" w:rsidRPr="00F93FDC" w:rsidRDefault="007C4913" w:rsidP="00F861B4">
      <w:pPr>
        <w:pStyle w:val="a4"/>
        <w:spacing w:after="0" w:line="240" w:lineRule="auto"/>
        <w:ind w:left="0" w:right="-283" w:firstLine="851"/>
        <w:jc w:val="both"/>
        <w:rPr>
          <w:rFonts w:ascii="Times New Roman" w:hAnsi="Times New Roman" w:cs="Times New Roman"/>
          <w:sz w:val="28"/>
          <w:szCs w:val="28"/>
        </w:rPr>
      </w:pPr>
    </w:p>
    <w:p w14:paraId="651DAE65" w14:textId="77777777" w:rsidR="00492B09" w:rsidRPr="000B43AC" w:rsidRDefault="00492B09" w:rsidP="00F861B4">
      <w:pPr>
        <w:pStyle w:val="1"/>
        <w:ind w:right="-283"/>
      </w:pPr>
      <w:r w:rsidRPr="000B43AC">
        <w:t xml:space="preserve">2.5. Правовые основания для предоставления </w:t>
      </w:r>
      <w:r w:rsidR="00910C45" w:rsidRPr="000B43AC">
        <w:t>муниципальн</w:t>
      </w:r>
      <w:r w:rsidRPr="000B43AC">
        <w:t>ой услуги.</w:t>
      </w:r>
    </w:p>
    <w:p w14:paraId="3EB83C46" w14:textId="0A968747" w:rsidR="00492B09" w:rsidRPr="000B43AC" w:rsidRDefault="002E0B3B" w:rsidP="00F861B4">
      <w:pPr>
        <w:pStyle w:val="a4"/>
        <w:spacing w:after="0" w:line="240" w:lineRule="auto"/>
        <w:ind w:left="0" w:right="-283" w:firstLine="851"/>
        <w:jc w:val="both"/>
        <w:rPr>
          <w:rFonts w:ascii="Times New Roman" w:hAnsi="Times New Roman" w:cs="Times New Roman"/>
          <w:sz w:val="28"/>
          <w:szCs w:val="28"/>
        </w:rPr>
      </w:pPr>
      <w:r w:rsidRPr="000B43AC">
        <w:rPr>
          <w:rFonts w:ascii="Times New Roman" w:hAnsi="Times New Roman" w:cs="Times New Roman"/>
          <w:sz w:val="28"/>
          <w:szCs w:val="28"/>
        </w:rPr>
        <w:t xml:space="preserve">Перечень нормативных правовых актов, регулирующих предоставление </w:t>
      </w:r>
      <w:r w:rsidR="00910C45" w:rsidRPr="000B43AC">
        <w:rPr>
          <w:rFonts w:ascii="Times New Roman" w:hAnsi="Times New Roman" w:cs="Times New Roman"/>
          <w:sz w:val="28"/>
          <w:szCs w:val="28"/>
        </w:rPr>
        <w:t>муниципальн</w:t>
      </w:r>
      <w:r w:rsidRPr="000B43AC">
        <w:rPr>
          <w:rFonts w:ascii="Times New Roman" w:hAnsi="Times New Roman" w:cs="Times New Roman"/>
          <w:sz w:val="28"/>
          <w:szCs w:val="28"/>
        </w:rPr>
        <w:t xml:space="preserve">ой услуги размещается в информационно-телекоммуникационной сети «Интернет» на официальном сайте Управления </w:t>
      </w:r>
      <w:r w:rsidR="00F91B6E" w:rsidRPr="005C186E">
        <w:rPr>
          <w:rFonts w:ascii="Times New Roman" w:hAnsi="Times New Roman"/>
          <w:color w:val="000000"/>
          <w:spacing w:val="2"/>
          <w:sz w:val="28"/>
          <w:szCs w:val="28"/>
          <w:lang w:eastAsia="ru-RU"/>
        </w:rPr>
        <w:t>https://yakovgo.gosuslugi.ru</w:t>
      </w:r>
      <w:r w:rsidR="00F91B6E">
        <w:rPr>
          <w:rFonts w:ascii="Times New Roman" w:hAnsi="Times New Roman"/>
          <w:color w:val="000000"/>
          <w:spacing w:val="2"/>
          <w:sz w:val="28"/>
          <w:szCs w:val="28"/>
          <w:lang w:eastAsia="ru-RU"/>
        </w:rPr>
        <w:t xml:space="preserve">, </w:t>
      </w:r>
      <w:r w:rsidRPr="000B43AC">
        <w:rPr>
          <w:rFonts w:ascii="Times New Roman" w:hAnsi="Times New Roman" w:cs="Times New Roman"/>
          <w:sz w:val="28"/>
          <w:szCs w:val="28"/>
        </w:rPr>
        <w:t>на ЕПГУ, на РПГУ, в федеральном реестре.</w:t>
      </w:r>
    </w:p>
    <w:p w14:paraId="3CED0C44" w14:textId="77777777" w:rsidR="008503A7" w:rsidRDefault="008503A7" w:rsidP="00F861B4">
      <w:pPr>
        <w:pStyle w:val="1"/>
        <w:ind w:right="-283"/>
      </w:pPr>
      <w:r w:rsidRPr="000B43AC">
        <w:t xml:space="preserve">2.6. Исчерпывающий перечень документов, необходимых </w:t>
      </w:r>
      <w:r w:rsidR="00E1460D" w:rsidRPr="000B43AC">
        <w:br/>
      </w:r>
      <w:r w:rsidRPr="000B43AC">
        <w:t xml:space="preserve">для </w:t>
      </w:r>
      <w:r w:rsidR="00DC5031" w:rsidRPr="000B43AC">
        <w:t xml:space="preserve">предоставления </w:t>
      </w:r>
      <w:r w:rsidR="00910C45" w:rsidRPr="000B43AC">
        <w:t>муниципальн</w:t>
      </w:r>
      <w:r w:rsidR="00DC5031" w:rsidRPr="000B43AC">
        <w:t>ой услуги, подлежащих представлению заявителем</w:t>
      </w:r>
      <w:r w:rsidRPr="000B43AC">
        <w:t>.</w:t>
      </w:r>
    </w:p>
    <w:p w14:paraId="6CFC6770" w14:textId="77777777" w:rsidR="007C4913" w:rsidRPr="007C4913" w:rsidRDefault="007C4913" w:rsidP="00F861B4">
      <w:pPr>
        <w:ind w:right="-283"/>
      </w:pPr>
    </w:p>
    <w:p w14:paraId="2A19329E" w14:textId="77777777" w:rsidR="00122EEE" w:rsidRPr="000B43AC" w:rsidRDefault="00122EEE" w:rsidP="00F861B4">
      <w:pPr>
        <w:pStyle w:val="a4"/>
        <w:spacing w:after="0" w:line="240" w:lineRule="auto"/>
        <w:ind w:left="0" w:right="-283" w:firstLine="851"/>
        <w:jc w:val="both"/>
        <w:rPr>
          <w:rFonts w:ascii="Times New Roman" w:hAnsi="Times New Roman" w:cs="Times New Roman"/>
          <w:sz w:val="28"/>
          <w:szCs w:val="28"/>
        </w:rPr>
      </w:pPr>
      <w:r w:rsidRPr="000B43AC">
        <w:rPr>
          <w:rFonts w:ascii="Times New Roman" w:hAnsi="Times New Roman" w:cs="Times New Roman"/>
          <w:sz w:val="28"/>
          <w:szCs w:val="28"/>
        </w:rPr>
        <w:t xml:space="preserve">2.6.1. В целях получения </w:t>
      </w:r>
      <w:r w:rsidR="00910C45" w:rsidRPr="000B43AC">
        <w:rPr>
          <w:rFonts w:ascii="Times New Roman" w:hAnsi="Times New Roman" w:cs="Times New Roman"/>
          <w:sz w:val="28"/>
          <w:szCs w:val="28"/>
        </w:rPr>
        <w:t>муниципальн</w:t>
      </w:r>
      <w:r w:rsidRPr="000B43AC">
        <w:rPr>
          <w:rFonts w:ascii="Times New Roman" w:hAnsi="Times New Roman" w:cs="Times New Roman"/>
          <w:sz w:val="28"/>
          <w:szCs w:val="28"/>
        </w:rPr>
        <w:t xml:space="preserve">ой услуги </w:t>
      </w:r>
      <w:r w:rsidR="00DC5031" w:rsidRPr="000B43AC">
        <w:rPr>
          <w:rFonts w:ascii="Times New Roman" w:hAnsi="Times New Roman" w:cs="Times New Roman"/>
          <w:sz w:val="28"/>
          <w:szCs w:val="28"/>
        </w:rPr>
        <w:t>заявителем предоставляются следующие документы</w:t>
      </w:r>
      <w:r w:rsidRPr="000B43AC">
        <w:rPr>
          <w:rFonts w:ascii="Times New Roman" w:hAnsi="Times New Roman" w:cs="Times New Roman"/>
          <w:sz w:val="28"/>
          <w:szCs w:val="28"/>
        </w:rPr>
        <w:t>:</w:t>
      </w:r>
    </w:p>
    <w:p w14:paraId="23B7A5DA" w14:textId="77777777" w:rsidR="00122EEE" w:rsidRPr="000B43AC" w:rsidRDefault="00122EEE" w:rsidP="00F861B4">
      <w:pPr>
        <w:pStyle w:val="a4"/>
        <w:spacing w:after="0" w:line="240" w:lineRule="auto"/>
        <w:ind w:left="0" w:right="-283" w:firstLine="851"/>
        <w:jc w:val="both"/>
        <w:rPr>
          <w:rFonts w:ascii="Times New Roman" w:hAnsi="Times New Roman" w:cs="Times New Roman"/>
          <w:sz w:val="28"/>
          <w:szCs w:val="28"/>
        </w:rPr>
      </w:pPr>
      <w:r w:rsidRPr="000B43AC">
        <w:rPr>
          <w:rFonts w:ascii="Times New Roman" w:hAnsi="Times New Roman" w:cs="Times New Roman"/>
          <w:sz w:val="28"/>
          <w:szCs w:val="28"/>
        </w:rPr>
        <w:t>1)</w:t>
      </w:r>
      <w:r w:rsidR="00DC5031" w:rsidRPr="000B43AC">
        <w:rPr>
          <w:rFonts w:ascii="Times New Roman" w:hAnsi="Times New Roman" w:cs="Times New Roman"/>
          <w:sz w:val="28"/>
          <w:szCs w:val="28"/>
        </w:rPr>
        <w:t> запрос о предоставлении услуги;</w:t>
      </w:r>
    </w:p>
    <w:p w14:paraId="5762567D" w14:textId="77777777" w:rsidR="00535DC8" w:rsidRPr="000B43AC" w:rsidRDefault="00DC5031" w:rsidP="00F861B4">
      <w:pPr>
        <w:pStyle w:val="a4"/>
        <w:spacing w:after="0" w:line="240" w:lineRule="auto"/>
        <w:ind w:left="0" w:right="-283" w:firstLine="851"/>
        <w:jc w:val="both"/>
        <w:rPr>
          <w:rFonts w:ascii="Times New Roman" w:hAnsi="Times New Roman" w:cs="Times New Roman"/>
          <w:sz w:val="28"/>
          <w:szCs w:val="28"/>
        </w:rPr>
      </w:pPr>
      <w:r w:rsidRPr="000B43AC">
        <w:rPr>
          <w:rFonts w:ascii="Times New Roman" w:hAnsi="Times New Roman" w:cs="Times New Roman"/>
          <w:sz w:val="28"/>
          <w:szCs w:val="28"/>
        </w:rPr>
        <w:t>2) документ, подтверждающий полномочия представителя заявителя действовать от имени заявителя;</w:t>
      </w:r>
    </w:p>
    <w:p w14:paraId="729CDF63" w14:textId="77777777" w:rsidR="00DC5031" w:rsidRPr="000B43AC" w:rsidRDefault="005F5D4E" w:rsidP="00F861B4">
      <w:pPr>
        <w:pStyle w:val="a4"/>
        <w:spacing w:after="0" w:line="240" w:lineRule="auto"/>
        <w:ind w:left="0" w:right="-283" w:firstLine="851"/>
        <w:jc w:val="both"/>
        <w:rPr>
          <w:rFonts w:ascii="Times New Roman" w:hAnsi="Times New Roman" w:cs="Times New Roman"/>
          <w:sz w:val="28"/>
          <w:szCs w:val="28"/>
        </w:rPr>
      </w:pPr>
      <w:r w:rsidRPr="000B43AC">
        <w:rPr>
          <w:rFonts w:ascii="Times New Roman" w:hAnsi="Times New Roman" w:cs="Times New Roman"/>
          <w:sz w:val="28"/>
          <w:szCs w:val="28"/>
        </w:rPr>
        <w:t>3</w:t>
      </w:r>
      <w:r w:rsidR="00DC5031" w:rsidRPr="000B43AC">
        <w:rPr>
          <w:rFonts w:ascii="Times New Roman" w:hAnsi="Times New Roman" w:cs="Times New Roman"/>
          <w:sz w:val="28"/>
          <w:szCs w:val="28"/>
        </w:rPr>
        <w:t>)</w:t>
      </w:r>
      <w:r w:rsidR="00DC5031" w:rsidRPr="000B43AC">
        <w:rPr>
          <w:rFonts w:ascii="Times New Roman" w:hAnsi="Times New Roman" w:cs="Times New Roman"/>
          <w:sz w:val="28"/>
          <w:szCs w:val="28"/>
        </w:rPr>
        <w:tab/>
        <w:t>правоустанавливающие документы на земельный участок, в том числе соглашение об установлении сервитута, решение об уст</w:t>
      </w:r>
      <w:r w:rsidRPr="000B43AC">
        <w:rPr>
          <w:rFonts w:ascii="Times New Roman" w:hAnsi="Times New Roman" w:cs="Times New Roman"/>
          <w:sz w:val="28"/>
          <w:szCs w:val="28"/>
        </w:rPr>
        <w:t xml:space="preserve">ановлении публичного сервитута </w:t>
      </w:r>
      <w:r w:rsidR="00DC5031" w:rsidRPr="000B43AC">
        <w:rPr>
          <w:rFonts w:ascii="Times New Roman" w:hAnsi="Times New Roman" w:cs="Times New Roman"/>
          <w:sz w:val="28"/>
          <w:szCs w:val="28"/>
        </w:rPr>
        <w:t xml:space="preserve">(в случае, если необходимые документы и сведения </w:t>
      </w:r>
      <w:r w:rsidR="00033357" w:rsidRPr="000B43AC">
        <w:rPr>
          <w:rFonts w:ascii="Times New Roman" w:hAnsi="Times New Roman" w:cs="Times New Roman"/>
          <w:sz w:val="28"/>
          <w:szCs w:val="28"/>
        </w:rPr>
        <w:br/>
      </w:r>
      <w:r w:rsidR="00DC5031" w:rsidRPr="000B43AC">
        <w:rPr>
          <w:rFonts w:ascii="Times New Roman" w:hAnsi="Times New Roman" w:cs="Times New Roman"/>
          <w:sz w:val="28"/>
          <w:szCs w:val="28"/>
        </w:rPr>
        <w:t xml:space="preserve">о правах на земельный участок отсутствуют в ЕГРН, </w:t>
      </w:r>
      <w:r w:rsidR="00DC5031" w:rsidRPr="000B43AC">
        <w:rPr>
          <w:rFonts w:ascii="Times New Roman" w:hAnsi="Times New Roman" w:cs="Times New Roman"/>
          <w:sz w:val="28"/>
          <w:szCs w:val="28"/>
        </w:rPr>
        <w:br/>
        <w:t xml:space="preserve">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w:t>
      </w:r>
      <w:r w:rsidR="00DC5031" w:rsidRPr="000B43AC">
        <w:rPr>
          <w:rFonts w:ascii="Times New Roman" w:hAnsi="Times New Roman" w:cs="Times New Roman"/>
          <w:sz w:val="28"/>
          <w:szCs w:val="28"/>
        </w:rPr>
        <w:br/>
        <w:t>не разграничена);</w:t>
      </w:r>
    </w:p>
    <w:p w14:paraId="0732BAFA" w14:textId="77777777" w:rsidR="00753A1E" w:rsidRPr="000B43AC" w:rsidRDefault="005F5D4E" w:rsidP="00F861B4">
      <w:pPr>
        <w:pStyle w:val="a4"/>
        <w:spacing w:after="0" w:line="240" w:lineRule="auto"/>
        <w:ind w:left="0" w:right="-283" w:firstLine="851"/>
        <w:jc w:val="both"/>
        <w:rPr>
          <w:rFonts w:ascii="Times New Roman" w:hAnsi="Times New Roman" w:cs="Times New Roman"/>
          <w:sz w:val="28"/>
          <w:szCs w:val="28"/>
        </w:rPr>
      </w:pPr>
      <w:r w:rsidRPr="000B43AC">
        <w:rPr>
          <w:rFonts w:ascii="Times New Roman" w:hAnsi="Times New Roman" w:cs="Times New Roman"/>
          <w:sz w:val="28"/>
          <w:szCs w:val="28"/>
        </w:rPr>
        <w:t>4</w:t>
      </w:r>
      <w:r w:rsidR="00753A1E" w:rsidRPr="000B43AC">
        <w:rPr>
          <w:rFonts w:ascii="Times New Roman" w:hAnsi="Times New Roman" w:cs="Times New Roman"/>
          <w:sz w:val="28"/>
          <w:szCs w:val="28"/>
        </w:rPr>
        <w:t>) акт приемки объекта капитального строительства (в случае осуществления строительства, реконструкции на основании договора строительного подряда и объект капитального строительства не подлежал государственному строительному надзору);</w:t>
      </w:r>
    </w:p>
    <w:p w14:paraId="403BAC69" w14:textId="77777777" w:rsidR="000947CC" w:rsidRPr="000B43AC" w:rsidRDefault="005F5D4E" w:rsidP="00F861B4">
      <w:pPr>
        <w:pStyle w:val="a4"/>
        <w:spacing w:after="0" w:line="240" w:lineRule="auto"/>
        <w:ind w:left="0" w:right="-283" w:firstLine="851"/>
        <w:jc w:val="both"/>
        <w:rPr>
          <w:rFonts w:ascii="Times New Roman" w:hAnsi="Times New Roman" w:cs="Times New Roman"/>
          <w:sz w:val="28"/>
          <w:szCs w:val="28"/>
        </w:rPr>
      </w:pPr>
      <w:r w:rsidRPr="000B43AC">
        <w:rPr>
          <w:rFonts w:ascii="Times New Roman" w:hAnsi="Times New Roman" w:cs="Times New Roman"/>
          <w:sz w:val="28"/>
          <w:szCs w:val="28"/>
        </w:rPr>
        <w:t>5</w:t>
      </w:r>
      <w:r w:rsidR="000947CC" w:rsidRPr="000B43AC">
        <w:rPr>
          <w:rFonts w:ascii="Times New Roman" w:hAnsi="Times New Roman" w:cs="Times New Roman"/>
          <w:sz w:val="28"/>
          <w:szCs w:val="28"/>
        </w:rPr>
        <w:t xml:space="preserve">) </w:t>
      </w:r>
      <w:r w:rsidR="00753A1E" w:rsidRPr="000B43AC">
        <w:rPr>
          <w:rFonts w:ascii="Times New Roman" w:hAnsi="Times New Roman" w:cs="Times New Roman"/>
          <w:sz w:val="28"/>
          <w:szCs w:val="28"/>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w:t>
      </w:r>
      <w:r w:rsidR="00033357" w:rsidRPr="000B43AC">
        <w:rPr>
          <w:rFonts w:ascii="Times New Roman" w:hAnsi="Times New Roman" w:cs="Times New Roman"/>
          <w:sz w:val="28"/>
          <w:szCs w:val="28"/>
        </w:rPr>
        <w:br/>
      </w:r>
      <w:r w:rsidR="00753A1E" w:rsidRPr="000B43AC">
        <w:rPr>
          <w:rFonts w:ascii="Times New Roman" w:hAnsi="Times New Roman" w:cs="Times New Roman"/>
          <w:sz w:val="28"/>
          <w:szCs w:val="28"/>
        </w:rPr>
        <w:t>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в случае если проверка проводилась застройщиком);</w:t>
      </w:r>
    </w:p>
    <w:p w14:paraId="4C521CB3" w14:textId="77777777" w:rsidR="00753A1E" w:rsidRPr="000B43AC" w:rsidRDefault="005F5D4E" w:rsidP="00F861B4">
      <w:pPr>
        <w:pStyle w:val="a4"/>
        <w:spacing w:after="0" w:line="240" w:lineRule="auto"/>
        <w:ind w:left="0" w:right="-283" w:firstLine="851"/>
        <w:jc w:val="both"/>
        <w:rPr>
          <w:rFonts w:ascii="Times New Roman" w:hAnsi="Times New Roman" w:cs="Times New Roman"/>
          <w:sz w:val="28"/>
          <w:szCs w:val="28"/>
        </w:rPr>
      </w:pPr>
      <w:r w:rsidRPr="000B43AC">
        <w:rPr>
          <w:rFonts w:ascii="Times New Roman" w:hAnsi="Times New Roman" w:cs="Times New Roman"/>
          <w:sz w:val="28"/>
          <w:szCs w:val="28"/>
        </w:rPr>
        <w:lastRenderedPageBreak/>
        <w:t>6</w:t>
      </w:r>
      <w:r w:rsidR="00753A1E" w:rsidRPr="000B43AC">
        <w:rPr>
          <w:rFonts w:ascii="Times New Roman" w:hAnsi="Times New Roman" w:cs="Times New Roman"/>
          <w:sz w:val="28"/>
          <w:szCs w:val="28"/>
        </w:rPr>
        <w:t>) </w:t>
      </w:r>
      <w:r w:rsidR="001A784F" w:rsidRPr="000B43AC">
        <w:rPr>
          <w:rFonts w:ascii="Times New Roman" w:hAnsi="Times New Roman" w:cs="Times New Roman"/>
          <w:sz w:val="28"/>
          <w:szCs w:val="28"/>
        </w:rPr>
        <w:t xml:space="preserve">акт о подключении (технологическом присоединении) построенного, реконструированного объекта капитального строительства </w:t>
      </w:r>
      <w:r w:rsidR="001A784F" w:rsidRPr="000B43AC">
        <w:rPr>
          <w:rFonts w:ascii="Times New Roman" w:hAnsi="Times New Roman" w:cs="Times New Roman"/>
          <w:sz w:val="28"/>
          <w:szCs w:val="28"/>
        </w:rPr>
        <w:br/>
        <w:t>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753A1E" w:rsidRPr="000B43AC">
        <w:rPr>
          <w:rFonts w:ascii="Times New Roman" w:hAnsi="Times New Roman" w:cs="Times New Roman"/>
          <w:sz w:val="28"/>
          <w:szCs w:val="28"/>
        </w:rPr>
        <w:t>;</w:t>
      </w:r>
    </w:p>
    <w:p w14:paraId="0523CFBB" w14:textId="77777777" w:rsidR="00753A1E" w:rsidRPr="000B43AC" w:rsidRDefault="005F5D4E" w:rsidP="00F861B4">
      <w:pPr>
        <w:pStyle w:val="a4"/>
        <w:spacing w:after="0" w:line="240" w:lineRule="auto"/>
        <w:ind w:left="0" w:right="-283" w:firstLine="851"/>
        <w:jc w:val="both"/>
        <w:rPr>
          <w:rFonts w:ascii="Times New Roman" w:hAnsi="Times New Roman" w:cs="Times New Roman"/>
          <w:sz w:val="28"/>
          <w:szCs w:val="28"/>
        </w:rPr>
      </w:pPr>
      <w:r w:rsidRPr="000B43AC">
        <w:rPr>
          <w:rFonts w:ascii="Times New Roman" w:hAnsi="Times New Roman" w:cs="Times New Roman"/>
          <w:sz w:val="28"/>
          <w:szCs w:val="28"/>
        </w:rPr>
        <w:t>7</w:t>
      </w:r>
      <w:r w:rsidR="00753A1E" w:rsidRPr="000B43AC">
        <w:rPr>
          <w:rFonts w:ascii="Times New Roman" w:hAnsi="Times New Roman" w:cs="Times New Roman"/>
          <w:sz w:val="28"/>
          <w:szCs w:val="28"/>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w:t>
      </w:r>
      <w:r w:rsidR="00033357" w:rsidRPr="000B43AC">
        <w:rPr>
          <w:rFonts w:ascii="Times New Roman" w:hAnsi="Times New Roman" w:cs="Times New Roman"/>
          <w:sz w:val="28"/>
          <w:szCs w:val="28"/>
        </w:rPr>
        <w:br/>
      </w:r>
      <w:r w:rsidR="00753A1E" w:rsidRPr="000B43AC">
        <w:rPr>
          <w:rFonts w:ascii="Times New Roman" w:hAnsi="Times New Roman" w:cs="Times New Roman"/>
          <w:sz w:val="28"/>
          <w:szCs w:val="28"/>
        </w:rPr>
        <w:t xml:space="preserve">и планировочную организацию земельного участка и подписанная лицом, осуществляющим строительство (лицом, осуществляющим строительство, </w:t>
      </w:r>
      <w:r w:rsidR="00033357" w:rsidRPr="000B43AC">
        <w:rPr>
          <w:rFonts w:ascii="Times New Roman" w:hAnsi="Times New Roman" w:cs="Times New Roman"/>
          <w:sz w:val="28"/>
          <w:szCs w:val="28"/>
        </w:rPr>
        <w:br/>
      </w:r>
      <w:r w:rsidR="00753A1E" w:rsidRPr="000B43AC">
        <w:rPr>
          <w:rFonts w:ascii="Times New Roman" w:hAnsi="Times New Roman" w:cs="Times New Roman"/>
          <w:sz w:val="28"/>
          <w:szCs w:val="28"/>
        </w:rPr>
        <w:t>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49E4DE19" w14:textId="77777777" w:rsidR="00753A1E" w:rsidRPr="000B43AC" w:rsidRDefault="005F5D4E" w:rsidP="00F861B4">
      <w:pPr>
        <w:pStyle w:val="a4"/>
        <w:spacing w:after="0" w:line="240" w:lineRule="auto"/>
        <w:ind w:left="0" w:right="-283" w:firstLine="851"/>
        <w:jc w:val="both"/>
        <w:rPr>
          <w:rFonts w:ascii="Times New Roman" w:hAnsi="Times New Roman" w:cs="Times New Roman"/>
          <w:sz w:val="28"/>
          <w:szCs w:val="28"/>
        </w:rPr>
      </w:pPr>
      <w:r w:rsidRPr="000B43AC">
        <w:rPr>
          <w:rFonts w:ascii="Times New Roman" w:hAnsi="Times New Roman" w:cs="Times New Roman"/>
          <w:sz w:val="28"/>
          <w:szCs w:val="28"/>
        </w:rPr>
        <w:t>8</w:t>
      </w:r>
      <w:r w:rsidR="00753A1E" w:rsidRPr="000B43AC">
        <w:rPr>
          <w:rFonts w:ascii="Times New Roman" w:hAnsi="Times New Roman" w:cs="Times New Roman"/>
          <w:sz w:val="28"/>
          <w:szCs w:val="28"/>
        </w:rPr>
        <w:t xml:space="preserve">) документ, подтверждающий заключение договора обязательного страхования гражданской ответственности владельца опасного объекта </w:t>
      </w:r>
      <w:r w:rsidR="00033357" w:rsidRPr="000B43AC">
        <w:rPr>
          <w:rFonts w:ascii="Times New Roman" w:hAnsi="Times New Roman" w:cs="Times New Roman"/>
          <w:sz w:val="28"/>
          <w:szCs w:val="28"/>
        </w:rPr>
        <w:br/>
      </w:r>
      <w:r w:rsidR="00753A1E" w:rsidRPr="000B43AC">
        <w:rPr>
          <w:rFonts w:ascii="Times New Roman" w:hAnsi="Times New Roman" w:cs="Times New Roman"/>
          <w:sz w:val="28"/>
          <w:szCs w:val="28"/>
        </w:rPr>
        <w:t>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6C294284" w14:textId="77777777" w:rsidR="00753A1E" w:rsidRDefault="005F5D4E" w:rsidP="00F861B4">
      <w:pPr>
        <w:pStyle w:val="a4"/>
        <w:spacing w:after="0" w:line="240" w:lineRule="auto"/>
        <w:ind w:left="0" w:right="-283" w:firstLine="851"/>
        <w:jc w:val="both"/>
        <w:rPr>
          <w:rFonts w:ascii="Times New Roman" w:hAnsi="Times New Roman" w:cs="Times New Roman"/>
          <w:sz w:val="28"/>
          <w:szCs w:val="28"/>
        </w:rPr>
      </w:pPr>
      <w:r w:rsidRPr="000B43AC">
        <w:rPr>
          <w:rFonts w:ascii="Times New Roman" w:hAnsi="Times New Roman" w:cs="Times New Roman"/>
          <w:sz w:val="28"/>
          <w:szCs w:val="28"/>
        </w:rPr>
        <w:t>9</w:t>
      </w:r>
      <w:r w:rsidR="00753A1E" w:rsidRPr="000B43AC">
        <w:rPr>
          <w:rFonts w:ascii="Times New Roman" w:hAnsi="Times New Roman" w:cs="Times New Roman"/>
          <w:sz w:val="28"/>
          <w:szCs w:val="28"/>
        </w:rPr>
        <w:t>) технический план объекта капитального строительства, подготовленный в соответствии с Федеральным законом от 13 июля 2015</w:t>
      </w:r>
      <w:r w:rsidR="00033357" w:rsidRPr="000B43AC">
        <w:rPr>
          <w:rFonts w:ascii="Times New Roman" w:hAnsi="Times New Roman" w:cs="Times New Roman"/>
          <w:sz w:val="28"/>
          <w:szCs w:val="28"/>
        </w:rPr>
        <w:t> </w:t>
      </w:r>
      <w:r w:rsidR="00753A1E" w:rsidRPr="000B43AC">
        <w:rPr>
          <w:rFonts w:ascii="Times New Roman" w:hAnsi="Times New Roman" w:cs="Times New Roman"/>
          <w:sz w:val="28"/>
          <w:szCs w:val="28"/>
        </w:rPr>
        <w:t>года № 218-ФЗ «О государств</w:t>
      </w:r>
      <w:r w:rsidR="00F66E4B">
        <w:rPr>
          <w:rFonts w:ascii="Times New Roman" w:hAnsi="Times New Roman" w:cs="Times New Roman"/>
          <w:sz w:val="28"/>
          <w:szCs w:val="28"/>
        </w:rPr>
        <w:t>енной регистрации недвижимости»;</w:t>
      </w:r>
    </w:p>
    <w:p w14:paraId="05E9AF34" w14:textId="77777777" w:rsidR="00F66E4B" w:rsidRDefault="00F66E4B"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 xml:space="preserve">10)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и(или) иного лица (иных лиц) на построенные, реконструированные здание, сооружение или на все расположенные в таком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w:t>
      </w:r>
      <w:r w:rsidR="006442E3">
        <w:rPr>
          <w:rFonts w:ascii="Times New Roman" w:hAnsi="Times New Roman" w:cs="Times New Roman"/>
          <w:sz w:val="28"/>
          <w:szCs w:val="28"/>
        </w:rPr>
        <w:t>на указанные объекты.</w:t>
      </w:r>
    </w:p>
    <w:p w14:paraId="70F30B12" w14:textId="77777777" w:rsidR="007C4913" w:rsidRPr="000B43AC" w:rsidRDefault="007C4913" w:rsidP="00F861B4">
      <w:pPr>
        <w:pStyle w:val="a4"/>
        <w:spacing w:after="0" w:line="240" w:lineRule="auto"/>
        <w:ind w:left="0" w:right="-283" w:firstLine="851"/>
        <w:jc w:val="both"/>
        <w:rPr>
          <w:rFonts w:ascii="Times New Roman" w:hAnsi="Times New Roman" w:cs="Times New Roman"/>
          <w:sz w:val="28"/>
          <w:szCs w:val="28"/>
        </w:rPr>
      </w:pPr>
    </w:p>
    <w:p w14:paraId="36FC9FAF" w14:textId="77777777" w:rsidR="000E4D31" w:rsidRDefault="00915486" w:rsidP="00F861B4">
      <w:pPr>
        <w:pStyle w:val="1"/>
        <w:ind w:right="-283"/>
      </w:pPr>
      <w:r w:rsidRPr="00CC4917">
        <w:t>2.</w:t>
      </w:r>
      <w:r w:rsidR="008A065B" w:rsidRPr="00CC4917">
        <w:t>7</w:t>
      </w:r>
      <w:r w:rsidRPr="00CC4917">
        <w:t xml:space="preserve">. </w:t>
      </w:r>
      <w:r w:rsidR="008A065B" w:rsidRPr="00CC4917">
        <w:t xml:space="preserve">Исчерпывающий перечень документов, необходимых для предоставления </w:t>
      </w:r>
      <w:r w:rsidR="00910C45" w:rsidRPr="00CC4917">
        <w:t>муниципальн</w:t>
      </w:r>
      <w:r w:rsidR="008A065B" w:rsidRPr="00CC4917">
        <w:t xml:space="preserve">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10C45" w:rsidRPr="00CC4917">
        <w:t>муниципальн</w:t>
      </w:r>
      <w:r w:rsidR="008A065B" w:rsidRPr="00CC4917">
        <w:t>ой услуги, которые заявитель вправе представить</w:t>
      </w:r>
      <w:r w:rsidR="00CC4917">
        <w:t xml:space="preserve"> по собственной инициативе</w:t>
      </w:r>
      <w:r w:rsidR="008A065B" w:rsidRPr="00CC4917">
        <w:t>.</w:t>
      </w:r>
    </w:p>
    <w:p w14:paraId="1486D704" w14:textId="77777777" w:rsidR="007C4913" w:rsidRPr="007C4913" w:rsidRDefault="007C4913" w:rsidP="00F861B4">
      <w:pPr>
        <w:ind w:right="-283"/>
      </w:pPr>
    </w:p>
    <w:p w14:paraId="13F37126" w14:textId="77777777" w:rsidR="008A065B" w:rsidRPr="004D3146" w:rsidRDefault="008A065B" w:rsidP="00F861B4">
      <w:pPr>
        <w:pStyle w:val="a4"/>
        <w:spacing w:after="0" w:line="240" w:lineRule="auto"/>
        <w:ind w:left="0" w:right="-283" w:firstLine="851"/>
        <w:jc w:val="both"/>
        <w:rPr>
          <w:rFonts w:ascii="Times New Roman" w:hAnsi="Times New Roman" w:cs="Times New Roman"/>
          <w:sz w:val="28"/>
          <w:szCs w:val="28"/>
        </w:rPr>
      </w:pPr>
      <w:r w:rsidRPr="004D3146">
        <w:rPr>
          <w:rFonts w:ascii="Times New Roman" w:hAnsi="Times New Roman" w:cs="Times New Roman"/>
          <w:sz w:val="28"/>
          <w:szCs w:val="28"/>
        </w:rPr>
        <w:t xml:space="preserve">2.7.1. В целях предоставления </w:t>
      </w:r>
      <w:r w:rsidR="00910C45" w:rsidRPr="004D3146">
        <w:rPr>
          <w:rFonts w:ascii="Times New Roman" w:hAnsi="Times New Roman" w:cs="Times New Roman"/>
          <w:sz w:val="28"/>
          <w:szCs w:val="28"/>
        </w:rPr>
        <w:t>муниципальн</w:t>
      </w:r>
      <w:r w:rsidRPr="004D3146">
        <w:rPr>
          <w:rFonts w:ascii="Times New Roman" w:hAnsi="Times New Roman" w:cs="Times New Roman"/>
          <w:sz w:val="28"/>
          <w:szCs w:val="28"/>
        </w:rPr>
        <w:t xml:space="preserve">ой услуги заявителем </w:t>
      </w:r>
      <w:r w:rsidR="004D3146" w:rsidRPr="004D3146">
        <w:rPr>
          <w:rFonts w:ascii="Times New Roman" w:hAnsi="Times New Roman" w:cs="Times New Roman"/>
          <w:sz w:val="28"/>
          <w:szCs w:val="28"/>
        </w:rPr>
        <w:t xml:space="preserve">по собственной инициативе </w:t>
      </w:r>
      <w:r w:rsidRPr="004D3146">
        <w:rPr>
          <w:rFonts w:ascii="Times New Roman" w:hAnsi="Times New Roman" w:cs="Times New Roman"/>
          <w:sz w:val="28"/>
          <w:szCs w:val="28"/>
        </w:rPr>
        <w:t>могут быть предоставлены следующие документы:</w:t>
      </w:r>
    </w:p>
    <w:p w14:paraId="7D487739" w14:textId="77777777" w:rsidR="008A065B" w:rsidRPr="004D3146" w:rsidRDefault="00774592" w:rsidP="00F861B4">
      <w:pPr>
        <w:pStyle w:val="a4"/>
        <w:spacing w:after="0" w:line="240" w:lineRule="auto"/>
        <w:ind w:left="0" w:right="-283" w:firstLine="851"/>
        <w:jc w:val="both"/>
        <w:rPr>
          <w:rFonts w:ascii="Times New Roman" w:hAnsi="Times New Roman" w:cs="Times New Roman"/>
          <w:sz w:val="28"/>
          <w:szCs w:val="28"/>
        </w:rPr>
      </w:pPr>
      <w:r w:rsidRPr="004D3146">
        <w:rPr>
          <w:rFonts w:ascii="Times New Roman" w:hAnsi="Times New Roman" w:cs="Times New Roman"/>
          <w:sz w:val="28"/>
          <w:szCs w:val="28"/>
        </w:rPr>
        <w:lastRenderedPageBreak/>
        <w:t>1)</w:t>
      </w:r>
      <w:r w:rsidR="008A065B" w:rsidRPr="004D3146">
        <w:rPr>
          <w:rFonts w:ascii="Times New Roman" w:hAnsi="Times New Roman" w:cs="Times New Roman"/>
          <w:sz w:val="28"/>
          <w:szCs w:val="28"/>
        </w:rPr>
        <w:t> </w:t>
      </w:r>
      <w:r w:rsidRPr="004D3146">
        <w:rPr>
          <w:rFonts w:ascii="Times New Roman" w:hAnsi="Times New Roman" w:cs="Times New Roman"/>
          <w:sz w:val="28"/>
          <w:szCs w:val="28"/>
        </w:rPr>
        <w:t> правоустанавливающие документы на земельный участок, в том числе соглашение об установлении сервитута, решение об ус</w:t>
      </w:r>
      <w:r w:rsidR="00EE5E60" w:rsidRPr="004D3146">
        <w:rPr>
          <w:rFonts w:ascii="Times New Roman" w:hAnsi="Times New Roman" w:cs="Times New Roman"/>
          <w:sz w:val="28"/>
          <w:szCs w:val="28"/>
        </w:rPr>
        <w:t>тановлении публичного сервитута</w:t>
      </w:r>
      <w:r w:rsidRPr="004D3146">
        <w:rPr>
          <w:rFonts w:ascii="Times New Roman" w:hAnsi="Times New Roman" w:cs="Times New Roman"/>
          <w:sz w:val="28"/>
          <w:szCs w:val="28"/>
        </w:rPr>
        <w:t>;</w:t>
      </w:r>
    </w:p>
    <w:p w14:paraId="6012BD4A" w14:textId="77777777" w:rsidR="00774592" w:rsidRPr="004D3146" w:rsidRDefault="00774592" w:rsidP="00F861B4">
      <w:pPr>
        <w:pStyle w:val="a4"/>
        <w:spacing w:after="0" w:line="240" w:lineRule="auto"/>
        <w:ind w:left="0" w:right="-283" w:firstLine="851"/>
        <w:jc w:val="both"/>
        <w:rPr>
          <w:rFonts w:ascii="Times New Roman" w:hAnsi="Times New Roman" w:cs="Times New Roman"/>
          <w:sz w:val="28"/>
          <w:szCs w:val="28"/>
        </w:rPr>
      </w:pPr>
      <w:r w:rsidRPr="004D3146">
        <w:rPr>
          <w:rFonts w:ascii="Times New Roman" w:hAnsi="Times New Roman" w:cs="Times New Roman"/>
          <w:sz w:val="28"/>
          <w:szCs w:val="28"/>
        </w:rPr>
        <w:t xml:space="preserve">3) градостроительный план земельного участка, </w:t>
      </w:r>
      <w:r w:rsidR="004A5746" w:rsidRPr="004D3146">
        <w:rPr>
          <w:rFonts w:ascii="Times New Roman" w:hAnsi="Times New Roman" w:cs="Times New Roman"/>
          <w:sz w:val="28"/>
          <w:szCs w:val="28"/>
        </w:rPr>
        <w:t xml:space="preserve">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w:t>
      </w:r>
      <w:r w:rsidR="00033357" w:rsidRPr="004D3146">
        <w:rPr>
          <w:rFonts w:ascii="Times New Roman" w:hAnsi="Times New Roman" w:cs="Times New Roman"/>
          <w:sz w:val="28"/>
          <w:szCs w:val="28"/>
        </w:rPr>
        <w:br/>
      </w:r>
      <w:r w:rsidR="004A5746" w:rsidRPr="004D3146">
        <w:rPr>
          <w:rFonts w:ascii="Times New Roman" w:hAnsi="Times New Roman" w:cs="Times New Roman"/>
          <w:sz w:val="28"/>
          <w:szCs w:val="28"/>
        </w:rPr>
        <w:t>в случае выдачи разрешения на ввод в эксплуатацию линейного объекта, для размещения которого не требуется образование земельного участка</w:t>
      </w:r>
      <w:r w:rsidRPr="004D3146">
        <w:rPr>
          <w:rFonts w:ascii="Times New Roman" w:hAnsi="Times New Roman" w:cs="Times New Roman"/>
          <w:sz w:val="28"/>
          <w:szCs w:val="28"/>
        </w:rPr>
        <w:t>;</w:t>
      </w:r>
    </w:p>
    <w:p w14:paraId="49F4BC30" w14:textId="77777777" w:rsidR="00774592" w:rsidRPr="004D3146" w:rsidRDefault="00774592" w:rsidP="00F861B4">
      <w:pPr>
        <w:pStyle w:val="a4"/>
        <w:tabs>
          <w:tab w:val="left" w:pos="5747"/>
        </w:tabs>
        <w:spacing w:after="0" w:line="240" w:lineRule="auto"/>
        <w:ind w:left="0" w:right="-283" w:firstLine="851"/>
        <w:jc w:val="both"/>
        <w:rPr>
          <w:rFonts w:ascii="Times New Roman" w:hAnsi="Times New Roman" w:cs="Times New Roman"/>
          <w:sz w:val="28"/>
          <w:szCs w:val="28"/>
        </w:rPr>
      </w:pPr>
      <w:r w:rsidRPr="004D3146">
        <w:rPr>
          <w:rFonts w:ascii="Times New Roman" w:hAnsi="Times New Roman" w:cs="Times New Roman"/>
          <w:sz w:val="28"/>
          <w:szCs w:val="28"/>
        </w:rPr>
        <w:t>4) </w:t>
      </w:r>
      <w:r w:rsidR="006D0CF8" w:rsidRPr="004D3146">
        <w:rPr>
          <w:rFonts w:ascii="Times New Roman" w:hAnsi="Times New Roman" w:cs="Times New Roman"/>
          <w:sz w:val="28"/>
          <w:szCs w:val="28"/>
        </w:rPr>
        <w:t>разрешение на строительство;</w:t>
      </w:r>
      <w:r w:rsidR="00FE1F91">
        <w:rPr>
          <w:rFonts w:ascii="Times New Roman" w:hAnsi="Times New Roman" w:cs="Times New Roman"/>
          <w:sz w:val="28"/>
          <w:szCs w:val="28"/>
        </w:rPr>
        <w:tab/>
      </w:r>
    </w:p>
    <w:p w14:paraId="4CE46463" w14:textId="77777777" w:rsidR="00774592" w:rsidRPr="004D3146" w:rsidRDefault="00774592" w:rsidP="00F861B4">
      <w:pPr>
        <w:pStyle w:val="a4"/>
        <w:spacing w:after="0" w:line="240" w:lineRule="auto"/>
        <w:ind w:left="0" w:right="-283" w:firstLine="851"/>
        <w:jc w:val="both"/>
        <w:rPr>
          <w:rFonts w:ascii="Times New Roman" w:hAnsi="Times New Roman" w:cs="Times New Roman"/>
          <w:sz w:val="28"/>
          <w:szCs w:val="28"/>
        </w:rPr>
      </w:pPr>
      <w:r w:rsidRPr="004D3146">
        <w:rPr>
          <w:rFonts w:ascii="Times New Roman" w:hAnsi="Times New Roman" w:cs="Times New Roman"/>
          <w:sz w:val="28"/>
          <w:szCs w:val="28"/>
        </w:rPr>
        <w:t>5) </w:t>
      </w:r>
      <w:r w:rsidR="006D0CF8" w:rsidRPr="004D3146">
        <w:rPr>
          <w:rFonts w:ascii="Times New Roman" w:hAnsi="Times New Roman" w:cs="Times New Roman"/>
          <w:sz w:val="28"/>
          <w:szCs w:val="28"/>
        </w:rPr>
        <w:t xml:space="preserve">заключение органа государственного строительного надзора </w:t>
      </w:r>
      <w:r w:rsidR="006D0CF8" w:rsidRPr="004D3146">
        <w:rPr>
          <w:rFonts w:ascii="Times New Roman" w:hAnsi="Times New Roman" w:cs="Times New Roman"/>
          <w:sz w:val="28"/>
          <w:szCs w:val="28"/>
        </w:rPr>
        <w:br/>
        <w:t xml:space="preserve">(в случае, если предусмотрено осуществление государственного строительного надзора в соответствии с частью 1 статьи 54 </w:t>
      </w:r>
      <w:proofErr w:type="spellStart"/>
      <w:r w:rsidR="006D0CF8" w:rsidRPr="004D3146">
        <w:rPr>
          <w:rFonts w:ascii="Times New Roman" w:hAnsi="Times New Roman" w:cs="Times New Roman"/>
          <w:sz w:val="28"/>
          <w:szCs w:val="28"/>
        </w:rPr>
        <w:t>ГрК</w:t>
      </w:r>
      <w:proofErr w:type="spellEnd"/>
      <w:r w:rsidR="006D0CF8" w:rsidRPr="004D3146">
        <w:rPr>
          <w:rFonts w:ascii="Times New Roman" w:hAnsi="Times New Roman" w:cs="Times New Roman"/>
          <w:sz w:val="28"/>
          <w:szCs w:val="28"/>
        </w:rPr>
        <w:t xml:space="preserve"> РФ) </w:t>
      </w:r>
      <w:r w:rsidR="006D0CF8" w:rsidRPr="004D3146">
        <w:rPr>
          <w:rFonts w:ascii="Times New Roman" w:hAnsi="Times New Roman" w:cs="Times New Roman"/>
          <w:sz w:val="28"/>
          <w:szCs w:val="28"/>
        </w:rPr>
        <w:br/>
        <w:t xml:space="preserve">о соответствии построенного, реконструированного объекта капитального строительства указанным в пункте 1 части 5 статьи 49 </w:t>
      </w:r>
      <w:proofErr w:type="spellStart"/>
      <w:r w:rsidR="006D0CF8" w:rsidRPr="004D3146">
        <w:rPr>
          <w:rFonts w:ascii="Times New Roman" w:hAnsi="Times New Roman" w:cs="Times New Roman"/>
          <w:sz w:val="28"/>
          <w:szCs w:val="28"/>
        </w:rPr>
        <w:t>ГрК</w:t>
      </w:r>
      <w:proofErr w:type="spellEnd"/>
      <w:r w:rsidR="006D0CF8" w:rsidRPr="004D3146">
        <w:rPr>
          <w:rFonts w:ascii="Times New Roman" w:hAnsi="Times New Roman" w:cs="Times New Roman"/>
          <w:sz w:val="28"/>
          <w:szCs w:val="28"/>
        </w:rPr>
        <w:t xml:space="preserve"> РФ требованиям проектной документации (включая проектную документацию, в которой учтены изменения, внесенные в соответствии с частями 3.8 и 3.9 статьи 49 </w:t>
      </w:r>
      <w:proofErr w:type="spellStart"/>
      <w:r w:rsidR="006D0CF8" w:rsidRPr="004D3146">
        <w:rPr>
          <w:rFonts w:ascii="Times New Roman" w:hAnsi="Times New Roman" w:cs="Times New Roman"/>
          <w:sz w:val="28"/>
          <w:szCs w:val="28"/>
        </w:rPr>
        <w:t>ГрК</w:t>
      </w:r>
      <w:proofErr w:type="spellEnd"/>
      <w:r w:rsidR="006D0CF8" w:rsidRPr="004D3146">
        <w:rPr>
          <w:rFonts w:ascii="Times New Roman" w:hAnsi="Times New Roman" w:cs="Times New Roman"/>
          <w:sz w:val="28"/>
          <w:szCs w:val="28"/>
        </w:rPr>
        <w:t xml:space="preserve"> РФ), в том числе требованиям энергетической эффективности </w:t>
      </w:r>
      <w:r w:rsidR="006D0CF8" w:rsidRPr="004D3146">
        <w:rPr>
          <w:rFonts w:ascii="Times New Roman" w:hAnsi="Times New Roman" w:cs="Times New Roman"/>
          <w:sz w:val="28"/>
          <w:szCs w:val="28"/>
        </w:rPr>
        <w:br/>
        <w:t xml:space="preserve">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w:t>
      </w:r>
      <w:proofErr w:type="spellStart"/>
      <w:r w:rsidR="006D0CF8" w:rsidRPr="004D3146">
        <w:rPr>
          <w:rFonts w:ascii="Times New Roman" w:hAnsi="Times New Roman" w:cs="Times New Roman"/>
          <w:sz w:val="28"/>
          <w:szCs w:val="28"/>
        </w:rPr>
        <w:t>ГрК</w:t>
      </w:r>
      <w:proofErr w:type="spellEnd"/>
      <w:r w:rsidR="006D0CF8" w:rsidRPr="004D3146">
        <w:rPr>
          <w:rFonts w:ascii="Times New Roman" w:hAnsi="Times New Roman" w:cs="Times New Roman"/>
          <w:sz w:val="28"/>
          <w:szCs w:val="28"/>
        </w:rPr>
        <w:t xml:space="preserve"> РФ</w:t>
      </w:r>
      <w:r w:rsidRPr="004D3146">
        <w:rPr>
          <w:rFonts w:ascii="Times New Roman" w:hAnsi="Times New Roman" w:cs="Times New Roman"/>
          <w:sz w:val="28"/>
          <w:szCs w:val="28"/>
        </w:rPr>
        <w:t>;</w:t>
      </w:r>
    </w:p>
    <w:p w14:paraId="70EC19D5" w14:textId="77777777" w:rsidR="00774592" w:rsidRPr="004D3146" w:rsidRDefault="00774592" w:rsidP="00F861B4">
      <w:pPr>
        <w:pStyle w:val="a4"/>
        <w:spacing w:after="0" w:line="240" w:lineRule="auto"/>
        <w:ind w:left="0" w:right="-283" w:firstLine="851"/>
        <w:jc w:val="both"/>
        <w:rPr>
          <w:rFonts w:ascii="Times New Roman" w:hAnsi="Times New Roman" w:cs="Times New Roman"/>
          <w:sz w:val="28"/>
          <w:szCs w:val="28"/>
        </w:rPr>
      </w:pPr>
      <w:r w:rsidRPr="004D3146">
        <w:rPr>
          <w:rFonts w:ascii="Times New Roman" w:hAnsi="Times New Roman" w:cs="Times New Roman"/>
          <w:sz w:val="28"/>
          <w:szCs w:val="28"/>
        </w:rPr>
        <w:t>6) </w:t>
      </w:r>
      <w:r w:rsidR="006D0CF8" w:rsidRPr="004D3146">
        <w:rPr>
          <w:rFonts w:ascii="Times New Roman" w:hAnsi="Times New Roman" w:cs="Times New Roman"/>
          <w:sz w:val="28"/>
          <w:szCs w:val="28"/>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6D0CF8" w:rsidRPr="004D3146">
        <w:rPr>
          <w:rFonts w:ascii="Times New Roman" w:hAnsi="Times New Roman" w:cs="Times New Roman"/>
          <w:sz w:val="28"/>
          <w:szCs w:val="28"/>
        </w:rPr>
        <w:br/>
        <w:t xml:space="preserve">от 25 июня 2002 года № 73-ФЗ «Об объектах культурного наследия (памятниках истории и культуры) народов Российской Федерации», </w:t>
      </w:r>
      <w:r w:rsidR="006D0CF8" w:rsidRPr="004D3146">
        <w:rPr>
          <w:rFonts w:ascii="Times New Roman" w:hAnsi="Times New Roman" w:cs="Times New Roman"/>
          <w:sz w:val="28"/>
          <w:szCs w:val="28"/>
        </w:rPr>
        <w:br/>
        <w:t xml:space="preserve">при проведении реставрации, консервации, ремонта этого объекта </w:t>
      </w:r>
      <w:r w:rsidR="006D0CF8" w:rsidRPr="004D3146">
        <w:rPr>
          <w:rFonts w:ascii="Times New Roman" w:hAnsi="Times New Roman" w:cs="Times New Roman"/>
          <w:sz w:val="28"/>
          <w:szCs w:val="28"/>
        </w:rPr>
        <w:br/>
        <w:t>и его приспособления для современного использования</w:t>
      </w:r>
      <w:r w:rsidR="000922F9" w:rsidRPr="004D3146">
        <w:rPr>
          <w:rFonts w:ascii="Times New Roman" w:hAnsi="Times New Roman" w:cs="Times New Roman"/>
          <w:sz w:val="28"/>
          <w:szCs w:val="28"/>
        </w:rPr>
        <w:t>.</w:t>
      </w:r>
    </w:p>
    <w:p w14:paraId="2CA7E17D" w14:textId="77777777" w:rsidR="00D62123" w:rsidRDefault="00D62123" w:rsidP="00F861B4">
      <w:pPr>
        <w:pStyle w:val="a4"/>
        <w:spacing w:after="0" w:line="240" w:lineRule="auto"/>
        <w:ind w:left="0" w:right="-283" w:firstLine="851"/>
        <w:jc w:val="both"/>
        <w:rPr>
          <w:rFonts w:ascii="Times New Roman" w:hAnsi="Times New Roman" w:cs="Times New Roman"/>
          <w:sz w:val="28"/>
          <w:szCs w:val="28"/>
        </w:rPr>
      </w:pPr>
      <w:r w:rsidRPr="004D3146">
        <w:rPr>
          <w:rFonts w:ascii="Times New Roman" w:hAnsi="Times New Roman" w:cs="Times New Roman"/>
          <w:sz w:val="28"/>
          <w:szCs w:val="28"/>
        </w:rPr>
        <w:t xml:space="preserve">2.7.2. Непредставление заявителем документов, указанных в пункте 2.7.1 раздела </w:t>
      </w:r>
      <w:r w:rsidRPr="004D3146">
        <w:rPr>
          <w:rFonts w:ascii="Times New Roman" w:hAnsi="Times New Roman" w:cs="Times New Roman"/>
          <w:sz w:val="28"/>
          <w:szCs w:val="28"/>
          <w:lang w:val="en-US"/>
        </w:rPr>
        <w:t>II</w:t>
      </w:r>
      <w:r w:rsidRPr="004D3146">
        <w:rPr>
          <w:rFonts w:ascii="Times New Roman" w:hAnsi="Times New Roman" w:cs="Times New Roman"/>
          <w:sz w:val="28"/>
          <w:szCs w:val="28"/>
        </w:rPr>
        <w:t xml:space="preserve"> настоящего регламента не является основанием для отказа заявителю в предоставлении услуги.</w:t>
      </w:r>
    </w:p>
    <w:p w14:paraId="3F823B79" w14:textId="77777777" w:rsidR="004D3146" w:rsidRPr="004D3146" w:rsidRDefault="004D3146" w:rsidP="00F861B4">
      <w:pPr>
        <w:pStyle w:val="a4"/>
        <w:spacing w:after="0" w:line="240" w:lineRule="auto"/>
        <w:ind w:left="0" w:right="-283" w:firstLine="851"/>
        <w:jc w:val="both"/>
        <w:rPr>
          <w:rFonts w:ascii="Times New Roman" w:hAnsi="Times New Roman" w:cs="Times New Roman"/>
          <w:sz w:val="28"/>
          <w:szCs w:val="28"/>
        </w:rPr>
      </w:pPr>
      <w:r w:rsidRPr="004D3146">
        <w:rPr>
          <w:rFonts w:ascii="Times New Roman" w:hAnsi="Times New Roman" w:cs="Times New Roman"/>
          <w:sz w:val="28"/>
          <w:szCs w:val="28"/>
        </w:rPr>
        <w:t>2.7.3. Запрос о предоставлении муниципальной услуги должен содержать:</w:t>
      </w:r>
    </w:p>
    <w:p w14:paraId="02305A3E" w14:textId="77777777" w:rsidR="004D3146" w:rsidRPr="004D3146" w:rsidRDefault="004D3146" w:rsidP="00F861B4">
      <w:pPr>
        <w:pStyle w:val="a4"/>
        <w:spacing w:after="0" w:line="240" w:lineRule="auto"/>
        <w:ind w:left="0" w:right="-283" w:firstLine="851"/>
        <w:jc w:val="both"/>
        <w:rPr>
          <w:rFonts w:ascii="Times New Roman" w:hAnsi="Times New Roman" w:cs="Times New Roman"/>
          <w:sz w:val="28"/>
          <w:szCs w:val="28"/>
        </w:rPr>
      </w:pPr>
      <w:r w:rsidRPr="004D3146">
        <w:rPr>
          <w:rFonts w:ascii="Times New Roman" w:hAnsi="Times New Roman" w:cs="Times New Roman"/>
          <w:sz w:val="28"/>
          <w:szCs w:val="28"/>
        </w:rPr>
        <w:t>1) полное наименование органа, предоставляющего услугу;</w:t>
      </w:r>
    </w:p>
    <w:p w14:paraId="1402A25E" w14:textId="77777777" w:rsidR="004D3146" w:rsidRPr="004D3146" w:rsidRDefault="004D3146" w:rsidP="00F861B4">
      <w:pPr>
        <w:pStyle w:val="a4"/>
        <w:spacing w:after="0" w:line="240" w:lineRule="auto"/>
        <w:ind w:left="0" w:right="-283" w:firstLine="851"/>
        <w:jc w:val="both"/>
        <w:rPr>
          <w:rFonts w:ascii="Times New Roman" w:hAnsi="Times New Roman" w:cs="Times New Roman"/>
          <w:sz w:val="28"/>
          <w:szCs w:val="28"/>
        </w:rPr>
      </w:pPr>
      <w:r w:rsidRPr="004D3146">
        <w:rPr>
          <w:rFonts w:ascii="Times New Roman" w:hAnsi="Times New Roman" w:cs="Times New Roman"/>
          <w:sz w:val="28"/>
          <w:szCs w:val="28"/>
        </w:rPr>
        <w:t>2) сведения, позволяющие идентифицировать заявителя, содержащиеся в документах, предусмотренных законодательством Российской Федерации;</w:t>
      </w:r>
    </w:p>
    <w:p w14:paraId="441B9936" w14:textId="77777777" w:rsidR="004D3146" w:rsidRDefault="004D3146" w:rsidP="00F861B4">
      <w:pPr>
        <w:pStyle w:val="a4"/>
        <w:spacing w:after="0" w:line="240" w:lineRule="auto"/>
        <w:ind w:left="0" w:right="-283" w:firstLine="851"/>
        <w:jc w:val="both"/>
        <w:rPr>
          <w:rFonts w:ascii="Times New Roman" w:hAnsi="Times New Roman" w:cs="Times New Roman"/>
          <w:sz w:val="28"/>
          <w:szCs w:val="28"/>
        </w:rPr>
      </w:pPr>
      <w:r w:rsidRPr="004D3146">
        <w:rPr>
          <w:rFonts w:ascii="Times New Roman" w:hAnsi="Times New Roman" w:cs="Times New Roman"/>
          <w:sz w:val="28"/>
          <w:szCs w:val="28"/>
        </w:rPr>
        <w:t>3) сведения, позволяющие идентифицировать представителя, содержащиеся в документах, предусмотренных законодательством Российской Федерации;</w:t>
      </w:r>
    </w:p>
    <w:p w14:paraId="71D18BC6" w14:textId="77777777" w:rsidR="001E27D5" w:rsidRDefault="001E27D5"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 xml:space="preserve">5) согласие застройщика </w:t>
      </w:r>
      <w:r w:rsidRPr="001E27D5">
        <w:rPr>
          <w:rFonts w:ascii="Times New Roman" w:hAnsi="Times New Roman" w:cs="Times New Roman"/>
          <w:sz w:val="28"/>
          <w:szCs w:val="28"/>
        </w:rPr>
        <w:t xml:space="preserve">на осуществление государственной регистрации права собственности застройщика на построенные, реконструированные здание, </w:t>
      </w:r>
      <w:r w:rsidRPr="001E27D5">
        <w:rPr>
          <w:rFonts w:ascii="Times New Roman" w:hAnsi="Times New Roman" w:cs="Times New Roman"/>
          <w:sz w:val="28"/>
          <w:szCs w:val="28"/>
        </w:rPr>
        <w:lastRenderedPageBreak/>
        <w:t>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14:paraId="0EEC1EFF" w14:textId="77777777" w:rsidR="001E27D5" w:rsidRDefault="001E27D5"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 xml:space="preserve">6) </w:t>
      </w:r>
      <w:r w:rsidRPr="001E27D5">
        <w:rPr>
          <w:rFonts w:ascii="Times New Roman" w:hAnsi="Times New Roman" w:cs="Times New Roman"/>
          <w:sz w:val="28"/>
          <w:szCs w:val="28"/>
        </w:rPr>
        <w:t>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14:paraId="136DDE0D" w14:textId="77777777" w:rsidR="001E27D5" w:rsidRDefault="001E27D5"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Pr="001E27D5">
        <w:rPr>
          <w:rFonts w:ascii="Times New Roman" w:hAnsi="Times New Roman" w:cs="Times New Roman"/>
          <w:sz w:val="28"/>
          <w:szCs w:val="28"/>
        </w:rPr>
        <w:t>сведения об уплате государственной пошлины за осуществление государственной регистрации прав;</w:t>
      </w:r>
    </w:p>
    <w:p w14:paraId="78EC6226" w14:textId="77777777" w:rsidR="001E27D5" w:rsidRPr="004D3146" w:rsidRDefault="001E27D5"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 xml:space="preserve">8) </w:t>
      </w:r>
      <w:r w:rsidRPr="001E27D5">
        <w:rPr>
          <w:rFonts w:ascii="Times New Roman" w:hAnsi="Times New Roman" w:cs="Times New Roman"/>
          <w:sz w:val="28"/>
          <w:szCs w:val="28"/>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r>
        <w:rPr>
          <w:rFonts w:ascii="Times New Roman" w:hAnsi="Times New Roman" w:cs="Times New Roman"/>
          <w:sz w:val="28"/>
          <w:szCs w:val="28"/>
        </w:rPr>
        <w:t>;</w:t>
      </w:r>
    </w:p>
    <w:p w14:paraId="1F7E4C4F" w14:textId="77777777" w:rsidR="004D3146" w:rsidRPr="004D3146" w:rsidRDefault="001E27D5"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9</w:t>
      </w:r>
      <w:r w:rsidR="004D3146" w:rsidRPr="004D3146">
        <w:rPr>
          <w:rFonts w:ascii="Times New Roman" w:hAnsi="Times New Roman" w:cs="Times New Roman"/>
          <w:sz w:val="28"/>
          <w:szCs w:val="28"/>
        </w:rPr>
        <w:t xml:space="preserve">) дополнительные сведения, необходимые для предоставления муниципальной услуги: </w:t>
      </w:r>
    </w:p>
    <w:p w14:paraId="4B4239F5" w14:textId="77777777" w:rsidR="004D3146" w:rsidRPr="004D3146" w:rsidRDefault="004D3146" w:rsidP="00F861B4">
      <w:pPr>
        <w:pStyle w:val="a4"/>
        <w:spacing w:after="0" w:line="240" w:lineRule="auto"/>
        <w:ind w:left="0" w:right="-283" w:firstLine="851"/>
        <w:jc w:val="both"/>
        <w:rPr>
          <w:rFonts w:ascii="Times New Roman" w:hAnsi="Times New Roman" w:cs="Times New Roman"/>
          <w:sz w:val="28"/>
          <w:szCs w:val="28"/>
        </w:rPr>
      </w:pPr>
      <w:r w:rsidRPr="004D3146">
        <w:rPr>
          <w:rFonts w:ascii="Times New Roman" w:hAnsi="Times New Roman" w:cs="Times New Roman"/>
          <w:sz w:val="28"/>
          <w:szCs w:val="28"/>
        </w:rPr>
        <w:t>- категория заявителя (физическое лицо, индивидуальный предприниматель, юридическое лицо);</w:t>
      </w:r>
    </w:p>
    <w:p w14:paraId="46B63BE1" w14:textId="77777777" w:rsidR="004D3146" w:rsidRPr="004D3146" w:rsidRDefault="004D3146" w:rsidP="00F861B4">
      <w:pPr>
        <w:pStyle w:val="a4"/>
        <w:spacing w:after="0" w:line="240" w:lineRule="auto"/>
        <w:ind w:left="0" w:right="-283" w:firstLine="851"/>
        <w:jc w:val="both"/>
        <w:rPr>
          <w:rFonts w:ascii="Times New Roman" w:hAnsi="Times New Roman" w:cs="Times New Roman"/>
          <w:sz w:val="28"/>
          <w:szCs w:val="28"/>
        </w:rPr>
      </w:pPr>
      <w:r w:rsidRPr="004D3146">
        <w:rPr>
          <w:rFonts w:ascii="Times New Roman" w:hAnsi="Times New Roman" w:cs="Times New Roman"/>
          <w:sz w:val="28"/>
          <w:szCs w:val="28"/>
        </w:rPr>
        <w:t>- тип представителя заявителя (личное обращение, обращение представителя заявителя);</w:t>
      </w:r>
    </w:p>
    <w:p w14:paraId="5823F257" w14:textId="77777777" w:rsidR="004D3146" w:rsidRDefault="004D3146" w:rsidP="00F861B4">
      <w:pPr>
        <w:pStyle w:val="a4"/>
        <w:spacing w:after="0" w:line="240" w:lineRule="auto"/>
        <w:ind w:left="0" w:right="-283" w:firstLine="851"/>
        <w:jc w:val="both"/>
        <w:rPr>
          <w:rFonts w:ascii="Times New Roman" w:hAnsi="Times New Roman" w:cs="Times New Roman"/>
          <w:sz w:val="28"/>
          <w:szCs w:val="28"/>
        </w:rPr>
      </w:pPr>
      <w:r w:rsidRPr="004D3146">
        <w:rPr>
          <w:rFonts w:ascii="Times New Roman" w:hAnsi="Times New Roman" w:cs="Times New Roman"/>
          <w:sz w:val="28"/>
          <w:szCs w:val="28"/>
        </w:rPr>
        <w:t>- о наличии в ЕГРН сведений о правах на земельный участок;</w:t>
      </w:r>
    </w:p>
    <w:p w14:paraId="7614D802" w14:textId="77777777" w:rsidR="008A112E" w:rsidRPr="00F93FDC" w:rsidRDefault="001E27D5"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10</w:t>
      </w:r>
      <w:r w:rsidR="008A112E" w:rsidRPr="00F93FDC">
        <w:rPr>
          <w:rFonts w:ascii="Times New Roman" w:hAnsi="Times New Roman" w:cs="Times New Roman"/>
          <w:sz w:val="28"/>
          <w:szCs w:val="28"/>
        </w:rPr>
        <w:t xml:space="preserve">) в случае обращения за услугой по выдаче разрешения </w:t>
      </w:r>
      <w:r w:rsidR="008A112E" w:rsidRPr="00F93FDC">
        <w:rPr>
          <w:rFonts w:ascii="Times New Roman" w:hAnsi="Times New Roman" w:cs="Times New Roman"/>
          <w:sz w:val="28"/>
          <w:szCs w:val="28"/>
        </w:rPr>
        <w:br/>
        <w:t xml:space="preserve">на </w:t>
      </w:r>
      <w:r>
        <w:rPr>
          <w:rFonts w:ascii="Times New Roman" w:hAnsi="Times New Roman" w:cs="Times New Roman"/>
          <w:sz w:val="28"/>
          <w:szCs w:val="28"/>
        </w:rPr>
        <w:t>ввод объекта в эксплуатацию</w:t>
      </w:r>
      <w:r w:rsidR="008A112E" w:rsidRPr="00F93FDC">
        <w:rPr>
          <w:rFonts w:ascii="Times New Roman" w:hAnsi="Times New Roman" w:cs="Times New Roman"/>
          <w:sz w:val="28"/>
          <w:szCs w:val="28"/>
        </w:rPr>
        <w:t xml:space="preserve"> для предоставления муниципальной услуги в дополнение к сведениям указанным в пункте 4, необходимо указать следующие сведения:</w:t>
      </w:r>
    </w:p>
    <w:p w14:paraId="18AFADDB" w14:textId="77777777" w:rsidR="001E27D5" w:rsidRPr="00F93FDC" w:rsidRDefault="001E27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тип объекта строительства/реконструкции (объект капитального строительства (кроме объектов ИЖС, садовых домов </w:t>
      </w:r>
      <w:r w:rsidRPr="00F93FDC">
        <w:rPr>
          <w:rFonts w:ascii="Times New Roman" w:hAnsi="Times New Roman" w:cs="Times New Roman"/>
          <w:sz w:val="28"/>
          <w:szCs w:val="28"/>
        </w:rPr>
        <w:br/>
        <w:t>и линейных объектов) или линейный объект);</w:t>
      </w:r>
    </w:p>
    <w:p w14:paraId="26AD580B" w14:textId="77777777" w:rsidR="008A112E" w:rsidRDefault="001E27D5"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 информация о поднадзорности объекта государственному строительному надзору;</w:t>
      </w:r>
    </w:p>
    <w:p w14:paraId="63175B49" w14:textId="77777777" w:rsidR="001E27D5" w:rsidRDefault="001E27D5"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 информация о заключении договора подряда;</w:t>
      </w:r>
    </w:p>
    <w:p w14:paraId="1215EFB1" w14:textId="77777777" w:rsidR="001E27D5" w:rsidRDefault="001E27D5"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 информация о необходимости подключения к сетям инженерно-технического обеспечения;</w:t>
      </w:r>
    </w:p>
    <w:p w14:paraId="6E99098D" w14:textId="77777777" w:rsidR="001E27D5" w:rsidRDefault="001E27D5"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 информация об отнесении объекта к объектам культурного наследия;</w:t>
      </w:r>
    </w:p>
    <w:p w14:paraId="00106588" w14:textId="77777777" w:rsidR="001E27D5" w:rsidRDefault="001E27D5"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 информация о поднадзорности объекта государственному экологическому надзору;</w:t>
      </w:r>
    </w:p>
    <w:p w14:paraId="1013B6E6" w14:textId="77777777" w:rsidR="001E27D5" w:rsidRDefault="001E27D5"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 информация об отнесении объекта к опасным объектам;</w:t>
      </w:r>
    </w:p>
    <w:p w14:paraId="5F5C5AA3" w14:textId="77777777" w:rsidR="001E27D5" w:rsidRDefault="001E27D5"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 информация о выдаче разрешения на строительство в отношении этапа строительства;</w:t>
      </w:r>
    </w:p>
    <w:p w14:paraId="750E18D7" w14:textId="77777777" w:rsidR="001E27D5" w:rsidRDefault="001E27D5"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11) в случае обращения за услугой по внесению изменений в ранее выданное разрешение на ввод объекта в эксплуатацию</w:t>
      </w:r>
      <w:r w:rsidR="00952708">
        <w:rPr>
          <w:rFonts w:ascii="Times New Roman" w:hAnsi="Times New Roman" w:cs="Times New Roman"/>
          <w:sz w:val="28"/>
          <w:szCs w:val="28"/>
        </w:rPr>
        <w:t xml:space="preserve"> </w:t>
      </w:r>
      <w:r w:rsidR="00952708" w:rsidRPr="00F93FDC">
        <w:rPr>
          <w:rFonts w:ascii="Times New Roman" w:hAnsi="Times New Roman" w:cs="Times New Roman"/>
          <w:sz w:val="28"/>
          <w:szCs w:val="28"/>
        </w:rPr>
        <w:t xml:space="preserve">в дополнение к сведениям, указанным в пунктах </w:t>
      </w:r>
      <w:r w:rsidR="00952708">
        <w:rPr>
          <w:rFonts w:ascii="Times New Roman" w:hAnsi="Times New Roman" w:cs="Times New Roman"/>
          <w:sz w:val="28"/>
          <w:szCs w:val="28"/>
        </w:rPr>
        <w:t>9</w:t>
      </w:r>
      <w:r w:rsidR="00952708" w:rsidRPr="00F93FDC">
        <w:rPr>
          <w:rFonts w:ascii="Times New Roman" w:hAnsi="Times New Roman" w:cs="Times New Roman"/>
          <w:sz w:val="28"/>
          <w:szCs w:val="28"/>
        </w:rPr>
        <w:t xml:space="preserve"> и </w:t>
      </w:r>
      <w:r w:rsidR="00952708">
        <w:rPr>
          <w:rFonts w:ascii="Times New Roman" w:hAnsi="Times New Roman" w:cs="Times New Roman"/>
          <w:sz w:val="28"/>
          <w:szCs w:val="28"/>
        </w:rPr>
        <w:t>10</w:t>
      </w:r>
      <w:r w:rsidR="00952708" w:rsidRPr="00F93FDC">
        <w:rPr>
          <w:rFonts w:ascii="Times New Roman" w:hAnsi="Times New Roman" w:cs="Times New Roman"/>
          <w:sz w:val="28"/>
          <w:szCs w:val="28"/>
        </w:rPr>
        <w:t xml:space="preserve"> необходимо указать следующие дополнительные сведения:</w:t>
      </w:r>
    </w:p>
    <w:p w14:paraId="38DBE0E0" w14:textId="77777777" w:rsidR="001E27D5" w:rsidRDefault="001E27D5"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информация о </w:t>
      </w:r>
      <w:r w:rsidR="00952708">
        <w:rPr>
          <w:rFonts w:ascii="Times New Roman" w:hAnsi="Times New Roman" w:cs="Times New Roman"/>
          <w:sz w:val="28"/>
          <w:szCs w:val="28"/>
        </w:rPr>
        <w:t xml:space="preserve">причинах </w:t>
      </w:r>
      <w:r w:rsidR="00952708" w:rsidRPr="00952708">
        <w:rPr>
          <w:rFonts w:ascii="Times New Roman" w:hAnsi="Times New Roman" w:cs="Times New Roman"/>
          <w:sz w:val="28"/>
          <w:szCs w:val="28"/>
        </w:rPr>
        <w:t>приостановлени</w:t>
      </w:r>
      <w:r w:rsidR="00952708">
        <w:rPr>
          <w:rFonts w:ascii="Times New Roman" w:hAnsi="Times New Roman" w:cs="Times New Roman"/>
          <w:sz w:val="28"/>
          <w:szCs w:val="28"/>
        </w:rPr>
        <w:t>я</w:t>
      </w:r>
      <w:r w:rsidR="00952708" w:rsidRPr="00952708">
        <w:rPr>
          <w:rFonts w:ascii="Times New Roman" w:hAnsi="Times New Roman" w:cs="Times New Roman"/>
          <w:sz w:val="28"/>
          <w:szCs w:val="28"/>
        </w:rPr>
        <w:t xml:space="preserve"> осуществления государственного кадастрового учета и (или) государственной регистрации прав (отказ</w:t>
      </w:r>
      <w:r w:rsidR="00952708">
        <w:rPr>
          <w:rFonts w:ascii="Times New Roman" w:hAnsi="Times New Roman" w:cs="Times New Roman"/>
          <w:sz w:val="28"/>
          <w:szCs w:val="28"/>
        </w:rPr>
        <w:t>а</w:t>
      </w:r>
      <w:r w:rsidR="00952708" w:rsidRPr="00952708">
        <w:rPr>
          <w:rFonts w:ascii="Times New Roman" w:hAnsi="Times New Roman" w:cs="Times New Roman"/>
          <w:sz w:val="28"/>
          <w:szCs w:val="28"/>
        </w:rPr>
        <w:t xml:space="preserve"> в осуществлении государственного кадастрового учета и (или) государственной регистрации прав)</w:t>
      </w:r>
      <w:r w:rsidR="00952708">
        <w:rPr>
          <w:rFonts w:ascii="Times New Roman" w:hAnsi="Times New Roman" w:cs="Times New Roman"/>
          <w:sz w:val="28"/>
          <w:szCs w:val="28"/>
        </w:rPr>
        <w:t>;</w:t>
      </w:r>
    </w:p>
    <w:p w14:paraId="664EB316" w14:textId="77777777" w:rsidR="00952708" w:rsidRDefault="00952708"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 xml:space="preserve">- документы, предусмотренные частью 3 статьи 55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в которые были внесены изменения в связи с подготовкой технического плана;</w:t>
      </w:r>
    </w:p>
    <w:p w14:paraId="7439384B" w14:textId="77777777" w:rsidR="00952708" w:rsidRPr="00F93FDC" w:rsidRDefault="00952708"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 xml:space="preserve">12) </w:t>
      </w:r>
      <w:r w:rsidRPr="00F93FDC">
        <w:rPr>
          <w:rFonts w:ascii="Times New Roman" w:hAnsi="Times New Roman" w:cs="Times New Roman"/>
          <w:sz w:val="28"/>
          <w:szCs w:val="28"/>
        </w:rPr>
        <w:t>перечень прилагаемых к запросу документов и (или) информации;</w:t>
      </w:r>
    </w:p>
    <w:p w14:paraId="52318543" w14:textId="0064799F" w:rsidR="00952708" w:rsidRDefault="00952708"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 xml:space="preserve">13) </w:t>
      </w:r>
      <w:r w:rsidRPr="00F93FDC">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14:paraId="50D24A75" w14:textId="2A3EB25C" w:rsidR="00952708" w:rsidRPr="00F93FDC" w:rsidRDefault="00952708"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 xml:space="preserve">14) </w:t>
      </w:r>
      <w:r w:rsidRPr="00F93FDC">
        <w:rPr>
          <w:rFonts w:ascii="Times New Roman" w:hAnsi="Times New Roman" w:cs="Times New Roman"/>
          <w:sz w:val="28"/>
          <w:szCs w:val="28"/>
        </w:rPr>
        <w:t xml:space="preserve">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w:t>
      </w:r>
      <w:proofErr w:type="gramStart"/>
      <w:r w:rsidRPr="00F93FDC">
        <w:rPr>
          <w:rFonts w:ascii="Times New Roman" w:hAnsi="Times New Roman" w:cs="Times New Roman"/>
          <w:sz w:val="28"/>
          <w:szCs w:val="28"/>
        </w:rPr>
        <w:t xml:space="preserve">инициативе, </w:t>
      </w:r>
      <w:r w:rsidR="000C0E0E">
        <w:rPr>
          <w:rFonts w:ascii="Times New Roman" w:hAnsi="Times New Roman" w:cs="Times New Roman"/>
          <w:sz w:val="28"/>
          <w:szCs w:val="28"/>
        </w:rPr>
        <w:t xml:space="preserve">  </w:t>
      </w:r>
      <w:proofErr w:type="gramEnd"/>
      <w:r w:rsidR="000C0E0E">
        <w:rPr>
          <w:rFonts w:ascii="Times New Roman" w:hAnsi="Times New Roman" w:cs="Times New Roman"/>
          <w:sz w:val="28"/>
          <w:szCs w:val="28"/>
        </w:rPr>
        <w:t xml:space="preserve">       </w:t>
      </w:r>
      <w:r w:rsidRPr="00F93FDC">
        <w:rPr>
          <w:rFonts w:ascii="Times New Roman" w:hAnsi="Times New Roman" w:cs="Times New Roman"/>
          <w:sz w:val="28"/>
          <w:szCs w:val="28"/>
        </w:rPr>
        <w:t>а также требования к представлению указанных документов (категорий документов).</w:t>
      </w:r>
    </w:p>
    <w:p w14:paraId="2E7F52A8" w14:textId="77777777" w:rsidR="00952708" w:rsidRPr="00F93FDC" w:rsidRDefault="00952708"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2.7.4. Способы подачи запроса: </w:t>
      </w:r>
    </w:p>
    <w:p w14:paraId="6592BCF0" w14:textId="77777777" w:rsidR="00952708" w:rsidRPr="00F93FDC" w:rsidRDefault="00952708"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электронной форме посредством ЕПГУ, РПГУ;</w:t>
      </w:r>
    </w:p>
    <w:p w14:paraId="49672F16" w14:textId="424D4338" w:rsidR="00952708" w:rsidRPr="00F93FDC" w:rsidRDefault="00952708"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электронной форме через многофункциональный центр в соответствии с соглашением с соглашением о взаимодействии между многофункциональным центром и Управлением.</w:t>
      </w:r>
    </w:p>
    <w:p w14:paraId="1686280D" w14:textId="77777777" w:rsidR="001A1866" w:rsidRPr="007C4913" w:rsidRDefault="001A1866" w:rsidP="00F861B4">
      <w:pPr>
        <w:pStyle w:val="a4"/>
        <w:spacing w:after="0" w:line="240" w:lineRule="auto"/>
        <w:ind w:left="0" w:right="-283" w:firstLine="851"/>
        <w:jc w:val="both"/>
        <w:rPr>
          <w:rFonts w:ascii="Times New Roman" w:hAnsi="Times New Roman" w:cs="Times New Roman"/>
          <w:sz w:val="28"/>
          <w:szCs w:val="28"/>
        </w:rPr>
      </w:pPr>
      <w:r w:rsidRPr="007C4913">
        <w:rPr>
          <w:rFonts w:ascii="Times New Roman" w:hAnsi="Times New Roman" w:cs="Times New Roman"/>
          <w:sz w:val="28"/>
          <w:szCs w:val="28"/>
        </w:rPr>
        <w:t>2.</w:t>
      </w:r>
      <w:r w:rsidR="007C4913">
        <w:rPr>
          <w:rFonts w:ascii="Times New Roman" w:hAnsi="Times New Roman" w:cs="Times New Roman"/>
          <w:sz w:val="28"/>
          <w:szCs w:val="28"/>
        </w:rPr>
        <w:t>7</w:t>
      </w:r>
      <w:r w:rsidRPr="007C4913">
        <w:rPr>
          <w:rFonts w:ascii="Times New Roman" w:hAnsi="Times New Roman" w:cs="Times New Roman"/>
          <w:sz w:val="28"/>
          <w:szCs w:val="28"/>
        </w:rPr>
        <w:t>.</w:t>
      </w:r>
      <w:r w:rsidR="007C4913">
        <w:rPr>
          <w:rFonts w:ascii="Times New Roman" w:hAnsi="Times New Roman" w:cs="Times New Roman"/>
          <w:sz w:val="28"/>
          <w:szCs w:val="28"/>
        </w:rPr>
        <w:t>5.</w:t>
      </w:r>
      <w:r w:rsidRPr="007C4913">
        <w:rPr>
          <w:rFonts w:ascii="Times New Roman" w:hAnsi="Times New Roman" w:cs="Times New Roman"/>
          <w:sz w:val="28"/>
          <w:szCs w:val="28"/>
        </w:rPr>
        <w:t xml:space="preserve"> Управление не вправе требовать от заявителя:</w:t>
      </w:r>
    </w:p>
    <w:p w14:paraId="33BB3205" w14:textId="77777777" w:rsidR="001A1866" w:rsidRPr="00952708" w:rsidRDefault="001A1866" w:rsidP="00F861B4">
      <w:pPr>
        <w:pStyle w:val="a4"/>
        <w:spacing w:after="0" w:line="240" w:lineRule="auto"/>
        <w:ind w:left="0" w:right="-283" w:firstLine="851"/>
        <w:jc w:val="both"/>
        <w:rPr>
          <w:rFonts w:ascii="Times New Roman" w:hAnsi="Times New Roman" w:cs="Times New Roman"/>
          <w:sz w:val="28"/>
          <w:szCs w:val="28"/>
        </w:rPr>
      </w:pPr>
      <w:r w:rsidRPr="00952708">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0C45" w:rsidRPr="00952708">
        <w:rPr>
          <w:rFonts w:ascii="Times New Roman" w:hAnsi="Times New Roman" w:cs="Times New Roman"/>
          <w:sz w:val="28"/>
          <w:szCs w:val="28"/>
        </w:rPr>
        <w:t>муниципальн</w:t>
      </w:r>
      <w:r w:rsidRPr="00952708">
        <w:rPr>
          <w:rFonts w:ascii="Times New Roman" w:hAnsi="Times New Roman" w:cs="Times New Roman"/>
          <w:sz w:val="28"/>
          <w:szCs w:val="28"/>
        </w:rPr>
        <w:t>ой услуги;</w:t>
      </w:r>
    </w:p>
    <w:p w14:paraId="2F7AC59B" w14:textId="2918A658" w:rsidR="001A1866" w:rsidRPr="00952708" w:rsidRDefault="001A1866" w:rsidP="00F861B4">
      <w:pPr>
        <w:pStyle w:val="a4"/>
        <w:spacing w:after="0" w:line="240" w:lineRule="auto"/>
        <w:ind w:left="0" w:right="-283" w:firstLine="851"/>
        <w:jc w:val="both"/>
        <w:rPr>
          <w:rFonts w:ascii="Times New Roman" w:hAnsi="Times New Roman" w:cs="Times New Roman"/>
          <w:sz w:val="28"/>
          <w:szCs w:val="28"/>
        </w:rPr>
      </w:pPr>
      <w:r w:rsidRPr="00952708">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910C45" w:rsidRPr="00952708">
        <w:rPr>
          <w:rFonts w:ascii="Times New Roman" w:hAnsi="Times New Roman" w:cs="Times New Roman"/>
          <w:sz w:val="28"/>
          <w:szCs w:val="28"/>
        </w:rPr>
        <w:t>муниципальн</w:t>
      </w:r>
      <w:r w:rsidRPr="00952708">
        <w:rPr>
          <w:rFonts w:ascii="Times New Roman" w:hAnsi="Times New Roman" w:cs="Times New Roman"/>
          <w:sz w:val="28"/>
          <w:szCs w:val="28"/>
        </w:rPr>
        <w:t xml:space="preserve">ую услугу, иных государственных органов, органов местного управления и (или) подведомственных государственным органам и органам местного управления организаций, участвующих в предоставлении </w:t>
      </w:r>
      <w:r w:rsidR="00910C45" w:rsidRPr="00952708">
        <w:rPr>
          <w:rFonts w:ascii="Times New Roman" w:hAnsi="Times New Roman" w:cs="Times New Roman"/>
          <w:sz w:val="28"/>
          <w:szCs w:val="28"/>
        </w:rPr>
        <w:t>муниципальн</w:t>
      </w:r>
      <w:r w:rsidRPr="00952708">
        <w:rPr>
          <w:rFonts w:ascii="Times New Roman" w:hAnsi="Times New Roman" w:cs="Times New Roman"/>
          <w:sz w:val="28"/>
          <w:szCs w:val="28"/>
        </w:rPr>
        <w:t>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13FB9258" w14:textId="31B24022" w:rsidR="001A1866" w:rsidRPr="00952708" w:rsidRDefault="001A1866" w:rsidP="00F861B4">
      <w:pPr>
        <w:pStyle w:val="a4"/>
        <w:spacing w:after="0" w:line="240" w:lineRule="auto"/>
        <w:ind w:left="0" w:right="-283" w:firstLine="851"/>
        <w:jc w:val="both"/>
        <w:rPr>
          <w:rFonts w:ascii="Times New Roman" w:hAnsi="Times New Roman" w:cs="Times New Roman"/>
          <w:sz w:val="28"/>
          <w:szCs w:val="28"/>
        </w:rPr>
      </w:pPr>
      <w:r w:rsidRPr="00952708">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75359BF3" w14:textId="77777777" w:rsidR="000C0E0E" w:rsidRDefault="000C0E0E" w:rsidP="00F861B4">
      <w:pPr>
        <w:pStyle w:val="1"/>
        <w:ind w:right="-283"/>
      </w:pPr>
    </w:p>
    <w:p w14:paraId="0F186F18" w14:textId="77777777" w:rsidR="000C0E0E" w:rsidRDefault="000C0E0E" w:rsidP="00F861B4">
      <w:pPr>
        <w:pStyle w:val="1"/>
        <w:ind w:right="-283"/>
      </w:pPr>
    </w:p>
    <w:p w14:paraId="3529F4F0" w14:textId="24ACAA92" w:rsidR="001A1866" w:rsidRDefault="001A1866" w:rsidP="00F861B4">
      <w:pPr>
        <w:pStyle w:val="1"/>
        <w:ind w:right="-283"/>
      </w:pPr>
      <w:r w:rsidRPr="00952708">
        <w:t>2.</w:t>
      </w:r>
      <w:r w:rsidR="007C4913">
        <w:t>8</w:t>
      </w:r>
      <w:r w:rsidRPr="00952708">
        <w:t xml:space="preserve">. Исчерпывающий перечень оснований для отказа в приеме (регистрации) документов, необходимых для предоставления </w:t>
      </w:r>
      <w:r w:rsidR="00910C45" w:rsidRPr="00952708">
        <w:t>муниципальн</w:t>
      </w:r>
      <w:r w:rsidRPr="00952708">
        <w:t>ой услуги.</w:t>
      </w:r>
    </w:p>
    <w:p w14:paraId="25A67328" w14:textId="77777777" w:rsidR="007C4913" w:rsidRPr="007C4913" w:rsidRDefault="007C4913" w:rsidP="00F861B4">
      <w:pPr>
        <w:ind w:right="-283"/>
      </w:pPr>
    </w:p>
    <w:p w14:paraId="7D9C8272" w14:textId="77777777" w:rsidR="001A1866" w:rsidRPr="005C265C" w:rsidRDefault="001A1866" w:rsidP="00F861B4">
      <w:pPr>
        <w:pStyle w:val="a4"/>
        <w:spacing w:after="0" w:line="240" w:lineRule="auto"/>
        <w:ind w:left="0" w:right="-283" w:firstLine="851"/>
        <w:jc w:val="both"/>
        <w:rPr>
          <w:rFonts w:ascii="Times New Roman" w:hAnsi="Times New Roman" w:cs="Times New Roman"/>
          <w:sz w:val="28"/>
          <w:szCs w:val="28"/>
        </w:rPr>
      </w:pPr>
      <w:r w:rsidRPr="005C265C">
        <w:rPr>
          <w:rFonts w:ascii="Times New Roman" w:hAnsi="Times New Roman" w:cs="Times New Roman"/>
          <w:sz w:val="28"/>
          <w:szCs w:val="28"/>
        </w:rPr>
        <w:t>2.</w:t>
      </w:r>
      <w:r w:rsidR="007C4913">
        <w:rPr>
          <w:rFonts w:ascii="Times New Roman" w:hAnsi="Times New Roman" w:cs="Times New Roman"/>
          <w:sz w:val="28"/>
          <w:szCs w:val="28"/>
        </w:rPr>
        <w:t>8</w:t>
      </w:r>
      <w:r w:rsidRPr="005C265C">
        <w:rPr>
          <w:rFonts w:ascii="Times New Roman" w:hAnsi="Times New Roman" w:cs="Times New Roman"/>
          <w:sz w:val="28"/>
          <w:szCs w:val="28"/>
        </w:rPr>
        <w:t xml:space="preserve">.1. Основаниями для отказа в приеме документов, необходимых для предоставления </w:t>
      </w:r>
      <w:r w:rsidR="00910C45" w:rsidRPr="005C265C">
        <w:rPr>
          <w:rFonts w:ascii="Times New Roman" w:hAnsi="Times New Roman" w:cs="Times New Roman"/>
          <w:sz w:val="28"/>
          <w:szCs w:val="28"/>
        </w:rPr>
        <w:t>муниципальн</w:t>
      </w:r>
      <w:r w:rsidRPr="005C265C">
        <w:rPr>
          <w:rFonts w:ascii="Times New Roman" w:hAnsi="Times New Roman" w:cs="Times New Roman"/>
          <w:sz w:val="28"/>
          <w:szCs w:val="28"/>
        </w:rPr>
        <w:t>ой услуги, являются:</w:t>
      </w:r>
    </w:p>
    <w:p w14:paraId="7845431A" w14:textId="376AAD35" w:rsidR="001A1866" w:rsidRPr="005C265C" w:rsidRDefault="003119CF" w:rsidP="00F861B4">
      <w:pPr>
        <w:pStyle w:val="a4"/>
        <w:spacing w:after="0" w:line="240" w:lineRule="auto"/>
        <w:ind w:left="0" w:right="-283" w:firstLine="851"/>
        <w:jc w:val="both"/>
        <w:rPr>
          <w:rFonts w:ascii="Times New Roman" w:hAnsi="Times New Roman" w:cs="Times New Roman"/>
          <w:sz w:val="28"/>
          <w:szCs w:val="28"/>
        </w:rPr>
      </w:pPr>
      <w:r w:rsidRPr="005C265C">
        <w:rPr>
          <w:rFonts w:ascii="Times New Roman" w:hAnsi="Times New Roman" w:cs="Times New Roman"/>
          <w:sz w:val="28"/>
          <w:szCs w:val="28"/>
        </w:rPr>
        <w:t>1</w:t>
      </w:r>
      <w:r w:rsidR="001A1866" w:rsidRPr="005C265C">
        <w:rPr>
          <w:rFonts w:ascii="Times New Roman" w:hAnsi="Times New Roman" w:cs="Times New Roman"/>
          <w:sz w:val="28"/>
          <w:szCs w:val="28"/>
        </w:rPr>
        <w:t>) подача заявления (уведомления) в орган государственной власти, орган местного самоуправления или организацию, в полномочия которых не входит предоставление услуги;</w:t>
      </w:r>
    </w:p>
    <w:p w14:paraId="142C27AC" w14:textId="77777777" w:rsidR="001A1866" w:rsidRPr="005C265C" w:rsidRDefault="003119CF" w:rsidP="00F861B4">
      <w:pPr>
        <w:pStyle w:val="a4"/>
        <w:spacing w:after="0" w:line="240" w:lineRule="auto"/>
        <w:ind w:left="0" w:right="-283" w:firstLine="851"/>
        <w:jc w:val="both"/>
        <w:rPr>
          <w:rFonts w:ascii="Times New Roman" w:hAnsi="Times New Roman" w:cs="Times New Roman"/>
          <w:sz w:val="28"/>
          <w:szCs w:val="28"/>
        </w:rPr>
      </w:pPr>
      <w:r w:rsidRPr="005C265C">
        <w:rPr>
          <w:rFonts w:ascii="Times New Roman" w:hAnsi="Times New Roman" w:cs="Times New Roman"/>
          <w:sz w:val="28"/>
          <w:szCs w:val="28"/>
        </w:rPr>
        <w:t>2</w:t>
      </w:r>
      <w:r w:rsidR="001A1866" w:rsidRPr="005C265C">
        <w:rPr>
          <w:rFonts w:ascii="Times New Roman" w:hAnsi="Times New Roman" w:cs="Times New Roman"/>
          <w:sz w:val="28"/>
          <w:szCs w:val="28"/>
        </w:rPr>
        <w:t xml:space="preserve">) неполное заполнение полей в </w:t>
      </w:r>
      <w:r w:rsidR="00883EDD" w:rsidRPr="005C265C">
        <w:rPr>
          <w:rFonts w:ascii="Times New Roman" w:hAnsi="Times New Roman" w:cs="Times New Roman"/>
          <w:sz w:val="28"/>
          <w:szCs w:val="28"/>
        </w:rPr>
        <w:t xml:space="preserve">интерактивной </w:t>
      </w:r>
      <w:r w:rsidR="001A1866" w:rsidRPr="005C265C">
        <w:rPr>
          <w:rFonts w:ascii="Times New Roman" w:hAnsi="Times New Roman" w:cs="Times New Roman"/>
          <w:sz w:val="28"/>
          <w:szCs w:val="28"/>
        </w:rPr>
        <w:t>форме заявления (уведомления</w:t>
      </w:r>
      <w:r w:rsidR="00883EDD" w:rsidRPr="005C265C">
        <w:rPr>
          <w:rFonts w:ascii="Times New Roman" w:hAnsi="Times New Roman" w:cs="Times New Roman"/>
          <w:sz w:val="28"/>
          <w:szCs w:val="28"/>
        </w:rPr>
        <w:t xml:space="preserve">) </w:t>
      </w:r>
      <w:r w:rsidR="001A1866" w:rsidRPr="005C265C">
        <w:rPr>
          <w:rFonts w:ascii="Times New Roman" w:hAnsi="Times New Roman" w:cs="Times New Roman"/>
          <w:sz w:val="28"/>
          <w:szCs w:val="28"/>
        </w:rPr>
        <w:t>на ЕПГУ, РПГУ;</w:t>
      </w:r>
    </w:p>
    <w:p w14:paraId="7CFAA242" w14:textId="77777777" w:rsidR="001A1866" w:rsidRPr="005C265C" w:rsidRDefault="003119CF" w:rsidP="00F861B4">
      <w:pPr>
        <w:pStyle w:val="a4"/>
        <w:spacing w:after="0" w:line="240" w:lineRule="auto"/>
        <w:ind w:left="0" w:right="-283" w:firstLine="851"/>
        <w:jc w:val="both"/>
        <w:rPr>
          <w:rFonts w:ascii="Times New Roman" w:hAnsi="Times New Roman" w:cs="Times New Roman"/>
          <w:sz w:val="28"/>
          <w:szCs w:val="28"/>
        </w:rPr>
      </w:pPr>
      <w:r w:rsidRPr="005C265C">
        <w:rPr>
          <w:rFonts w:ascii="Times New Roman" w:hAnsi="Times New Roman" w:cs="Times New Roman"/>
          <w:sz w:val="28"/>
          <w:szCs w:val="28"/>
        </w:rPr>
        <w:t>3</w:t>
      </w:r>
      <w:r w:rsidR="001A1866" w:rsidRPr="005C265C">
        <w:rPr>
          <w:rFonts w:ascii="Times New Roman" w:hAnsi="Times New Roman" w:cs="Times New Roman"/>
          <w:sz w:val="28"/>
          <w:szCs w:val="28"/>
        </w:rPr>
        <w:t xml:space="preserve">) непредставление документов, </w:t>
      </w:r>
      <w:r w:rsidR="00883EDD" w:rsidRPr="005C265C">
        <w:rPr>
          <w:rFonts w:ascii="Times New Roman" w:hAnsi="Times New Roman" w:cs="Times New Roman"/>
          <w:sz w:val="28"/>
          <w:szCs w:val="28"/>
        </w:rPr>
        <w:t>являющихся обязательными для предоставления государственной (муниципальной) услуги;</w:t>
      </w:r>
      <w:r w:rsidR="001A1866" w:rsidRPr="005C265C">
        <w:rPr>
          <w:rFonts w:ascii="Times New Roman" w:hAnsi="Times New Roman" w:cs="Times New Roman"/>
          <w:sz w:val="28"/>
          <w:szCs w:val="28"/>
        </w:rPr>
        <w:t xml:space="preserve"> </w:t>
      </w:r>
    </w:p>
    <w:p w14:paraId="362FC7B2" w14:textId="5E28A4D3" w:rsidR="001A1866" w:rsidRPr="005C265C" w:rsidRDefault="003119CF" w:rsidP="00F861B4">
      <w:pPr>
        <w:pStyle w:val="a4"/>
        <w:spacing w:after="0" w:line="240" w:lineRule="auto"/>
        <w:ind w:left="0" w:right="-283" w:firstLine="851"/>
        <w:jc w:val="both"/>
        <w:rPr>
          <w:rFonts w:ascii="Times New Roman" w:hAnsi="Times New Roman" w:cs="Times New Roman"/>
          <w:sz w:val="28"/>
          <w:szCs w:val="28"/>
        </w:rPr>
      </w:pPr>
      <w:r w:rsidRPr="005C265C">
        <w:rPr>
          <w:rFonts w:ascii="Times New Roman" w:hAnsi="Times New Roman" w:cs="Times New Roman"/>
          <w:sz w:val="28"/>
          <w:szCs w:val="28"/>
        </w:rPr>
        <w:t>4</w:t>
      </w:r>
      <w:r w:rsidR="001A1866" w:rsidRPr="005C265C">
        <w:rPr>
          <w:rFonts w:ascii="Times New Roman" w:hAnsi="Times New Roman" w:cs="Times New Roman"/>
          <w:sz w:val="28"/>
          <w:szCs w:val="28"/>
        </w:rPr>
        <w:t xml:space="preserve">) представленные документы утратили силу на момент обращения </w:t>
      </w:r>
      <w:r w:rsidR="000C0E0E">
        <w:rPr>
          <w:rFonts w:ascii="Times New Roman" w:hAnsi="Times New Roman" w:cs="Times New Roman"/>
          <w:sz w:val="28"/>
          <w:szCs w:val="28"/>
        </w:rPr>
        <w:t xml:space="preserve">                    </w:t>
      </w:r>
      <w:r w:rsidR="001A1866" w:rsidRPr="005C265C">
        <w:rPr>
          <w:rFonts w:ascii="Times New Roman" w:hAnsi="Times New Roman" w:cs="Times New Roman"/>
          <w:sz w:val="28"/>
          <w:szCs w:val="28"/>
        </w:rPr>
        <w:t>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20CCC1B" w14:textId="77777777" w:rsidR="001A1866" w:rsidRPr="005C265C" w:rsidRDefault="003119CF" w:rsidP="00F861B4">
      <w:pPr>
        <w:pStyle w:val="a4"/>
        <w:spacing w:after="0" w:line="240" w:lineRule="auto"/>
        <w:ind w:left="0" w:right="-283" w:firstLine="851"/>
        <w:jc w:val="both"/>
        <w:rPr>
          <w:rFonts w:ascii="Times New Roman" w:hAnsi="Times New Roman" w:cs="Times New Roman"/>
          <w:sz w:val="28"/>
          <w:szCs w:val="28"/>
        </w:rPr>
      </w:pPr>
      <w:r w:rsidRPr="005C265C">
        <w:rPr>
          <w:rFonts w:ascii="Times New Roman" w:hAnsi="Times New Roman" w:cs="Times New Roman"/>
          <w:sz w:val="28"/>
          <w:szCs w:val="28"/>
        </w:rPr>
        <w:t>5</w:t>
      </w:r>
      <w:r w:rsidR="001A1866" w:rsidRPr="005C265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FFF1CD9" w14:textId="77777777" w:rsidR="001A1866" w:rsidRPr="005C265C" w:rsidRDefault="003119CF" w:rsidP="00F861B4">
      <w:pPr>
        <w:pStyle w:val="a4"/>
        <w:spacing w:after="0" w:line="240" w:lineRule="auto"/>
        <w:ind w:left="0" w:right="-283" w:firstLine="851"/>
        <w:jc w:val="both"/>
        <w:rPr>
          <w:rFonts w:ascii="Times New Roman" w:hAnsi="Times New Roman" w:cs="Times New Roman"/>
          <w:sz w:val="28"/>
          <w:szCs w:val="28"/>
        </w:rPr>
      </w:pPr>
      <w:r w:rsidRPr="005C265C">
        <w:rPr>
          <w:rFonts w:ascii="Times New Roman" w:hAnsi="Times New Roman" w:cs="Times New Roman"/>
          <w:sz w:val="28"/>
          <w:szCs w:val="28"/>
        </w:rPr>
        <w:t>6</w:t>
      </w:r>
      <w:r w:rsidR="001A1866" w:rsidRPr="005C265C">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9028009" w14:textId="77777777" w:rsidR="001A1866" w:rsidRPr="005C265C" w:rsidRDefault="003119CF" w:rsidP="00F861B4">
      <w:pPr>
        <w:pStyle w:val="a4"/>
        <w:spacing w:after="0" w:line="240" w:lineRule="auto"/>
        <w:ind w:left="0" w:right="-283" w:firstLine="851"/>
        <w:jc w:val="both"/>
        <w:rPr>
          <w:rFonts w:ascii="Times New Roman" w:hAnsi="Times New Roman" w:cs="Times New Roman"/>
          <w:sz w:val="28"/>
          <w:szCs w:val="28"/>
        </w:rPr>
      </w:pPr>
      <w:r w:rsidRPr="005C265C">
        <w:rPr>
          <w:rFonts w:ascii="Times New Roman" w:hAnsi="Times New Roman" w:cs="Times New Roman"/>
          <w:sz w:val="28"/>
          <w:szCs w:val="28"/>
        </w:rPr>
        <w:t>7</w:t>
      </w:r>
      <w:r w:rsidR="001A1866" w:rsidRPr="005C265C">
        <w:rPr>
          <w:rFonts w:ascii="Times New Roman" w:hAnsi="Times New Roman" w:cs="Times New Roman"/>
          <w:sz w:val="28"/>
          <w:szCs w:val="28"/>
        </w:rPr>
        <w:t xml:space="preserve">) </w:t>
      </w:r>
      <w:r w:rsidR="00AE7FC8" w:rsidRPr="005C265C">
        <w:rPr>
          <w:rFonts w:ascii="Times New Roman" w:hAnsi="Times New Roman" w:cs="Times New Roman"/>
          <w:sz w:val="28"/>
          <w:szCs w:val="28"/>
        </w:rPr>
        <w:t xml:space="preserve">подача </w:t>
      </w:r>
      <w:r w:rsidR="001A1866" w:rsidRPr="005C265C">
        <w:rPr>
          <w:rFonts w:ascii="Times New Roman" w:hAnsi="Times New Roman" w:cs="Times New Roman"/>
          <w:sz w:val="28"/>
          <w:szCs w:val="28"/>
        </w:rPr>
        <w:t>заявлени</w:t>
      </w:r>
      <w:r w:rsidR="00AE7FC8" w:rsidRPr="005C265C">
        <w:rPr>
          <w:rFonts w:ascii="Times New Roman" w:hAnsi="Times New Roman" w:cs="Times New Roman"/>
          <w:sz w:val="28"/>
          <w:szCs w:val="28"/>
        </w:rPr>
        <w:t>я</w:t>
      </w:r>
      <w:r w:rsidR="001A1866" w:rsidRPr="005C265C">
        <w:rPr>
          <w:rFonts w:ascii="Times New Roman" w:hAnsi="Times New Roman" w:cs="Times New Roman"/>
          <w:sz w:val="28"/>
          <w:szCs w:val="28"/>
        </w:rPr>
        <w:t xml:space="preserve"> (уведомлени</w:t>
      </w:r>
      <w:r w:rsidR="00AE7FC8" w:rsidRPr="005C265C">
        <w:rPr>
          <w:rFonts w:ascii="Times New Roman" w:hAnsi="Times New Roman" w:cs="Times New Roman"/>
          <w:sz w:val="28"/>
          <w:szCs w:val="28"/>
        </w:rPr>
        <w:t>я</w:t>
      </w:r>
      <w:r w:rsidR="001A1866" w:rsidRPr="005C265C">
        <w:rPr>
          <w:rFonts w:ascii="Times New Roman" w:hAnsi="Times New Roman" w:cs="Times New Roman"/>
          <w:sz w:val="28"/>
          <w:szCs w:val="28"/>
        </w:rPr>
        <w:t>) и документ</w:t>
      </w:r>
      <w:r w:rsidR="00AE7FC8" w:rsidRPr="005C265C">
        <w:rPr>
          <w:rFonts w:ascii="Times New Roman" w:hAnsi="Times New Roman" w:cs="Times New Roman"/>
          <w:sz w:val="28"/>
          <w:szCs w:val="28"/>
        </w:rPr>
        <w:t>ов</w:t>
      </w:r>
      <w:r w:rsidR="001A1866" w:rsidRPr="005C265C">
        <w:rPr>
          <w:rFonts w:ascii="Times New Roman" w:hAnsi="Times New Roman" w:cs="Times New Roman"/>
          <w:sz w:val="28"/>
          <w:szCs w:val="28"/>
        </w:rPr>
        <w:t>, необходимы</w:t>
      </w:r>
      <w:r w:rsidR="00AE7FC8" w:rsidRPr="005C265C">
        <w:rPr>
          <w:rFonts w:ascii="Times New Roman" w:hAnsi="Times New Roman" w:cs="Times New Roman"/>
          <w:sz w:val="28"/>
          <w:szCs w:val="28"/>
        </w:rPr>
        <w:t>х</w:t>
      </w:r>
      <w:r w:rsidR="001A1866" w:rsidRPr="005C265C">
        <w:rPr>
          <w:rFonts w:ascii="Times New Roman" w:hAnsi="Times New Roman" w:cs="Times New Roman"/>
          <w:sz w:val="28"/>
          <w:szCs w:val="28"/>
        </w:rPr>
        <w:t xml:space="preserve"> для предоставления услуги, в электронной форме с нарушением требований, установленных </w:t>
      </w:r>
      <w:r w:rsidR="00883EDD" w:rsidRPr="005C265C">
        <w:rPr>
          <w:rFonts w:ascii="Times New Roman" w:hAnsi="Times New Roman" w:cs="Times New Roman"/>
          <w:sz w:val="28"/>
          <w:szCs w:val="28"/>
        </w:rPr>
        <w:t>к предоставлению услуги в электронной форме</w:t>
      </w:r>
      <w:r w:rsidR="001A1866" w:rsidRPr="005C265C">
        <w:rPr>
          <w:rFonts w:ascii="Times New Roman" w:hAnsi="Times New Roman" w:cs="Times New Roman"/>
          <w:sz w:val="28"/>
          <w:szCs w:val="28"/>
        </w:rPr>
        <w:t>;</w:t>
      </w:r>
    </w:p>
    <w:p w14:paraId="0FF68C86" w14:textId="77777777" w:rsidR="001A1866" w:rsidRDefault="003119CF" w:rsidP="00F861B4">
      <w:pPr>
        <w:pStyle w:val="a4"/>
        <w:spacing w:after="0" w:line="240" w:lineRule="auto"/>
        <w:ind w:left="0" w:right="-283" w:firstLine="851"/>
        <w:jc w:val="both"/>
        <w:rPr>
          <w:rFonts w:ascii="Times New Roman" w:hAnsi="Times New Roman" w:cs="Times New Roman"/>
          <w:sz w:val="28"/>
          <w:szCs w:val="28"/>
        </w:rPr>
      </w:pPr>
      <w:r w:rsidRPr="005C265C">
        <w:rPr>
          <w:rFonts w:ascii="Times New Roman" w:hAnsi="Times New Roman" w:cs="Times New Roman"/>
          <w:sz w:val="28"/>
          <w:szCs w:val="28"/>
        </w:rPr>
        <w:t>8</w:t>
      </w:r>
      <w:r w:rsidR="001A1866" w:rsidRPr="005C265C">
        <w:rPr>
          <w:rFonts w:ascii="Times New Roman" w:hAnsi="Times New Roman" w:cs="Times New Roman"/>
          <w:sz w:val="28"/>
          <w:szCs w:val="28"/>
        </w:rPr>
        <w:t>) выявлен</w:t>
      </w:r>
      <w:r w:rsidR="00AE7FC8" w:rsidRPr="005C265C">
        <w:rPr>
          <w:rFonts w:ascii="Times New Roman" w:hAnsi="Times New Roman" w:cs="Times New Roman"/>
          <w:sz w:val="28"/>
          <w:szCs w:val="28"/>
        </w:rPr>
        <w:t>ие</w:t>
      </w:r>
      <w:r w:rsidR="001A1866" w:rsidRPr="005C265C">
        <w:rPr>
          <w:rFonts w:ascii="Times New Roman" w:hAnsi="Times New Roman" w:cs="Times New Roman"/>
          <w:sz w:val="28"/>
          <w:szCs w:val="28"/>
        </w:rPr>
        <w:t xml:space="preserve"> несоблюдени</w:t>
      </w:r>
      <w:r w:rsidR="00AE7FC8" w:rsidRPr="005C265C">
        <w:rPr>
          <w:rFonts w:ascii="Times New Roman" w:hAnsi="Times New Roman" w:cs="Times New Roman"/>
          <w:sz w:val="28"/>
          <w:szCs w:val="28"/>
        </w:rPr>
        <w:t>я</w:t>
      </w:r>
      <w:r w:rsidR="001A1866" w:rsidRPr="005C265C">
        <w:rPr>
          <w:rFonts w:ascii="Times New Roman" w:hAnsi="Times New Roman" w:cs="Times New Roman"/>
          <w:sz w:val="28"/>
          <w:szCs w:val="28"/>
        </w:rPr>
        <w:t xml:space="preserve">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0079AD73" w14:textId="77777777" w:rsidR="007C4913" w:rsidRPr="005C265C" w:rsidRDefault="007C4913" w:rsidP="00F861B4">
      <w:pPr>
        <w:pStyle w:val="a4"/>
        <w:spacing w:after="0" w:line="240" w:lineRule="auto"/>
        <w:ind w:left="0" w:right="-283" w:firstLine="851"/>
        <w:jc w:val="both"/>
        <w:rPr>
          <w:rFonts w:ascii="Times New Roman" w:hAnsi="Times New Roman" w:cs="Times New Roman"/>
          <w:sz w:val="28"/>
          <w:szCs w:val="28"/>
        </w:rPr>
      </w:pPr>
    </w:p>
    <w:p w14:paraId="56FFD42A" w14:textId="77777777" w:rsidR="003119CF" w:rsidRDefault="003119CF" w:rsidP="00F861B4">
      <w:pPr>
        <w:pStyle w:val="1"/>
        <w:ind w:right="-283"/>
      </w:pPr>
      <w:r w:rsidRPr="005C265C">
        <w:t>2.</w:t>
      </w:r>
      <w:r w:rsidR="007C4913">
        <w:t>9</w:t>
      </w:r>
      <w:r w:rsidRPr="005C265C">
        <w:t xml:space="preserve">. Исчерпывающий перечень оснований для приостановления предоставления или отказа в предоставлении </w:t>
      </w:r>
      <w:r w:rsidR="00910C45" w:rsidRPr="005C265C">
        <w:t>муниципальн</w:t>
      </w:r>
      <w:r w:rsidRPr="005C265C">
        <w:t>ой услуги.</w:t>
      </w:r>
    </w:p>
    <w:p w14:paraId="2F7B42BA" w14:textId="77777777" w:rsidR="007C4913" w:rsidRPr="007C4913" w:rsidRDefault="007C4913" w:rsidP="00F861B4">
      <w:pPr>
        <w:ind w:right="-283"/>
      </w:pPr>
    </w:p>
    <w:p w14:paraId="26BB94FE" w14:textId="77777777" w:rsidR="003119CF" w:rsidRPr="005C265C" w:rsidRDefault="003119CF" w:rsidP="00F861B4">
      <w:pPr>
        <w:pStyle w:val="a4"/>
        <w:spacing w:after="0" w:line="240" w:lineRule="auto"/>
        <w:ind w:left="0" w:right="-283" w:firstLine="851"/>
        <w:jc w:val="both"/>
        <w:rPr>
          <w:rFonts w:ascii="Times New Roman" w:hAnsi="Times New Roman" w:cs="Times New Roman"/>
          <w:sz w:val="28"/>
          <w:szCs w:val="28"/>
        </w:rPr>
      </w:pPr>
      <w:r w:rsidRPr="005C265C">
        <w:rPr>
          <w:rFonts w:ascii="Times New Roman" w:hAnsi="Times New Roman" w:cs="Times New Roman"/>
          <w:sz w:val="28"/>
          <w:szCs w:val="28"/>
        </w:rPr>
        <w:t>2.</w:t>
      </w:r>
      <w:r w:rsidR="007C4913">
        <w:rPr>
          <w:rFonts w:ascii="Times New Roman" w:hAnsi="Times New Roman" w:cs="Times New Roman"/>
          <w:sz w:val="28"/>
          <w:szCs w:val="28"/>
        </w:rPr>
        <w:t>9</w:t>
      </w:r>
      <w:r w:rsidRPr="005C265C">
        <w:rPr>
          <w:rFonts w:ascii="Times New Roman" w:hAnsi="Times New Roman" w:cs="Times New Roman"/>
          <w:sz w:val="28"/>
          <w:szCs w:val="28"/>
        </w:rPr>
        <w:t xml:space="preserve">.1. Приостановление предоставления </w:t>
      </w:r>
      <w:r w:rsidR="00910C45" w:rsidRPr="005C265C">
        <w:rPr>
          <w:rFonts w:ascii="Times New Roman" w:hAnsi="Times New Roman" w:cs="Times New Roman"/>
          <w:sz w:val="28"/>
          <w:szCs w:val="28"/>
        </w:rPr>
        <w:t>муниципальн</w:t>
      </w:r>
      <w:r w:rsidRPr="005C265C">
        <w:rPr>
          <w:rFonts w:ascii="Times New Roman" w:hAnsi="Times New Roman" w:cs="Times New Roman"/>
          <w:sz w:val="28"/>
          <w:szCs w:val="28"/>
        </w:rPr>
        <w:t>ой услуги действующим законодательством не предусмотрено.</w:t>
      </w:r>
    </w:p>
    <w:p w14:paraId="054F8954" w14:textId="584819AD" w:rsidR="003119CF" w:rsidRPr="005C265C" w:rsidRDefault="003119CF" w:rsidP="00F861B4">
      <w:pPr>
        <w:pStyle w:val="a4"/>
        <w:spacing w:after="0" w:line="240" w:lineRule="auto"/>
        <w:ind w:left="0" w:right="-283" w:firstLine="851"/>
        <w:jc w:val="both"/>
        <w:rPr>
          <w:rFonts w:ascii="Times New Roman" w:hAnsi="Times New Roman" w:cs="Times New Roman"/>
          <w:sz w:val="28"/>
          <w:szCs w:val="28"/>
        </w:rPr>
      </w:pPr>
      <w:r w:rsidRPr="005C265C">
        <w:rPr>
          <w:rFonts w:ascii="Times New Roman" w:hAnsi="Times New Roman" w:cs="Times New Roman"/>
          <w:sz w:val="28"/>
          <w:szCs w:val="28"/>
        </w:rPr>
        <w:t>2.</w:t>
      </w:r>
      <w:r w:rsidR="007C4913">
        <w:rPr>
          <w:rFonts w:ascii="Times New Roman" w:hAnsi="Times New Roman" w:cs="Times New Roman"/>
          <w:sz w:val="28"/>
          <w:szCs w:val="28"/>
        </w:rPr>
        <w:t>9</w:t>
      </w:r>
      <w:r w:rsidRPr="005C265C">
        <w:rPr>
          <w:rFonts w:ascii="Times New Roman" w:hAnsi="Times New Roman" w:cs="Times New Roman"/>
          <w:sz w:val="28"/>
          <w:szCs w:val="28"/>
        </w:rPr>
        <w:t xml:space="preserve">.2. Исчерпывающий перечень оснований для отказа в предоставлении </w:t>
      </w:r>
      <w:r w:rsidR="00910C45" w:rsidRPr="005C265C">
        <w:rPr>
          <w:rFonts w:ascii="Times New Roman" w:hAnsi="Times New Roman" w:cs="Times New Roman"/>
          <w:sz w:val="28"/>
          <w:szCs w:val="28"/>
        </w:rPr>
        <w:t>муниципальн</w:t>
      </w:r>
      <w:r w:rsidRPr="005C265C">
        <w:rPr>
          <w:rFonts w:ascii="Times New Roman" w:hAnsi="Times New Roman" w:cs="Times New Roman"/>
          <w:sz w:val="28"/>
          <w:szCs w:val="28"/>
        </w:rPr>
        <w:t xml:space="preserve">ой услуги в случае обращения заявителя за получением разрешения на </w:t>
      </w:r>
      <w:r w:rsidR="00BF742C" w:rsidRPr="005C265C">
        <w:rPr>
          <w:rFonts w:ascii="Times New Roman" w:hAnsi="Times New Roman" w:cs="Times New Roman"/>
          <w:sz w:val="28"/>
          <w:szCs w:val="28"/>
        </w:rPr>
        <w:t>ввод объекта в эксплуатацию</w:t>
      </w:r>
      <w:r w:rsidRPr="005C265C">
        <w:rPr>
          <w:rFonts w:ascii="Times New Roman" w:hAnsi="Times New Roman" w:cs="Times New Roman"/>
          <w:sz w:val="28"/>
          <w:szCs w:val="28"/>
        </w:rPr>
        <w:t>:</w:t>
      </w:r>
    </w:p>
    <w:p w14:paraId="5753FFB4" w14:textId="77777777" w:rsidR="004D77D5" w:rsidRPr="005C265C" w:rsidRDefault="004D77D5" w:rsidP="00F861B4">
      <w:pPr>
        <w:pStyle w:val="a4"/>
        <w:spacing w:after="0" w:line="240" w:lineRule="auto"/>
        <w:ind w:left="0" w:right="-283" w:firstLine="851"/>
        <w:jc w:val="both"/>
        <w:rPr>
          <w:rFonts w:ascii="Times New Roman" w:hAnsi="Times New Roman" w:cs="Times New Roman"/>
          <w:sz w:val="28"/>
          <w:szCs w:val="28"/>
        </w:rPr>
      </w:pPr>
      <w:r w:rsidRPr="005C265C">
        <w:rPr>
          <w:rFonts w:ascii="Times New Roman" w:hAnsi="Times New Roman" w:cs="Times New Roman"/>
          <w:sz w:val="28"/>
          <w:szCs w:val="28"/>
        </w:rPr>
        <w:lastRenderedPageBreak/>
        <w:t>1) несоответствие категории заявителя установленному кругу лиц (зас</w:t>
      </w:r>
      <w:r>
        <w:rPr>
          <w:rFonts w:ascii="Times New Roman" w:hAnsi="Times New Roman" w:cs="Times New Roman"/>
          <w:sz w:val="28"/>
          <w:szCs w:val="28"/>
        </w:rPr>
        <w:t>тройщик либо его представитель)</w:t>
      </w:r>
    </w:p>
    <w:p w14:paraId="4C859254" w14:textId="77777777" w:rsidR="003119CF" w:rsidRPr="005C265C" w:rsidRDefault="004D77D5"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2</w:t>
      </w:r>
      <w:r w:rsidR="003119CF" w:rsidRPr="005C265C">
        <w:rPr>
          <w:rFonts w:ascii="Times New Roman" w:hAnsi="Times New Roman" w:cs="Times New Roman"/>
          <w:sz w:val="28"/>
          <w:szCs w:val="28"/>
        </w:rPr>
        <w:t>)</w:t>
      </w:r>
      <w:r w:rsidR="00740FFC" w:rsidRPr="005C265C">
        <w:rPr>
          <w:rFonts w:ascii="Times New Roman" w:hAnsi="Times New Roman" w:cs="Times New Roman"/>
          <w:sz w:val="28"/>
          <w:szCs w:val="28"/>
        </w:rPr>
        <w:t xml:space="preserve"> отсутствие документов, указанных в частях 3 и 4 статьи 55 </w:t>
      </w:r>
      <w:proofErr w:type="spellStart"/>
      <w:r w:rsidR="00740FFC" w:rsidRPr="005C265C">
        <w:rPr>
          <w:rFonts w:ascii="Times New Roman" w:hAnsi="Times New Roman" w:cs="Times New Roman"/>
          <w:sz w:val="28"/>
          <w:szCs w:val="28"/>
        </w:rPr>
        <w:t>ГрК</w:t>
      </w:r>
      <w:proofErr w:type="spellEnd"/>
      <w:r w:rsidR="00740FFC" w:rsidRPr="005C265C">
        <w:rPr>
          <w:rFonts w:ascii="Times New Roman" w:hAnsi="Times New Roman" w:cs="Times New Roman"/>
          <w:sz w:val="28"/>
          <w:szCs w:val="28"/>
        </w:rPr>
        <w:t xml:space="preserve"> РФ</w:t>
      </w:r>
      <w:r w:rsidR="003119CF" w:rsidRPr="005C265C">
        <w:rPr>
          <w:rFonts w:ascii="Times New Roman" w:hAnsi="Times New Roman" w:cs="Times New Roman"/>
          <w:sz w:val="28"/>
          <w:szCs w:val="28"/>
        </w:rPr>
        <w:t>;</w:t>
      </w:r>
    </w:p>
    <w:p w14:paraId="3B4B769C" w14:textId="610DF8AF" w:rsidR="003119CF" w:rsidRPr="005C265C" w:rsidRDefault="004D77D5"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3</w:t>
      </w:r>
      <w:r w:rsidR="003119CF" w:rsidRPr="005C265C">
        <w:rPr>
          <w:rFonts w:ascii="Times New Roman" w:hAnsi="Times New Roman" w:cs="Times New Roman"/>
          <w:sz w:val="28"/>
          <w:szCs w:val="28"/>
        </w:rPr>
        <w:t>)</w:t>
      </w:r>
      <w:r w:rsidR="00740FFC" w:rsidRPr="005C265C">
        <w:rPr>
          <w:rFonts w:ascii="Times New Roman" w:hAnsi="Times New Roman" w:cs="Times New Roman"/>
          <w:sz w:val="28"/>
          <w:szCs w:val="28"/>
        </w:rPr>
        <w:t xml:space="preserve"> несоответствие объекта капитального строительства требованиям </w:t>
      </w:r>
      <w:r w:rsidR="00033357" w:rsidRPr="005C265C">
        <w:rPr>
          <w:rFonts w:ascii="Times New Roman" w:hAnsi="Times New Roman" w:cs="Times New Roman"/>
          <w:sz w:val="28"/>
          <w:szCs w:val="28"/>
        </w:rPr>
        <w:br/>
      </w:r>
      <w:r w:rsidR="00740FFC" w:rsidRPr="005C265C">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59120D32" w14:textId="420735BD" w:rsidR="003119CF" w:rsidRPr="005C265C" w:rsidRDefault="004D77D5"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4</w:t>
      </w:r>
      <w:r w:rsidR="003119CF" w:rsidRPr="005C265C">
        <w:rPr>
          <w:rFonts w:ascii="Times New Roman" w:hAnsi="Times New Roman" w:cs="Times New Roman"/>
          <w:sz w:val="28"/>
          <w:szCs w:val="28"/>
        </w:rPr>
        <w:t>)</w:t>
      </w:r>
      <w:r w:rsidR="00364DFF" w:rsidRPr="005C265C">
        <w:rPr>
          <w:rFonts w:ascii="Times New Roman" w:hAnsi="Times New Roman" w:cs="Times New Roman"/>
          <w:sz w:val="28"/>
          <w:szCs w:val="28"/>
        </w:rPr>
        <w:t xml:space="preserve">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w:t>
      </w:r>
      <w:r w:rsidR="000C0E0E">
        <w:rPr>
          <w:rFonts w:ascii="Times New Roman" w:hAnsi="Times New Roman" w:cs="Times New Roman"/>
          <w:sz w:val="28"/>
          <w:szCs w:val="28"/>
        </w:rPr>
        <w:t xml:space="preserve">                           </w:t>
      </w:r>
      <w:r w:rsidR="00364DFF" w:rsidRPr="005C265C">
        <w:rPr>
          <w:rFonts w:ascii="Times New Roman" w:hAnsi="Times New Roman" w:cs="Times New Roman"/>
          <w:sz w:val="28"/>
          <w:szCs w:val="28"/>
        </w:rPr>
        <w:t xml:space="preserve">с частью 6.2 статьи 55 </w:t>
      </w:r>
      <w:proofErr w:type="spellStart"/>
      <w:r w:rsidR="00364DFF" w:rsidRPr="005C265C">
        <w:rPr>
          <w:rFonts w:ascii="Times New Roman" w:hAnsi="Times New Roman" w:cs="Times New Roman"/>
          <w:sz w:val="28"/>
          <w:szCs w:val="28"/>
        </w:rPr>
        <w:t>ГрК</w:t>
      </w:r>
      <w:proofErr w:type="spellEnd"/>
      <w:r w:rsidR="00364DFF" w:rsidRPr="005C265C">
        <w:rPr>
          <w:rFonts w:ascii="Times New Roman" w:hAnsi="Times New Roman" w:cs="Times New Roman"/>
          <w:sz w:val="28"/>
          <w:szCs w:val="28"/>
        </w:rPr>
        <w:t xml:space="preserve"> РФ;</w:t>
      </w:r>
    </w:p>
    <w:p w14:paraId="24911ECB" w14:textId="51A90DBF" w:rsidR="003119CF" w:rsidRPr="005C265C" w:rsidRDefault="004D77D5"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5</w:t>
      </w:r>
      <w:r w:rsidR="003119CF" w:rsidRPr="005C265C">
        <w:rPr>
          <w:rFonts w:ascii="Times New Roman" w:hAnsi="Times New Roman" w:cs="Times New Roman"/>
          <w:sz w:val="28"/>
          <w:szCs w:val="28"/>
        </w:rPr>
        <w:t>)</w:t>
      </w:r>
      <w:r w:rsidR="00364DFF" w:rsidRPr="005C265C">
        <w:rPr>
          <w:rFonts w:ascii="Times New Roman" w:hAnsi="Times New Roman" w:cs="Times New Roman"/>
          <w:sz w:val="28"/>
          <w:szCs w:val="28"/>
        </w:rPr>
        <w:t xml:space="preserve">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w:t>
      </w:r>
      <w:proofErr w:type="spellStart"/>
      <w:r w:rsidR="00364DFF" w:rsidRPr="005C265C">
        <w:rPr>
          <w:rFonts w:ascii="Times New Roman" w:hAnsi="Times New Roman" w:cs="Times New Roman"/>
          <w:sz w:val="28"/>
          <w:szCs w:val="28"/>
        </w:rPr>
        <w:t>ГрК</w:t>
      </w:r>
      <w:proofErr w:type="spellEnd"/>
      <w:r w:rsidR="00364DFF" w:rsidRPr="005C265C">
        <w:rPr>
          <w:rFonts w:ascii="Times New Roman" w:hAnsi="Times New Roman" w:cs="Times New Roman"/>
          <w:sz w:val="28"/>
          <w:szCs w:val="28"/>
        </w:rPr>
        <w:t xml:space="preserve"> РФ;</w:t>
      </w:r>
    </w:p>
    <w:p w14:paraId="6E570D3D" w14:textId="45644E34" w:rsidR="003119CF" w:rsidRPr="005C265C" w:rsidRDefault="004D77D5"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6</w:t>
      </w:r>
      <w:r w:rsidR="003119CF" w:rsidRPr="005C265C">
        <w:rPr>
          <w:rFonts w:ascii="Times New Roman" w:hAnsi="Times New Roman" w:cs="Times New Roman"/>
          <w:sz w:val="28"/>
          <w:szCs w:val="28"/>
        </w:rPr>
        <w:t>)</w:t>
      </w:r>
      <w:r w:rsidR="00364DFF" w:rsidRPr="005C265C">
        <w:rPr>
          <w:rFonts w:ascii="Times New Roman" w:hAnsi="Times New Roman" w:cs="Times New Roman"/>
          <w:sz w:val="28"/>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w:t>
      </w:r>
      <w:r w:rsidR="000C0E0E">
        <w:rPr>
          <w:rFonts w:ascii="Times New Roman" w:hAnsi="Times New Roman" w:cs="Times New Roman"/>
          <w:sz w:val="28"/>
          <w:szCs w:val="28"/>
        </w:rPr>
        <w:t xml:space="preserve">                       </w:t>
      </w:r>
      <w:r w:rsidR="00364DFF" w:rsidRPr="005C265C">
        <w:rPr>
          <w:rFonts w:ascii="Times New Roman" w:hAnsi="Times New Roman" w:cs="Times New Roman"/>
          <w:sz w:val="28"/>
          <w:szCs w:val="28"/>
        </w:rPr>
        <w:t xml:space="preserve">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w:t>
      </w:r>
      <w:r w:rsidR="000C0E0E">
        <w:rPr>
          <w:rFonts w:ascii="Times New Roman" w:hAnsi="Times New Roman" w:cs="Times New Roman"/>
          <w:sz w:val="28"/>
          <w:szCs w:val="28"/>
        </w:rPr>
        <w:t xml:space="preserve">                                          </w:t>
      </w:r>
      <w:r w:rsidR="00364DFF" w:rsidRPr="005C265C">
        <w:rPr>
          <w:rFonts w:ascii="Times New Roman" w:hAnsi="Times New Roman" w:cs="Times New Roman"/>
          <w:sz w:val="28"/>
          <w:szCs w:val="28"/>
        </w:rPr>
        <w:t xml:space="preserve">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00364DFF" w:rsidRPr="005C265C">
        <w:rPr>
          <w:rFonts w:ascii="Times New Roman" w:hAnsi="Times New Roman" w:cs="Times New Roman"/>
          <w:sz w:val="28"/>
          <w:szCs w:val="28"/>
        </w:rPr>
        <w:t>ГрК</w:t>
      </w:r>
      <w:proofErr w:type="spellEnd"/>
      <w:r w:rsidR="00364DFF" w:rsidRPr="005C265C">
        <w:rPr>
          <w:rFonts w:ascii="Times New Roman" w:hAnsi="Times New Roman" w:cs="Times New Roman"/>
          <w:sz w:val="28"/>
          <w:szCs w:val="28"/>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1CA3BF8B" w14:textId="51A8D02F" w:rsidR="00FD7C8F" w:rsidRDefault="00FD7C8F" w:rsidP="00F861B4">
      <w:pPr>
        <w:pStyle w:val="a4"/>
        <w:spacing w:after="0" w:line="240" w:lineRule="auto"/>
        <w:ind w:left="0" w:right="-283" w:firstLine="851"/>
        <w:jc w:val="both"/>
        <w:rPr>
          <w:rFonts w:ascii="Times New Roman" w:hAnsi="Times New Roman" w:cs="Times New Roman"/>
          <w:sz w:val="28"/>
          <w:szCs w:val="28"/>
        </w:rPr>
      </w:pPr>
      <w:r w:rsidRPr="005C265C">
        <w:rPr>
          <w:rFonts w:ascii="Times New Roman" w:hAnsi="Times New Roman" w:cs="Times New Roman"/>
          <w:sz w:val="28"/>
          <w:szCs w:val="28"/>
        </w:rPr>
        <w:t xml:space="preserve">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w:t>
      </w:r>
      <w:r w:rsidR="000C0E0E">
        <w:rPr>
          <w:rFonts w:ascii="Times New Roman" w:hAnsi="Times New Roman" w:cs="Times New Roman"/>
          <w:sz w:val="28"/>
          <w:szCs w:val="28"/>
        </w:rPr>
        <w:t xml:space="preserve">                  </w:t>
      </w:r>
      <w:r w:rsidRPr="005C265C">
        <w:rPr>
          <w:rFonts w:ascii="Times New Roman" w:hAnsi="Times New Roman" w:cs="Times New Roman"/>
          <w:sz w:val="28"/>
          <w:szCs w:val="28"/>
        </w:rPr>
        <w:t xml:space="preserve">не является основанием для отказа в выдаче разрешения на ввод объекта </w:t>
      </w:r>
      <w:r w:rsidR="000C0E0E">
        <w:rPr>
          <w:rFonts w:ascii="Times New Roman" w:hAnsi="Times New Roman" w:cs="Times New Roman"/>
          <w:sz w:val="28"/>
          <w:szCs w:val="28"/>
        </w:rPr>
        <w:t xml:space="preserve">                            </w:t>
      </w:r>
      <w:r w:rsidRPr="005C265C">
        <w:rPr>
          <w:rFonts w:ascii="Times New Roman" w:hAnsi="Times New Roman" w:cs="Times New Roman"/>
          <w:sz w:val="28"/>
          <w:szCs w:val="28"/>
        </w:rPr>
        <w:t>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14:paraId="50F7FE01" w14:textId="77777777" w:rsidR="00F66E4B" w:rsidRPr="00C349A4" w:rsidRDefault="00F66E4B" w:rsidP="00F861B4">
      <w:pPr>
        <w:pStyle w:val="a4"/>
        <w:spacing w:after="0" w:line="240" w:lineRule="auto"/>
        <w:ind w:left="0" w:right="-283" w:firstLine="851"/>
        <w:jc w:val="both"/>
        <w:rPr>
          <w:rFonts w:ascii="Times New Roman" w:hAnsi="Times New Roman" w:cs="Times New Roman"/>
          <w:sz w:val="28"/>
          <w:szCs w:val="28"/>
        </w:rPr>
      </w:pPr>
      <w:r w:rsidRPr="00C349A4">
        <w:rPr>
          <w:rFonts w:ascii="Times New Roman" w:hAnsi="Times New Roman" w:cs="Times New Roman"/>
          <w:sz w:val="28"/>
          <w:szCs w:val="28"/>
        </w:rPr>
        <w:t>2.</w:t>
      </w:r>
      <w:r w:rsidR="007C4913">
        <w:rPr>
          <w:rFonts w:ascii="Times New Roman" w:hAnsi="Times New Roman" w:cs="Times New Roman"/>
          <w:sz w:val="28"/>
          <w:szCs w:val="28"/>
        </w:rPr>
        <w:t>9</w:t>
      </w:r>
      <w:r w:rsidRPr="00C349A4">
        <w:rPr>
          <w:rFonts w:ascii="Times New Roman" w:hAnsi="Times New Roman" w:cs="Times New Roman"/>
          <w:sz w:val="28"/>
          <w:szCs w:val="28"/>
        </w:rPr>
        <w:t>.3 Исчерпывающий перечень оснований для отказа в предоставлении услуги в случае обращения заявителя за внесением изменений в ранее выданное разрешение на ввод объекта в эксплуатацию:</w:t>
      </w:r>
    </w:p>
    <w:p w14:paraId="54D84347" w14:textId="77777777" w:rsidR="004D77D5" w:rsidRPr="00C349A4" w:rsidRDefault="004D77D5" w:rsidP="00F861B4">
      <w:pPr>
        <w:pStyle w:val="a4"/>
        <w:spacing w:after="0" w:line="240" w:lineRule="auto"/>
        <w:ind w:left="0" w:right="-283" w:firstLine="851"/>
        <w:jc w:val="both"/>
        <w:rPr>
          <w:rFonts w:ascii="Times New Roman" w:hAnsi="Times New Roman" w:cs="Times New Roman"/>
          <w:sz w:val="28"/>
          <w:szCs w:val="28"/>
        </w:rPr>
      </w:pPr>
      <w:r w:rsidRPr="00C349A4">
        <w:rPr>
          <w:rFonts w:ascii="Times New Roman" w:hAnsi="Times New Roman" w:cs="Times New Roman"/>
          <w:sz w:val="28"/>
          <w:szCs w:val="28"/>
        </w:rPr>
        <w:lastRenderedPageBreak/>
        <w:t>1) несоответствие категории заявителя установленному кругу лиц (застройщик либо его представитель);</w:t>
      </w:r>
    </w:p>
    <w:p w14:paraId="0799EF9C" w14:textId="27626054" w:rsidR="004D77D5" w:rsidRDefault="004D77D5" w:rsidP="00F861B4">
      <w:pPr>
        <w:pStyle w:val="a4"/>
        <w:spacing w:after="0" w:line="240" w:lineRule="auto"/>
        <w:ind w:left="0" w:right="-283" w:firstLine="851"/>
        <w:jc w:val="both"/>
        <w:rPr>
          <w:rFonts w:ascii="Times New Roman" w:hAnsi="Times New Roman" w:cs="Times New Roman"/>
          <w:sz w:val="28"/>
          <w:szCs w:val="28"/>
        </w:rPr>
      </w:pPr>
      <w:r w:rsidRPr="00C349A4">
        <w:rPr>
          <w:rFonts w:ascii="Times New Roman" w:hAnsi="Times New Roman" w:cs="Times New Roman"/>
          <w:sz w:val="28"/>
          <w:szCs w:val="28"/>
        </w:rPr>
        <w:t>2) отсутствие необходимых для предоставления государственной услуги документ</w:t>
      </w:r>
      <w:r w:rsidR="00C349A4" w:rsidRPr="00C349A4">
        <w:rPr>
          <w:rFonts w:ascii="Times New Roman" w:hAnsi="Times New Roman" w:cs="Times New Roman"/>
          <w:sz w:val="28"/>
          <w:szCs w:val="28"/>
        </w:rPr>
        <w:t>ов: технического плана и иных документов, предусмотренных пунктами</w:t>
      </w:r>
      <w:r w:rsidR="00C349A4">
        <w:rPr>
          <w:rFonts w:ascii="Times New Roman" w:hAnsi="Times New Roman" w:cs="Times New Roman"/>
          <w:sz w:val="28"/>
          <w:szCs w:val="28"/>
        </w:rPr>
        <w:t xml:space="preserve"> 2.6 и 2.7, в случае внесения в них изменений в связи с подготовкой технического плана объекта капитального строительства в соответствии </w:t>
      </w:r>
      <w:r w:rsidR="000C0E0E">
        <w:rPr>
          <w:rFonts w:ascii="Times New Roman" w:hAnsi="Times New Roman" w:cs="Times New Roman"/>
          <w:sz w:val="28"/>
          <w:szCs w:val="28"/>
        </w:rPr>
        <w:t xml:space="preserve">                           </w:t>
      </w:r>
      <w:r w:rsidR="00C349A4">
        <w:rPr>
          <w:rFonts w:ascii="Times New Roman" w:hAnsi="Times New Roman" w:cs="Times New Roman"/>
          <w:sz w:val="28"/>
          <w:szCs w:val="28"/>
        </w:rPr>
        <w:t xml:space="preserve">с частью 5.1 статьи 55 </w:t>
      </w:r>
      <w:proofErr w:type="spellStart"/>
      <w:r w:rsidR="00C349A4">
        <w:rPr>
          <w:rFonts w:ascii="Times New Roman" w:hAnsi="Times New Roman" w:cs="Times New Roman"/>
          <w:sz w:val="28"/>
          <w:szCs w:val="28"/>
        </w:rPr>
        <w:t>ГрК</w:t>
      </w:r>
      <w:proofErr w:type="spellEnd"/>
      <w:r w:rsidR="00C349A4">
        <w:rPr>
          <w:rFonts w:ascii="Times New Roman" w:hAnsi="Times New Roman" w:cs="Times New Roman"/>
          <w:sz w:val="28"/>
          <w:szCs w:val="28"/>
        </w:rPr>
        <w:t xml:space="preserve"> РФ.</w:t>
      </w:r>
    </w:p>
    <w:p w14:paraId="3789EDF8" w14:textId="76D3FE13" w:rsidR="004D77D5" w:rsidRPr="005C265C" w:rsidRDefault="004D77D5"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3</w:t>
      </w:r>
      <w:r w:rsidRPr="005C265C">
        <w:rPr>
          <w:rFonts w:ascii="Times New Roman" w:hAnsi="Times New Roman" w:cs="Times New Roman"/>
          <w:sz w:val="28"/>
          <w:szCs w:val="28"/>
        </w:rPr>
        <w:t xml:space="preserve">) несоответствие объекта капитального строительства требованиям </w:t>
      </w:r>
      <w:r w:rsidRPr="005C265C">
        <w:rPr>
          <w:rFonts w:ascii="Times New Roman" w:hAnsi="Times New Roman" w:cs="Times New Roman"/>
          <w:sz w:val="28"/>
          <w:szCs w:val="28"/>
        </w:rP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w:t>
      </w:r>
      <w:r w:rsidR="000C0E0E">
        <w:rPr>
          <w:rFonts w:ascii="Times New Roman" w:hAnsi="Times New Roman" w:cs="Times New Roman"/>
          <w:sz w:val="28"/>
          <w:szCs w:val="28"/>
        </w:rPr>
        <w:t xml:space="preserve"> </w:t>
      </w:r>
      <w:r w:rsidRPr="005C265C">
        <w:rPr>
          <w:rFonts w:ascii="Times New Roman" w:hAnsi="Times New Roman" w:cs="Times New Roman"/>
          <w:sz w:val="28"/>
          <w:szCs w:val="28"/>
        </w:rPr>
        <w:t xml:space="preserve">линейного объекта не требуется подготовка документации по планировке территории), требованиям, установленным проектом планировки территории, </w:t>
      </w:r>
      <w:r w:rsidR="000C0E0E">
        <w:rPr>
          <w:rFonts w:ascii="Times New Roman" w:hAnsi="Times New Roman" w:cs="Times New Roman"/>
          <w:sz w:val="28"/>
          <w:szCs w:val="28"/>
        </w:rPr>
        <w:t xml:space="preserve">                </w:t>
      </w:r>
      <w:r w:rsidRPr="005C265C">
        <w:rPr>
          <w:rFonts w:ascii="Times New Roman" w:hAnsi="Times New Roman" w:cs="Times New Roman"/>
          <w:sz w:val="28"/>
          <w:szCs w:val="28"/>
        </w:rPr>
        <w:t>в случае выдачи разрешения на ввод в эксплуатацию линейного объекта, для размещения которого не требуется образование земельного участка;</w:t>
      </w:r>
    </w:p>
    <w:p w14:paraId="417B02B5" w14:textId="77777777" w:rsidR="004D77D5" w:rsidRPr="005C265C" w:rsidRDefault="004D77D5"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4</w:t>
      </w:r>
      <w:r w:rsidRPr="005C265C">
        <w:rPr>
          <w:rFonts w:ascii="Times New Roman" w:hAnsi="Times New Roman" w:cs="Times New Roman"/>
          <w:sz w:val="28"/>
          <w:szCs w:val="28"/>
        </w:rPr>
        <w:t xml:space="preserve">)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w:t>
      </w:r>
      <w:r w:rsidRPr="005C265C">
        <w:rPr>
          <w:rFonts w:ascii="Times New Roman" w:hAnsi="Times New Roman" w:cs="Times New Roman"/>
          <w:sz w:val="28"/>
          <w:szCs w:val="28"/>
        </w:rPr>
        <w:br/>
        <w:t xml:space="preserve">с частью 6.2 статьи 55 </w:t>
      </w:r>
      <w:proofErr w:type="spellStart"/>
      <w:r w:rsidRPr="005C265C">
        <w:rPr>
          <w:rFonts w:ascii="Times New Roman" w:hAnsi="Times New Roman" w:cs="Times New Roman"/>
          <w:sz w:val="28"/>
          <w:szCs w:val="28"/>
        </w:rPr>
        <w:t>ГрК</w:t>
      </w:r>
      <w:proofErr w:type="spellEnd"/>
      <w:r w:rsidRPr="005C265C">
        <w:rPr>
          <w:rFonts w:ascii="Times New Roman" w:hAnsi="Times New Roman" w:cs="Times New Roman"/>
          <w:sz w:val="28"/>
          <w:szCs w:val="28"/>
        </w:rPr>
        <w:t xml:space="preserve"> РФ;</w:t>
      </w:r>
    </w:p>
    <w:p w14:paraId="2723BBC3" w14:textId="77777777" w:rsidR="004D77D5" w:rsidRPr="005C265C" w:rsidRDefault="004D77D5"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5</w:t>
      </w:r>
      <w:r w:rsidRPr="005C265C">
        <w:rPr>
          <w:rFonts w:ascii="Times New Roman" w:hAnsi="Times New Roman" w:cs="Times New Roman"/>
          <w:sz w:val="28"/>
          <w:szCs w:val="28"/>
        </w:rPr>
        <w:t xml:space="preserve">) несоответствие параметров построенного, реконструированного объекта капитального строительства проектной документации, </w:t>
      </w:r>
      <w:r w:rsidRPr="005C265C">
        <w:rPr>
          <w:rFonts w:ascii="Times New Roman" w:hAnsi="Times New Roman" w:cs="Times New Roman"/>
          <w:sz w:val="28"/>
          <w:szCs w:val="28"/>
        </w:rPr>
        <w:br/>
        <w:t xml:space="preserve">за исключением случаев изменения площади объекта капитального строительства в соответствии с частью 6.2 статьи 55 </w:t>
      </w:r>
      <w:proofErr w:type="spellStart"/>
      <w:r w:rsidRPr="005C265C">
        <w:rPr>
          <w:rFonts w:ascii="Times New Roman" w:hAnsi="Times New Roman" w:cs="Times New Roman"/>
          <w:sz w:val="28"/>
          <w:szCs w:val="28"/>
        </w:rPr>
        <w:t>ГрК</w:t>
      </w:r>
      <w:proofErr w:type="spellEnd"/>
      <w:r w:rsidRPr="005C265C">
        <w:rPr>
          <w:rFonts w:ascii="Times New Roman" w:hAnsi="Times New Roman" w:cs="Times New Roman"/>
          <w:sz w:val="28"/>
          <w:szCs w:val="28"/>
        </w:rPr>
        <w:t xml:space="preserve"> РФ;</w:t>
      </w:r>
    </w:p>
    <w:p w14:paraId="20E6F1CC" w14:textId="3DC70568" w:rsidR="004D77D5" w:rsidRDefault="004D77D5"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6</w:t>
      </w:r>
      <w:r w:rsidRPr="005C265C">
        <w:rPr>
          <w:rFonts w:ascii="Times New Roman" w:hAnsi="Times New Roman" w:cs="Times New Roman"/>
          <w:sz w:val="28"/>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w:t>
      </w:r>
      <w:r w:rsidRPr="005C265C">
        <w:rPr>
          <w:rFonts w:ascii="Times New Roman" w:hAnsi="Times New Roman" w:cs="Times New Roman"/>
          <w:sz w:val="28"/>
          <w:szCs w:val="28"/>
        </w:rPr>
        <w:br/>
        <w:t xml:space="preserve">в соответствии с земельным и иным законодательством Российской Федерации на дату выдачи разрешения на ввод объекта в эксплуатацию, </w:t>
      </w:r>
      <w:r w:rsidRPr="005C265C">
        <w:rPr>
          <w:rFonts w:ascii="Times New Roman" w:hAnsi="Times New Roman" w:cs="Times New Roman"/>
          <w:sz w:val="28"/>
          <w:szCs w:val="28"/>
        </w:rPr>
        <w:br/>
        <w:t xml:space="preserve">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Pr="005C265C">
        <w:rPr>
          <w:rFonts w:ascii="Times New Roman" w:hAnsi="Times New Roman" w:cs="Times New Roman"/>
          <w:sz w:val="28"/>
          <w:szCs w:val="28"/>
        </w:rPr>
        <w:t>ГрК</w:t>
      </w:r>
      <w:proofErr w:type="spellEnd"/>
      <w:r w:rsidRPr="005C265C">
        <w:rPr>
          <w:rFonts w:ascii="Times New Roman" w:hAnsi="Times New Roman" w:cs="Times New Roman"/>
          <w:sz w:val="28"/>
          <w:szCs w:val="28"/>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w:t>
      </w:r>
      <w:r>
        <w:rPr>
          <w:rFonts w:ascii="Times New Roman" w:hAnsi="Times New Roman" w:cs="Times New Roman"/>
          <w:sz w:val="28"/>
          <w:szCs w:val="28"/>
        </w:rPr>
        <w:t>ен в эксплуатацию;</w:t>
      </w:r>
    </w:p>
    <w:p w14:paraId="56D6DD4C" w14:textId="77777777" w:rsidR="004D77D5" w:rsidRPr="005C265C" w:rsidRDefault="004D77D5"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7) отсутствие в заявлении о внесении изменений в разрешение на ввод объекта в эксплуатацию реквизитов ранее выданного разрешения на ввод объекта в эксплуатацию.</w:t>
      </w:r>
    </w:p>
    <w:p w14:paraId="0BF4A3AD" w14:textId="75116CCD" w:rsidR="00BA2BE2" w:rsidRPr="000C0E0E" w:rsidRDefault="00BA2BE2" w:rsidP="000C0E0E">
      <w:pPr>
        <w:pStyle w:val="a4"/>
        <w:spacing w:after="0" w:line="240" w:lineRule="auto"/>
        <w:ind w:left="0" w:right="-283" w:firstLine="851"/>
        <w:jc w:val="both"/>
        <w:rPr>
          <w:rFonts w:ascii="Times New Roman" w:hAnsi="Times New Roman" w:cs="Times New Roman"/>
          <w:sz w:val="28"/>
          <w:szCs w:val="28"/>
        </w:rPr>
      </w:pPr>
      <w:r w:rsidRPr="005C265C">
        <w:rPr>
          <w:rFonts w:ascii="Times New Roman" w:hAnsi="Times New Roman" w:cs="Times New Roman"/>
          <w:sz w:val="28"/>
          <w:szCs w:val="28"/>
        </w:rPr>
        <w:t>2.</w:t>
      </w:r>
      <w:r w:rsidR="007C4913">
        <w:rPr>
          <w:rFonts w:ascii="Times New Roman" w:hAnsi="Times New Roman" w:cs="Times New Roman"/>
          <w:sz w:val="28"/>
          <w:szCs w:val="28"/>
        </w:rPr>
        <w:t>9</w:t>
      </w:r>
      <w:r w:rsidRPr="005C265C">
        <w:rPr>
          <w:rFonts w:ascii="Times New Roman" w:hAnsi="Times New Roman" w:cs="Times New Roman"/>
          <w:sz w:val="28"/>
          <w:szCs w:val="28"/>
        </w:rPr>
        <w:t>.</w:t>
      </w:r>
      <w:r w:rsidR="00F66E4B">
        <w:rPr>
          <w:rFonts w:ascii="Times New Roman" w:hAnsi="Times New Roman" w:cs="Times New Roman"/>
          <w:sz w:val="28"/>
          <w:szCs w:val="28"/>
        </w:rPr>
        <w:t>4</w:t>
      </w:r>
      <w:r w:rsidRPr="005C265C">
        <w:rPr>
          <w:rFonts w:ascii="Times New Roman" w:hAnsi="Times New Roman" w:cs="Times New Roman"/>
          <w:sz w:val="28"/>
          <w:szCs w:val="28"/>
        </w:rPr>
        <w:t xml:space="preserve">. Исчерпывающий перечень оснований для отказа в предоставлении услуги в случае обращения заявителя за получением повторного экземпляра (дубликата) разрешения на </w:t>
      </w:r>
      <w:r w:rsidR="00364DFF" w:rsidRPr="005C265C">
        <w:rPr>
          <w:rFonts w:ascii="Times New Roman" w:hAnsi="Times New Roman" w:cs="Times New Roman"/>
          <w:sz w:val="28"/>
          <w:szCs w:val="28"/>
        </w:rPr>
        <w:t xml:space="preserve">ввод объекта </w:t>
      </w:r>
      <w:r w:rsidR="00364DFF" w:rsidRPr="000C0E0E">
        <w:rPr>
          <w:rFonts w:ascii="Times New Roman" w:hAnsi="Times New Roman" w:cs="Times New Roman"/>
          <w:sz w:val="28"/>
          <w:szCs w:val="28"/>
        </w:rPr>
        <w:t>в эксплуатацию</w:t>
      </w:r>
      <w:r w:rsidRPr="000C0E0E">
        <w:rPr>
          <w:rFonts w:ascii="Times New Roman" w:hAnsi="Times New Roman" w:cs="Times New Roman"/>
          <w:sz w:val="28"/>
          <w:szCs w:val="28"/>
        </w:rPr>
        <w:t>:</w:t>
      </w:r>
    </w:p>
    <w:p w14:paraId="4337C903" w14:textId="77777777" w:rsidR="00BA2BE2" w:rsidRPr="005C265C" w:rsidRDefault="00BA2BE2" w:rsidP="00F861B4">
      <w:pPr>
        <w:pStyle w:val="a4"/>
        <w:spacing w:after="0" w:line="240" w:lineRule="auto"/>
        <w:ind w:left="0" w:right="-283" w:firstLine="851"/>
        <w:jc w:val="both"/>
        <w:rPr>
          <w:rFonts w:ascii="Times New Roman" w:hAnsi="Times New Roman" w:cs="Times New Roman"/>
          <w:sz w:val="28"/>
          <w:szCs w:val="28"/>
        </w:rPr>
      </w:pPr>
      <w:r w:rsidRPr="005C265C">
        <w:rPr>
          <w:rFonts w:ascii="Times New Roman" w:hAnsi="Times New Roman" w:cs="Times New Roman"/>
          <w:sz w:val="28"/>
          <w:szCs w:val="28"/>
        </w:rPr>
        <w:t>1) несоответствие категории заявителя установленному кругу лиц (застройщик либо его представитель).</w:t>
      </w:r>
    </w:p>
    <w:p w14:paraId="4E275586" w14:textId="16F787F8" w:rsidR="00BA2BE2" w:rsidRPr="005C265C" w:rsidRDefault="00BA2BE2" w:rsidP="00F861B4">
      <w:pPr>
        <w:pStyle w:val="a4"/>
        <w:spacing w:after="0" w:line="240" w:lineRule="auto"/>
        <w:ind w:left="0" w:right="-283" w:firstLine="851"/>
        <w:jc w:val="both"/>
        <w:rPr>
          <w:rFonts w:ascii="Times New Roman" w:hAnsi="Times New Roman" w:cs="Times New Roman"/>
          <w:sz w:val="28"/>
          <w:szCs w:val="28"/>
        </w:rPr>
      </w:pPr>
      <w:r w:rsidRPr="005C265C">
        <w:rPr>
          <w:rFonts w:ascii="Times New Roman" w:hAnsi="Times New Roman" w:cs="Times New Roman"/>
          <w:sz w:val="28"/>
          <w:szCs w:val="28"/>
        </w:rPr>
        <w:lastRenderedPageBreak/>
        <w:t>2.</w:t>
      </w:r>
      <w:r w:rsidR="007C4913">
        <w:rPr>
          <w:rFonts w:ascii="Times New Roman" w:hAnsi="Times New Roman" w:cs="Times New Roman"/>
          <w:sz w:val="28"/>
          <w:szCs w:val="28"/>
        </w:rPr>
        <w:t>9</w:t>
      </w:r>
      <w:r w:rsidRPr="005C265C">
        <w:rPr>
          <w:rFonts w:ascii="Times New Roman" w:hAnsi="Times New Roman" w:cs="Times New Roman"/>
          <w:sz w:val="28"/>
          <w:szCs w:val="28"/>
        </w:rPr>
        <w:t>.</w:t>
      </w:r>
      <w:r w:rsidR="00F66E4B">
        <w:rPr>
          <w:rFonts w:ascii="Times New Roman" w:hAnsi="Times New Roman" w:cs="Times New Roman"/>
          <w:sz w:val="28"/>
          <w:szCs w:val="28"/>
        </w:rPr>
        <w:t>5</w:t>
      </w:r>
      <w:r w:rsidRPr="005C265C">
        <w:rPr>
          <w:rFonts w:ascii="Times New Roman" w:hAnsi="Times New Roman" w:cs="Times New Roman"/>
          <w:sz w:val="28"/>
          <w:szCs w:val="28"/>
        </w:rPr>
        <w:t xml:space="preserve">. Исчерпывающий перечень оснований для отказа </w:t>
      </w:r>
      <w:r w:rsidRPr="005C265C">
        <w:rPr>
          <w:rFonts w:ascii="Times New Roman" w:hAnsi="Times New Roman" w:cs="Times New Roman"/>
          <w:sz w:val="28"/>
          <w:szCs w:val="28"/>
        </w:rPr>
        <w:br/>
        <w:t>в предоставлении услуги в случае обращения заявителя за исправлением технической(-их) ошибки(-</w:t>
      </w:r>
      <w:proofErr w:type="spellStart"/>
      <w:r w:rsidRPr="005C265C">
        <w:rPr>
          <w:rFonts w:ascii="Times New Roman" w:hAnsi="Times New Roman" w:cs="Times New Roman"/>
          <w:sz w:val="28"/>
          <w:szCs w:val="28"/>
        </w:rPr>
        <w:t>ок</w:t>
      </w:r>
      <w:proofErr w:type="spellEnd"/>
      <w:r w:rsidRPr="005C265C">
        <w:rPr>
          <w:rFonts w:ascii="Times New Roman" w:hAnsi="Times New Roman" w:cs="Times New Roman"/>
          <w:sz w:val="28"/>
          <w:szCs w:val="28"/>
        </w:rPr>
        <w:t xml:space="preserve">) в разрешении на </w:t>
      </w:r>
      <w:r w:rsidR="00364DFF" w:rsidRPr="005C265C">
        <w:rPr>
          <w:rFonts w:ascii="Times New Roman" w:hAnsi="Times New Roman" w:cs="Times New Roman"/>
          <w:sz w:val="28"/>
          <w:szCs w:val="28"/>
        </w:rPr>
        <w:t xml:space="preserve">ввод объекта </w:t>
      </w:r>
      <w:r w:rsidR="00364DFF" w:rsidRPr="005C265C">
        <w:rPr>
          <w:rFonts w:ascii="Times New Roman" w:hAnsi="Times New Roman" w:cs="Times New Roman"/>
          <w:sz w:val="28"/>
          <w:szCs w:val="28"/>
        </w:rPr>
        <w:br/>
        <w:t>в эксплуатацию</w:t>
      </w:r>
      <w:r w:rsidRPr="005C265C">
        <w:rPr>
          <w:rFonts w:ascii="Times New Roman" w:hAnsi="Times New Roman" w:cs="Times New Roman"/>
          <w:sz w:val="28"/>
          <w:szCs w:val="28"/>
        </w:rPr>
        <w:t>:</w:t>
      </w:r>
    </w:p>
    <w:p w14:paraId="5608E2ED" w14:textId="77777777" w:rsidR="00BA2BE2" w:rsidRPr="005C265C" w:rsidRDefault="00BA2BE2" w:rsidP="00F861B4">
      <w:pPr>
        <w:pStyle w:val="a4"/>
        <w:spacing w:after="0" w:line="240" w:lineRule="auto"/>
        <w:ind w:left="0" w:right="-283" w:firstLine="851"/>
        <w:jc w:val="both"/>
        <w:rPr>
          <w:rFonts w:ascii="Times New Roman" w:hAnsi="Times New Roman" w:cs="Times New Roman"/>
          <w:sz w:val="28"/>
          <w:szCs w:val="28"/>
        </w:rPr>
      </w:pPr>
      <w:r w:rsidRPr="005C265C">
        <w:rPr>
          <w:rFonts w:ascii="Times New Roman" w:hAnsi="Times New Roman" w:cs="Times New Roman"/>
          <w:sz w:val="28"/>
          <w:szCs w:val="28"/>
        </w:rPr>
        <w:t>1) несоответствие категории заявителя установленному кругу лиц (застройщик либо его представитель);</w:t>
      </w:r>
    </w:p>
    <w:p w14:paraId="2DF6717F" w14:textId="77777777" w:rsidR="00BA2BE2" w:rsidRDefault="00BA2BE2" w:rsidP="00F861B4">
      <w:pPr>
        <w:pStyle w:val="a4"/>
        <w:spacing w:after="0" w:line="240" w:lineRule="auto"/>
        <w:ind w:left="0" w:right="-283" w:firstLine="851"/>
        <w:jc w:val="both"/>
        <w:rPr>
          <w:rFonts w:ascii="Times New Roman" w:hAnsi="Times New Roman" w:cs="Times New Roman"/>
          <w:sz w:val="28"/>
          <w:szCs w:val="28"/>
        </w:rPr>
      </w:pPr>
      <w:r w:rsidRPr="005C265C">
        <w:rPr>
          <w:rFonts w:ascii="Times New Roman" w:hAnsi="Times New Roman" w:cs="Times New Roman"/>
          <w:sz w:val="28"/>
          <w:szCs w:val="28"/>
        </w:rPr>
        <w:t>2) отсутствие факта допущения технической ошибки(-их) ошибки(-</w:t>
      </w:r>
      <w:proofErr w:type="spellStart"/>
      <w:r w:rsidRPr="005C265C">
        <w:rPr>
          <w:rFonts w:ascii="Times New Roman" w:hAnsi="Times New Roman" w:cs="Times New Roman"/>
          <w:sz w:val="28"/>
          <w:szCs w:val="28"/>
        </w:rPr>
        <w:t>ок</w:t>
      </w:r>
      <w:proofErr w:type="spellEnd"/>
      <w:r w:rsidRPr="005C265C">
        <w:rPr>
          <w:rFonts w:ascii="Times New Roman" w:hAnsi="Times New Roman" w:cs="Times New Roman"/>
          <w:sz w:val="28"/>
          <w:szCs w:val="28"/>
        </w:rPr>
        <w:t xml:space="preserve">) в разрешении на </w:t>
      </w:r>
      <w:r w:rsidR="000E680D" w:rsidRPr="005C265C">
        <w:rPr>
          <w:rFonts w:ascii="Times New Roman" w:hAnsi="Times New Roman" w:cs="Times New Roman"/>
          <w:sz w:val="28"/>
          <w:szCs w:val="28"/>
        </w:rPr>
        <w:t>ввод объекта в эксплуатацию</w:t>
      </w:r>
      <w:r w:rsidRPr="005C265C">
        <w:rPr>
          <w:rFonts w:ascii="Times New Roman" w:hAnsi="Times New Roman" w:cs="Times New Roman"/>
          <w:sz w:val="28"/>
          <w:szCs w:val="28"/>
        </w:rPr>
        <w:t>.</w:t>
      </w:r>
    </w:p>
    <w:p w14:paraId="626CCEFB" w14:textId="77777777" w:rsidR="00C349A4" w:rsidRDefault="00C349A4"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2.</w:t>
      </w:r>
      <w:r w:rsidR="007C4913">
        <w:rPr>
          <w:rFonts w:ascii="Times New Roman" w:hAnsi="Times New Roman" w:cs="Times New Roman"/>
          <w:sz w:val="28"/>
          <w:szCs w:val="28"/>
        </w:rPr>
        <w:t>9</w:t>
      </w:r>
      <w:r>
        <w:rPr>
          <w:rFonts w:ascii="Times New Roman" w:hAnsi="Times New Roman" w:cs="Times New Roman"/>
          <w:sz w:val="28"/>
          <w:szCs w:val="28"/>
        </w:rPr>
        <w:t>.</w:t>
      </w:r>
      <w:r w:rsidR="007C4913">
        <w:rPr>
          <w:rFonts w:ascii="Times New Roman" w:hAnsi="Times New Roman" w:cs="Times New Roman"/>
          <w:sz w:val="28"/>
          <w:szCs w:val="28"/>
        </w:rPr>
        <w:t>6.</w:t>
      </w:r>
      <w:r>
        <w:rPr>
          <w:rFonts w:ascii="Times New Roman" w:hAnsi="Times New Roman" w:cs="Times New Roman"/>
          <w:sz w:val="28"/>
          <w:szCs w:val="28"/>
        </w:rPr>
        <w:t xml:space="preserve"> </w:t>
      </w:r>
      <w:r w:rsidRPr="00C349A4">
        <w:rPr>
          <w:rFonts w:ascii="Times New Roman" w:hAnsi="Times New Roman" w:cs="Times New Roman"/>
          <w:sz w:val="28"/>
          <w:szCs w:val="28"/>
        </w:rPr>
        <w:t>Муниципальная услуга предоставляется на безвозмездной основе.</w:t>
      </w:r>
    </w:p>
    <w:p w14:paraId="034D55B8" w14:textId="77777777" w:rsidR="00C349A4" w:rsidRPr="007C4913" w:rsidRDefault="00C349A4" w:rsidP="00F861B4">
      <w:pPr>
        <w:pStyle w:val="a4"/>
        <w:spacing w:after="0" w:line="240" w:lineRule="auto"/>
        <w:ind w:left="0" w:right="-283" w:firstLine="851"/>
        <w:jc w:val="both"/>
        <w:rPr>
          <w:rFonts w:ascii="Times New Roman" w:hAnsi="Times New Roman" w:cs="Times New Roman"/>
          <w:sz w:val="28"/>
          <w:szCs w:val="28"/>
        </w:rPr>
      </w:pPr>
      <w:r w:rsidRPr="007C4913">
        <w:rPr>
          <w:rFonts w:ascii="Times New Roman" w:hAnsi="Times New Roman" w:cs="Times New Roman"/>
          <w:sz w:val="28"/>
          <w:szCs w:val="28"/>
        </w:rPr>
        <w:t>2.</w:t>
      </w:r>
      <w:r w:rsidR="007C4913">
        <w:rPr>
          <w:rFonts w:ascii="Times New Roman" w:hAnsi="Times New Roman" w:cs="Times New Roman"/>
          <w:sz w:val="28"/>
          <w:szCs w:val="28"/>
        </w:rPr>
        <w:t>9.7</w:t>
      </w:r>
      <w:r w:rsidRPr="007C4913">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48DE21D9" w14:textId="77777777" w:rsidR="00C349A4" w:rsidRPr="007C4913" w:rsidRDefault="00C349A4" w:rsidP="00F861B4">
      <w:pPr>
        <w:pStyle w:val="a4"/>
        <w:spacing w:after="0" w:line="240" w:lineRule="auto"/>
        <w:ind w:left="0" w:right="-283" w:firstLine="851"/>
        <w:jc w:val="both"/>
        <w:rPr>
          <w:rFonts w:ascii="Times New Roman" w:hAnsi="Times New Roman" w:cs="Times New Roman"/>
          <w:sz w:val="28"/>
          <w:szCs w:val="28"/>
        </w:rPr>
      </w:pPr>
      <w:r w:rsidRPr="007C4913">
        <w:rPr>
          <w:rFonts w:ascii="Times New Roman" w:hAnsi="Times New Roman" w:cs="Times New Roman"/>
          <w:sz w:val="28"/>
          <w:szCs w:val="28"/>
        </w:rPr>
        <w:t>2.</w:t>
      </w:r>
      <w:r w:rsidR="007C4913">
        <w:rPr>
          <w:rFonts w:ascii="Times New Roman" w:hAnsi="Times New Roman" w:cs="Times New Roman"/>
          <w:sz w:val="28"/>
          <w:szCs w:val="28"/>
        </w:rPr>
        <w:t>9.8</w:t>
      </w:r>
      <w:r w:rsidRPr="007C4913">
        <w:rPr>
          <w:rFonts w:ascii="Times New Roman" w:hAnsi="Times New Roman" w:cs="Times New Roman"/>
          <w:sz w:val="28"/>
          <w:szCs w:val="28"/>
        </w:rPr>
        <w:t xml:space="preserve">. Регистрация заявления на оказание муниципальной услуги осуществляется в день подачи документов, если заявление и документы поданы в электронной форме через ЕПГУ (РПГУ) до 16 часов рабочего дня. </w:t>
      </w:r>
    </w:p>
    <w:p w14:paraId="0CC56FE8" w14:textId="576F8B0F" w:rsidR="00C349A4"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Заявление и документы, поданные через ЕПГУ (РПГУ) после 16 часов рабочего дня либо в нерабочий день, регистрируются в Управлении </w:t>
      </w:r>
      <w:r w:rsidR="000C0E0E">
        <w:rPr>
          <w:rFonts w:ascii="Times New Roman" w:hAnsi="Times New Roman" w:cs="Times New Roman"/>
          <w:sz w:val="28"/>
          <w:szCs w:val="28"/>
        </w:rPr>
        <w:t xml:space="preserve">                                   </w:t>
      </w:r>
      <w:r w:rsidRPr="00F93FDC">
        <w:rPr>
          <w:rFonts w:ascii="Times New Roman" w:hAnsi="Times New Roman" w:cs="Times New Roman"/>
          <w:sz w:val="28"/>
          <w:szCs w:val="28"/>
        </w:rPr>
        <w:t>на следующий рабочий день.</w:t>
      </w:r>
    </w:p>
    <w:p w14:paraId="0D62DB3F" w14:textId="77777777" w:rsidR="007C4913" w:rsidRPr="00F93FDC" w:rsidRDefault="007C4913" w:rsidP="00F861B4">
      <w:pPr>
        <w:pStyle w:val="a4"/>
        <w:spacing w:after="0" w:line="240" w:lineRule="auto"/>
        <w:ind w:left="0" w:right="-283" w:firstLine="851"/>
        <w:jc w:val="both"/>
        <w:rPr>
          <w:rFonts w:ascii="Times New Roman" w:hAnsi="Times New Roman" w:cs="Times New Roman"/>
          <w:sz w:val="28"/>
          <w:szCs w:val="28"/>
        </w:rPr>
      </w:pPr>
    </w:p>
    <w:p w14:paraId="2481A9B3" w14:textId="77777777" w:rsidR="00C349A4" w:rsidRPr="00F93FDC" w:rsidRDefault="00C349A4" w:rsidP="00F861B4">
      <w:pPr>
        <w:pStyle w:val="1"/>
        <w:ind w:right="-283"/>
      </w:pPr>
      <w:r w:rsidRPr="00F93FDC">
        <w:t>2.1</w:t>
      </w:r>
      <w:r w:rsidR="007C4913">
        <w:t>0</w:t>
      </w:r>
      <w:r w:rsidRPr="00F93FDC">
        <w:t>. Требования к помещениям, в которых предоставляется муниципальная услуга.</w:t>
      </w:r>
    </w:p>
    <w:p w14:paraId="1D57F924" w14:textId="77777777"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2.1</w:t>
      </w:r>
      <w:r w:rsidR="007C4913">
        <w:rPr>
          <w:rFonts w:ascii="Times New Roman" w:hAnsi="Times New Roman" w:cs="Times New Roman"/>
          <w:sz w:val="28"/>
          <w:szCs w:val="28"/>
        </w:rPr>
        <w:t>0</w:t>
      </w:r>
      <w:r w:rsidRPr="00F93FDC">
        <w:rPr>
          <w:rFonts w:ascii="Times New Roman" w:hAnsi="Times New Roman" w:cs="Times New Roman"/>
          <w:sz w:val="28"/>
          <w:szCs w:val="28"/>
        </w:rPr>
        <w:t xml:space="preserve">.1. Прием получателей муниципальной услуги осуществляется </w:t>
      </w:r>
      <w:r w:rsidRPr="00F93FDC">
        <w:rPr>
          <w:rFonts w:ascii="Times New Roman" w:hAnsi="Times New Roman" w:cs="Times New Roman"/>
          <w:sz w:val="28"/>
          <w:szCs w:val="28"/>
        </w:rPr>
        <w:br/>
        <w:t>в специально выделенных для этих целей помещениях.</w:t>
      </w:r>
    </w:p>
    <w:p w14:paraId="52FDADFF" w14:textId="77777777"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2.1</w:t>
      </w:r>
      <w:r w:rsidR="007C4913">
        <w:rPr>
          <w:rFonts w:ascii="Times New Roman" w:hAnsi="Times New Roman" w:cs="Times New Roman"/>
          <w:sz w:val="28"/>
          <w:szCs w:val="28"/>
        </w:rPr>
        <w:t>0</w:t>
      </w:r>
      <w:r w:rsidRPr="00F93FDC">
        <w:rPr>
          <w:rFonts w:ascii="Times New Roman" w:hAnsi="Times New Roman" w:cs="Times New Roman"/>
          <w:sz w:val="28"/>
          <w:szCs w:val="28"/>
        </w:rPr>
        <w:t>.2. Места предоставления муниципальной услуги оборудуются системами кондиционирования (охлаждения и нагревания) воздуха, средствами пожаротушения и оповещения о возникновении чрезвычайной ситуации.</w:t>
      </w:r>
    </w:p>
    <w:p w14:paraId="6908FA42" w14:textId="77777777"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2.1</w:t>
      </w:r>
      <w:r w:rsidR="007C4913">
        <w:rPr>
          <w:rFonts w:ascii="Times New Roman" w:hAnsi="Times New Roman" w:cs="Times New Roman"/>
          <w:sz w:val="28"/>
          <w:szCs w:val="28"/>
        </w:rPr>
        <w:t>0</w:t>
      </w:r>
      <w:r w:rsidRPr="00F93FDC">
        <w:rPr>
          <w:rFonts w:ascii="Times New Roman" w:hAnsi="Times New Roman" w:cs="Times New Roman"/>
          <w:sz w:val="28"/>
          <w:szCs w:val="28"/>
        </w:rPr>
        <w:t>.3.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14:paraId="1875A207" w14:textId="77777777"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2.1</w:t>
      </w:r>
      <w:r w:rsidR="007C4913">
        <w:rPr>
          <w:rFonts w:ascii="Times New Roman" w:hAnsi="Times New Roman" w:cs="Times New Roman"/>
          <w:sz w:val="28"/>
          <w:szCs w:val="28"/>
        </w:rPr>
        <w:t>0</w:t>
      </w:r>
      <w:r w:rsidRPr="00F93FDC">
        <w:rPr>
          <w:rFonts w:ascii="Times New Roman" w:hAnsi="Times New Roman" w:cs="Times New Roman"/>
          <w:sz w:val="28"/>
          <w:szCs w:val="28"/>
        </w:rPr>
        <w:t>.4. Места ожидания предоставления муниципальной услуги оборудуются стульями (креслами) и столами.</w:t>
      </w:r>
    </w:p>
    <w:p w14:paraId="73D5972B" w14:textId="7070A258"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2.1</w:t>
      </w:r>
      <w:r w:rsidR="007C4913">
        <w:rPr>
          <w:rFonts w:ascii="Times New Roman" w:hAnsi="Times New Roman" w:cs="Times New Roman"/>
          <w:sz w:val="28"/>
          <w:szCs w:val="28"/>
        </w:rPr>
        <w:t>0</w:t>
      </w:r>
      <w:r w:rsidRPr="00F93FDC">
        <w:rPr>
          <w:rFonts w:ascii="Times New Roman" w:hAnsi="Times New Roman" w:cs="Times New Roman"/>
          <w:sz w:val="28"/>
          <w:szCs w:val="28"/>
        </w:rPr>
        <w:t>.5. Места заполнения необходимых для получения муниципальной услуги документов оборудуются стульями, столами, обеспечиваются компьютерами с доступом в «Интернет», бланками документов, информационными стендами, содержащими информацию о порядке предоставления муниципальных услуг, а также образцами заполнения документов, необходимых для получения муниципальных услуг.</w:t>
      </w:r>
    </w:p>
    <w:p w14:paraId="64154867" w14:textId="77777777" w:rsidR="00C349A4" w:rsidRPr="00472C86" w:rsidRDefault="00C349A4" w:rsidP="00F861B4">
      <w:pPr>
        <w:pStyle w:val="a4"/>
        <w:spacing w:after="0" w:line="240" w:lineRule="auto"/>
        <w:ind w:left="0" w:right="-283" w:firstLine="851"/>
        <w:jc w:val="both"/>
        <w:rPr>
          <w:rFonts w:ascii="Times New Roman" w:hAnsi="Times New Roman" w:cs="Times New Roman"/>
          <w:sz w:val="28"/>
          <w:szCs w:val="28"/>
        </w:rPr>
      </w:pPr>
      <w:r w:rsidRPr="00472C86">
        <w:rPr>
          <w:rFonts w:ascii="Times New Roman" w:hAnsi="Times New Roman" w:cs="Times New Roman"/>
          <w:sz w:val="28"/>
          <w:szCs w:val="28"/>
        </w:rPr>
        <w:t>2.1</w:t>
      </w:r>
      <w:r w:rsidR="00472C86">
        <w:rPr>
          <w:rFonts w:ascii="Times New Roman" w:hAnsi="Times New Roman" w:cs="Times New Roman"/>
          <w:sz w:val="28"/>
          <w:szCs w:val="28"/>
        </w:rPr>
        <w:t>0.6</w:t>
      </w:r>
      <w:r w:rsidRPr="00472C86">
        <w:rPr>
          <w:rFonts w:ascii="Times New Roman" w:hAnsi="Times New Roman" w:cs="Times New Roman"/>
          <w:sz w:val="28"/>
          <w:szCs w:val="28"/>
        </w:rPr>
        <w:t>. Требования к размещению и оформлению информационных стендов:</w:t>
      </w:r>
    </w:p>
    <w:p w14:paraId="1F8773F5" w14:textId="77777777"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стенды, содержащие информацию о графике приема граждан, </w:t>
      </w:r>
      <w:r w:rsidRPr="00F93FDC">
        <w:rPr>
          <w:rFonts w:ascii="Times New Roman" w:hAnsi="Times New Roman" w:cs="Times New Roman"/>
          <w:sz w:val="28"/>
          <w:szCs w:val="28"/>
        </w:rPr>
        <w:br/>
        <w:t>о порядке предоставления муниципальной услуги, образцы заполнения заявления и перечень представляемых документов, размещаются в фойе Управления;</w:t>
      </w:r>
    </w:p>
    <w:p w14:paraId="2A783DFF" w14:textId="77777777"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 текст материалов, размещаемых на стендах, должен быть напечатан удобным для чтения шрифтом (размер шрифта не менее 14), основные моменты и наиболее важные места выделены;</w:t>
      </w:r>
    </w:p>
    <w:p w14:paraId="61EF17C2" w14:textId="77777777"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информация, размещаемая на информационных стендах, должна содержать дату размещения и регулярно обновляться.</w:t>
      </w:r>
    </w:p>
    <w:p w14:paraId="2C6F4931" w14:textId="77777777" w:rsidR="00C349A4" w:rsidRPr="00472C86" w:rsidRDefault="00C349A4" w:rsidP="00F861B4">
      <w:pPr>
        <w:pStyle w:val="a4"/>
        <w:spacing w:after="0" w:line="240" w:lineRule="auto"/>
        <w:ind w:left="0" w:right="-283" w:firstLine="851"/>
        <w:jc w:val="both"/>
        <w:rPr>
          <w:rFonts w:ascii="Times New Roman" w:hAnsi="Times New Roman" w:cs="Times New Roman"/>
          <w:sz w:val="28"/>
          <w:szCs w:val="28"/>
        </w:rPr>
      </w:pPr>
      <w:r w:rsidRPr="00472C86">
        <w:rPr>
          <w:rFonts w:ascii="Times New Roman" w:hAnsi="Times New Roman" w:cs="Times New Roman"/>
          <w:sz w:val="28"/>
          <w:szCs w:val="28"/>
        </w:rPr>
        <w:t>2.1</w:t>
      </w:r>
      <w:r w:rsidR="00472C86">
        <w:rPr>
          <w:rFonts w:ascii="Times New Roman" w:hAnsi="Times New Roman" w:cs="Times New Roman"/>
          <w:sz w:val="28"/>
          <w:szCs w:val="28"/>
        </w:rPr>
        <w:t>0.7</w:t>
      </w:r>
      <w:r w:rsidRPr="00472C86">
        <w:rPr>
          <w:rFonts w:ascii="Times New Roman" w:hAnsi="Times New Roman" w:cs="Times New Roman"/>
          <w:sz w:val="28"/>
          <w:szCs w:val="28"/>
        </w:rPr>
        <w:t>. Показатели доступности и качества муниципальной услуги:</w:t>
      </w:r>
    </w:p>
    <w:p w14:paraId="44579CDD" w14:textId="77777777"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доступность электронных форм документов, необходимых для предоставления услуги;</w:t>
      </w:r>
    </w:p>
    <w:p w14:paraId="7029AFBC" w14:textId="77777777"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возможность подачи запрос на получение муниципальной услуги и документов в электронной форме;</w:t>
      </w:r>
    </w:p>
    <w:p w14:paraId="0A47BD41" w14:textId="77777777"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своевременное предоставление муниципальной услуги;</w:t>
      </w:r>
    </w:p>
    <w:p w14:paraId="7D342720" w14:textId="2C110A19"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предоставление муниципальной услуги в соответствии с вариантом предоставления услуги;</w:t>
      </w:r>
    </w:p>
    <w:p w14:paraId="54CDDF86" w14:textId="77777777"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удобство информирования заявителя о ходе предоставления муниципальной услуги;</w:t>
      </w:r>
    </w:p>
    <w:p w14:paraId="7904FCE8" w14:textId="77777777"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удобство получения результата предоставления услуги;</w:t>
      </w:r>
    </w:p>
    <w:p w14:paraId="4F673955" w14:textId="77777777"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460F3ED5" w14:textId="77777777"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Pr="00F93FDC">
        <w:rPr>
          <w:rFonts w:ascii="Times New Roman" w:hAnsi="Times New Roman" w:cs="Times New Roman"/>
          <w:sz w:val="28"/>
          <w:szCs w:val="28"/>
        </w:rPr>
        <w:br/>
        <w:t>к муниципальной услуге с учетом ограничений их жизнедеятельности;</w:t>
      </w:r>
    </w:p>
    <w:p w14:paraId="51EA39C2" w14:textId="77777777"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93FDC">
        <w:rPr>
          <w:rFonts w:ascii="Times New Roman" w:hAnsi="Times New Roman" w:cs="Times New Roman"/>
          <w:sz w:val="28"/>
          <w:szCs w:val="28"/>
        </w:rPr>
        <w:t>тифлосурдопереводчика</w:t>
      </w:r>
      <w:proofErr w:type="spellEnd"/>
      <w:r w:rsidRPr="00F93FDC">
        <w:rPr>
          <w:rFonts w:ascii="Times New Roman" w:hAnsi="Times New Roman" w:cs="Times New Roman"/>
          <w:sz w:val="28"/>
          <w:szCs w:val="28"/>
        </w:rPr>
        <w:t>;</w:t>
      </w:r>
    </w:p>
    <w:p w14:paraId="21B6B327" w14:textId="77777777"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своевременность предоставления муниципальной услуги </w:t>
      </w:r>
      <w:r w:rsidRPr="00F93FDC">
        <w:rPr>
          <w:rFonts w:ascii="Times New Roman" w:hAnsi="Times New Roman" w:cs="Times New Roman"/>
          <w:sz w:val="28"/>
          <w:szCs w:val="28"/>
        </w:rPr>
        <w:br/>
        <w:t>в соответствии со стандартом ее предоставления, установленным настоящим административным регламентом;</w:t>
      </w:r>
    </w:p>
    <w:p w14:paraId="79039351" w14:textId="77777777"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условия доступа к зданию Управления, обеспечение пешеходной доступности для заявителей от остановок общественного транспорта, наличие необходимого количества парковочных мест (наличие бесплатных парковочных мест для парковки специальных автотранспортных средств для инвалидов);</w:t>
      </w:r>
    </w:p>
    <w:p w14:paraId="19377474" w14:textId="77777777"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условия для беспрепятственного пользования средствами связи </w:t>
      </w:r>
      <w:r w:rsidRPr="00F93FDC">
        <w:rPr>
          <w:rFonts w:ascii="Times New Roman" w:hAnsi="Times New Roman" w:cs="Times New Roman"/>
          <w:sz w:val="28"/>
          <w:szCs w:val="28"/>
        </w:rPr>
        <w:br/>
        <w:t>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14:paraId="7F7B3A83" w14:textId="77777777"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обеспечение свободного доступа заявителей в помещение Управления, в том числе беспрепятственного доступа инвалидов (наличие поручней, пандуса или других средств, обеспечивающих беспрепятственный доступ инвалидов);</w:t>
      </w:r>
    </w:p>
    <w:p w14:paraId="3580B285" w14:textId="77777777"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возможность самостоятельного передвижения по территории Управления, входа и выхода из него, посадки в транспортное средство </w:t>
      </w:r>
      <w:r w:rsidRPr="00F93FDC">
        <w:rPr>
          <w:rFonts w:ascii="Times New Roman" w:hAnsi="Times New Roman" w:cs="Times New Roman"/>
          <w:sz w:val="28"/>
          <w:szCs w:val="28"/>
        </w:rPr>
        <w:br/>
        <w:t>и высадки из него, в том числе с использованием кресла-коляски;</w:t>
      </w:r>
    </w:p>
    <w:p w14:paraId="254D66C5" w14:textId="77777777"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 сопровождение инвалидов, имеющих стойкие расстройства функции зрения и самостоятельного передвижения при оказании муниципальной услуги;</w:t>
      </w:r>
    </w:p>
    <w:p w14:paraId="256C4DDD" w14:textId="77777777"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допуск в Управление собаки-проводника при наличии документа, подтверждающего ее специальное обучение и выдаваемого по форме </w:t>
      </w:r>
      <w:r w:rsidRPr="00F93FDC">
        <w:rPr>
          <w:rFonts w:ascii="Times New Roman" w:hAnsi="Times New Roman" w:cs="Times New Roman"/>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6F3D6E6" w14:textId="77777777"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оказание работниками Управления, предоставляющими муниципальную услугу населению, помощи инвалидам в преодолении барьеров, мешающих получению ими услуги наравне с другими лицами.</w:t>
      </w:r>
    </w:p>
    <w:p w14:paraId="13881790" w14:textId="77777777" w:rsidR="00C349A4" w:rsidRPr="00472C86" w:rsidRDefault="00C349A4" w:rsidP="00F861B4">
      <w:pPr>
        <w:pStyle w:val="a4"/>
        <w:spacing w:after="0" w:line="240" w:lineRule="auto"/>
        <w:ind w:left="0" w:right="-283" w:firstLine="851"/>
        <w:jc w:val="both"/>
        <w:rPr>
          <w:rFonts w:ascii="Times New Roman" w:hAnsi="Times New Roman" w:cs="Times New Roman"/>
          <w:sz w:val="28"/>
          <w:szCs w:val="28"/>
        </w:rPr>
      </w:pPr>
      <w:r w:rsidRPr="00472C86">
        <w:rPr>
          <w:rFonts w:ascii="Times New Roman" w:hAnsi="Times New Roman" w:cs="Times New Roman"/>
          <w:sz w:val="28"/>
          <w:szCs w:val="28"/>
        </w:rPr>
        <w:t>2.1</w:t>
      </w:r>
      <w:r w:rsidR="00472C86">
        <w:rPr>
          <w:rFonts w:ascii="Times New Roman" w:hAnsi="Times New Roman" w:cs="Times New Roman"/>
          <w:sz w:val="28"/>
          <w:szCs w:val="28"/>
        </w:rPr>
        <w:t>0.8</w:t>
      </w:r>
      <w:r w:rsidRPr="00472C86">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14:paraId="66FCB944" w14:textId="77777777" w:rsidR="00C349A4" w:rsidRPr="00472C86" w:rsidRDefault="00C349A4" w:rsidP="00F861B4">
      <w:pPr>
        <w:pStyle w:val="a4"/>
        <w:spacing w:after="0" w:line="240" w:lineRule="auto"/>
        <w:ind w:left="0" w:right="-283" w:firstLine="851"/>
        <w:jc w:val="both"/>
        <w:rPr>
          <w:rFonts w:ascii="Times New Roman" w:hAnsi="Times New Roman" w:cs="Times New Roman"/>
          <w:sz w:val="28"/>
          <w:szCs w:val="28"/>
        </w:rPr>
      </w:pPr>
      <w:r w:rsidRPr="00472C86">
        <w:rPr>
          <w:rFonts w:ascii="Times New Roman" w:hAnsi="Times New Roman" w:cs="Times New Roman"/>
          <w:sz w:val="28"/>
          <w:szCs w:val="28"/>
        </w:rPr>
        <w:t>2.1</w:t>
      </w:r>
      <w:r w:rsidR="00472C86">
        <w:rPr>
          <w:rFonts w:ascii="Times New Roman" w:hAnsi="Times New Roman" w:cs="Times New Roman"/>
          <w:sz w:val="28"/>
          <w:szCs w:val="28"/>
        </w:rPr>
        <w:t>0</w:t>
      </w:r>
      <w:r w:rsidRPr="00472C86">
        <w:rPr>
          <w:rFonts w:ascii="Times New Roman" w:hAnsi="Times New Roman" w:cs="Times New Roman"/>
          <w:sz w:val="28"/>
          <w:szCs w:val="28"/>
        </w:rPr>
        <w:t>.</w:t>
      </w:r>
      <w:r w:rsidR="00472C86">
        <w:rPr>
          <w:rFonts w:ascii="Times New Roman" w:hAnsi="Times New Roman" w:cs="Times New Roman"/>
          <w:sz w:val="28"/>
          <w:szCs w:val="28"/>
        </w:rPr>
        <w:t>9</w:t>
      </w:r>
      <w:r w:rsidRPr="00472C86">
        <w:rPr>
          <w:rFonts w:ascii="Times New Roman" w:hAnsi="Times New Roman" w:cs="Times New Roman"/>
          <w:sz w:val="28"/>
          <w:szCs w:val="28"/>
        </w:rPr>
        <w:t xml:space="preserve">. Перечень услуг, которые являются необходимыми </w:t>
      </w:r>
      <w:r w:rsidRPr="00472C86">
        <w:rPr>
          <w:rFonts w:ascii="Times New Roman" w:hAnsi="Times New Roman" w:cs="Times New Roman"/>
          <w:sz w:val="28"/>
          <w:szCs w:val="28"/>
        </w:rPr>
        <w:br/>
        <w:t>и обязательными для предоставления муниципальной услуги, оказываемых за счет средств заявителя:</w:t>
      </w:r>
    </w:p>
    <w:p w14:paraId="085C4A43" w14:textId="77777777"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подготовка проекта планировки территории;</w:t>
      </w:r>
    </w:p>
    <w:p w14:paraId="579996AC" w14:textId="77777777"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подготовка проекта межевания территории;</w:t>
      </w:r>
    </w:p>
    <w:p w14:paraId="3A363660" w14:textId="77777777"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получение градостроительного плана земельного участка;</w:t>
      </w:r>
    </w:p>
    <w:p w14:paraId="4CD0DE4F" w14:textId="77777777"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подготовка проектной документации;</w:t>
      </w:r>
    </w:p>
    <w:p w14:paraId="03ED69F3" w14:textId="77777777"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 получение положительного заключения экспертизы проектной документации объекта капитального строительства, положительного заключения государственной экологической экспертизы проектной документации.</w:t>
      </w:r>
    </w:p>
    <w:p w14:paraId="46063C4F" w14:textId="77777777" w:rsidR="00C349A4" w:rsidRPr="00F93FDC" w:rsidRDefault="00C349A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2.1</w:t>
      </w:r>
      <w:r w:rsidR="00472C86">
        <w:rPr>
          <w:rFonts w:ascii="Times New Roman" w:hAnsi="Times New Roman" w:cs="Times New Roman"/>
          <w:sz w:val="28"/>
          <w:szCs w:val="28"/>
        </w:rPr>
        <w:t>0</w:t>
      </w:r>
      <w:r w:rsidRPr="00F93FDC">
        <w:rPr>
          <w:rFonts w:ascii="Times New Roman" w:hAnsi="Times New Roman" w:cs="Times New Roman"/>
          <w:sz w:val="28"/>
          <w:szCs w:val="28"/>
        </w:rPr>
        <w:t>.</w:t>
      </w:r>
      <w:r w:rsidR="00472C86">
        <w:rPr>
          <w:rFonts w:ascii="Times New Roman" w:hAnsi="Times New Roman" w:cs="Times New Roman"/>
          <w:sz w:val="28"/>
          <w:szCs w:val="28"/>
        </w:rPr>
        <w:t>10</w:t>
      </w:r>
      <w:r w:rsidRPr="00F93FDC">
        <w:rPr>
          <w:rFonts w:ascii="Times New Roman" w:hAnsi="Times New Roman" w:cs="Times New Roman"/>
          <w:sz w:val="28"/>
          <w:szCs w:val="28"/>
        </w:rPr>
        <w:t>. Перечень информационных систем, используемых для предоставления муниципальной услуги: платформа государственных сервисов.</w:t>
      </w:r>
    </w:p>
    <w:p w14:paraId="4DF9520A" w14:textId="77777777" w:rsidR="00BE128A" w:rsidRDefault="00BE128A" w:rsidP="00F861B4">
      <w:pPr>
        <w:pStyle w:val="1"/>
        <w:ind w:right="-283"/>
      </w:pPr>
    </w:p>
    <w:p w14:paraId="784482E7" w14:textId="084B5B46" w:rsidR="002617A4" w:rsidRPr="00CA7FDE" w:rsidRDefault="002617A4" w:rsidP="00F861B4">
      <w:pPr>
        <w:pStyle w:val="1"/>
        <w:ind w:right="-283"/>
      </w:pPr>
      <w:r w:rsidRPr="00CA7FDE">
        <w:t>II</w:t>
      </w:r>
      <w:r w:rsidRPr="00CA7FDE">
        <w:rPr>
          <w:lang w:val="en-US"/>
        </w:rPr>
        <w:t>I</w:t>
      </w:r>
      <w:r w:rsidRPr="00CA7FDE">
        <w:t>.Состав, последовательность и сроки выполнения административных процедур, требования к порядку их выполнения</w:t>
      </w:r>
    </w:p>
    <w:p w14:paraId="775EE0CF" w14:textId="77777777" w:rsidR="0037294A" w:rsidRPr="00CA7FDE" w:rsidRDefault="0037294A" w:rsidP="00F861B4">
      <w:pPr>
        <w:spacing w:after="0" w:line="240" w:lineRule="auto"/>
        <w:ind w:right="-283"/>
      </w:pPr>
    </w:p>
    <w:p w14:paraId="0DE36003" w14:textId="77777777" w:rsidR="00CA7FDE" w:rsidRDefault="00CA7FDE" w:rsidP="00F861B4">
      <w:pPr>
        <w:pStyle w:val="2"/>
        <w:ind w:right="-283"/>
      </w:pPr>
      <w:r w:rsidRPr="00F93FDC">
        <w:t>3.1. Перечень вариантов пред</w:t>
      </w:r>
      <w:r w:rsidR="00472C86">
        <w:t>оставления муниципальной услуги</w:t>
      </w:r>
    </w:p>
    <w:p w14:paraId="66E6FB79" w14:textId="77777777" w:rsidR="00472C86" w:rsidRPr="00472C86" w:rsidRDefault="00472C86" w:rsidP="00F861B4">
      <w:pPr>
        <w:ind w:right="-283"/>
      </w:pPr>
    </w:p>
    <w:p w14:paraId="464A4D7D" w14:textId="77777777" w:rsidR="00472C86" w:rsidRPr="00472C86" w:rsidRDefault="00472C86" w:rsidP="00F861B4">
      <w:pPr>
        <w:pStyle w:val="a4"/>
        <w:spacing w:after="0" w:line="240" w:lineRule="auto"/>
        <w:ind w:left="0" w:right="-283" w:firstLine="709"/>
        <w:jc w:val="both"/>
        <w:rPr>
          <w:rFonts w:ascii="Times New Roman" w:hAnsi="Times New Roman" w:cs="Times New Roman"/>
          <w:sz w:val="28"/>
          <w:szCs w:val="28"/>
        </w:rPr>
      </w:pPr>
      <w:r w:rsidRPr="00472C86">
        <w:rPr>
          <w:rFonts w:ascii="Times New Roman" w:hAnsi="Times New Roman" w:cs="Times New Roman"/>
          <w:sz w:val="28"/>
          <w:szCs w:val="28"/>
        </w:rPr>
        <w:t>3.1.1. Перечень вариантов предоставления муниципальной услуги:</w:t>
      </w:r>
    </w:p>
    <w:p w14:paraId="2B8B89E8" w14:textId="77777777" w:rsidR="00CA7FDE" w:rsidRPr="00F93FDC" w:rsidRDefault="00CA7FDE" w:rsidP="00F861B4">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 xml:space="preserve">1) обращение заявителя в целях получения разрешения </w:t>
      </w:r>
      <w:r w:rsidRPr="00F93FDC">
        <w:rPr>
          <w:rFonts w:ascii="Times New Roman" w:hAnsi="Times New Roman" w:cs="Times New Roman"/>
          <w:sz w:val="28"/>
          <w:szCs w:val="28"/>
        </w:rPr>
        <w:br/>
        <w:t xml:space="preserve">на </w:t>
      </w:r>
      <w:r>
        <w:rPr>
          <w:rFonts w:ascii="Times New Roman" w:hAnsi="Times New Roman" w:cs="Times New Roman"/>
          <w:sz w:val="28"/>
          <w:szCs w:val="28"/>
        </w:rPr>
        <w:t>ввод объекта в эксплуатацию</w:t>
      </w:r>
      <w:r w:rsidRPr="00F93FDC">
        <w:rPr>
          <w:rFonts w:ascii="Times New Roman" w:hAnsi="Times New Roman" w:cs="Times New Roman"/>
          <w:sz w:val="28"/>
          <w:szCs w:val="28"/>
        </w:rPr>
        <w:t>;</w:t>
      </w:r>
    </w:p>
    <w:p w14:paraId="2336466D" w14:textId="77777777" w:rsidR="00CA7FDE" w:rsidRPr="00F93FDC" w:rsidRDefault="00CA7FDE"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2) обращение заявителя в целях внесения изменений в ранее выданное разрешение </w:t>
      </w:r>
      <w:r>
        <w:rPr>
          <w:rFonts w:ascii="Times New Roman" w:hAnsi="Times New Roman" w:cs="Times New Roman"/>
          <w:sz w:val="28"/>
          <w:szCs w:val="28"/>
        </w:rPr>
        <w:t>на ввод объекта в эксплуатацию;</w:t>
      </w:r>
    </w:p>
    <w:p w14:paraId="74387F76" w14:textId="77777777" w:rsidR="00CA7FDE" w:rsidRPr="00F93FDC" w:rsidRDefault="00CA7FDE" w:rsidP="00F861B4">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3) обращение заявителя в целях получения дубликата документа, выданного по результатам предоставления муниципальной услуги;</w:t>
      </w:r>
    </w:p>
    <w:p w14:paraId="367ED717" w14:textId="77777777" w:rsidR="00CA7FDE" w:rsidRDefault="00CA7FDE" w:rsidP="00F861B4">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4) обращение заявителя в целях исправления технической(-их) ошибки(-</w:t>
      </w:r>
      <w:proofErr w:type="spellStart"/>
      <w:r w:rsidRPr="00F93FDC">
        <w:rPr>
          <w:rFonts w:ascii="Times New Roman" w:hAnsi="Times New Roman" w:cs="Times New Roman"/>
          <w:sz w:val="28"/>
          <w:szCs w:val="28"/>
        </w:rPr>
        <w:t>ок</w:t>
      </w:r>
      <w:proofErr w:type="spellEnd"/>
      <w:r w:rsidRPr="00F93FDC">
        <w:rPr>
          <w:rFonts w:ascii="Times New Roman" w:hAnsi="Times New Roman" w:cs="Times New Roman"/>
          <w:sz w:val="28"/>
          <w:szCs w:val="28"/>
        </w:rPr>
        <w:t xml:space="preserve">) в разрешении на </w:t>
      </w:r>
      <w:r>
        <w:rPr>
          <w:rFonts w:ascii="Times New Roman" w:hAnsi="Times New Roman" w:cs="Times New Roman"/>
          <w:sz w:val="28"/>
          <w:szCs w:val="28"/>
        </w:rPr>
        <w:t>ввод объекта в эксплуатацию</w:t>
      </w:r>
      <w:r w:rsidRPr="00F93FDC">
        <w:rPr>
          <w:rFonts w:ascii="Times New Roman" w:hAnsi="Times New Roman" w:cs="Times New Roman"/>
          <w:sz w:val="28"/>
          <w:szCs w:val="28"/>
        </w:rPr>
        <w:t>.</w:t>
      </w:r>
    </w:p>
    <w:p w14:paraId="3B0E65B2" w14:textId="1DCA020D" w:rsidR="00B65690" w:rsidRPr="00F93FDC" w:rsidRDefault="00B65690" w:rsidP="00F861B4">
      <w:pPr>
        <w:spacing w:after="0" w:line="240" w:lineRule="auto"/>
        <w:ind w:right="-283" w:firstLine="708"/>
        <w:jc w:val="both"/>
        <w:rPr>
          <w:rFonts w:ascii="Times New Roman" w:hAnsi="Times New Roman" w:cs="Times New Roman"/>
          <w:sz w:val="28"/>
          <w:szCs w:val="28"/>
        </w:rPr>
      </w:pPr>
      <w:r w:rsidRPr="00F93FDC">
        <w:rPr>
          <w:rFonts w:ascii="Times New Roman" w:hAnsi="Times New Roman" w:cs="Times New Roman"/>
          <w:sz w:val="28"/>
          <w:szCs w:val="28"/>
        </w:rPr>
        <w:t>3.1.</w:t>
      </w:r>
      <w:r w:rsidR="00472C86">
        <w:rPr>
          <w:rFonts w:ascii="Times New Roman" w:hAnsi="Times New Roman" w:cs="Times New Roman"/>
          <w:sz w:val="28"/>
          <w:szCs w:val="28"/>
        </w:rPr>
        <w:t>2</w:t>
      </w:r>
      <w:r w:rsidRPr="00F93FDC">
        <w:rPr>
          <w:rFonts w:ascii="Times New Roman" w:hAnsi="Times New Roman" w:cs="Times New Roman"/>
          <w:sz w:val="28"/>
          <w:szCs w:val="28"/>
        </w:rPr>
        <w:t xml:space="preserve">. Исчерпывающий перечень оснований для отказа </w:t>
      </w:r>
      <w:r w:rsidRPr="00F93FDC">
        <w:rPr>
          <w:rFonts w:ascii="Times New Roman" w:hAnsi="Times New Roman" w:cs="Times New Roman"/>
          <w:sz w:val="28"/>
          <w:szCs w:val="28"/>
        </w:rPr>
        <w:br/>
        <w:t>в предоставлении услуги в случае обращения заявителя за исправлением технической(-их) ошибки(-</w:t>
      </w:r>
      <w:proofErr w:type="spellStart"/>
      <w:r w:rsidRPr="00F93FDC">
        <w:rPr>
          <w:rFonts w:ascii="Times New Roman" w:hAnsi="Times New Roman" w:cs="Times New Roman"/>
          <w:sz w:val="28"/>
          <w:szCs w:val="28"/>
        </w:rPr>
        <w:t>ок</w:t>
      </w:r>
      <w:proofErr w:type="spellEnd"/>
      <w:r w:rsidRPr="00F93FDC">
        <w:rPr>
          <w:rFonts w:ascii="Times New Roman" w:hAnsi="Times New Roman" w:cs="Times New Roman"/>
          <w:sz w:val="28"/>
          <w:szCs w:val="28"/>
        </w:rPr>
        <w:t>) в разрешении на строительство:</w:t>
      </w:r>
    </w:p>
    <w:p w14:paraId="32603D6C" w14:textId="77777777" w:rsidR="00B65690" w:rsidRPr="00F93FDC" w:rsidRDefault="00B65690" w:rsidP="00F861B4">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lastRenderedPageBreak/>
        <w:t>1) несоответствие категории заявителя установленному кругу лиц (застройщик либо его представитель);</w:t>
      </w:r>
    </w:p>
    <w:p w14:paraId="31213752" w14:textId="77777777" w:rsidR="00B65690" w:rsidRPr="00F93FDC" w:rsidRDefault="00B65690" w:rsidP="00F861B4">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2) отсутствие факта допущения технической ошибки(-их) ошибки(-</w:t>
      </w:r>
      <w:proofErr w:type="spellStart"/>
      <w:r w:rsidRPr="00F93FDC">
        <w:rPr>
          <w:rFonts w:ascii="Times New Roman" w:hAnsi="Times New Roman" w:cs="Times New Roman"/>
          <w:sz w:val="28"/>
          <w:szCs w:val="28"/>
        </w:rPr>
        <w:t>ок</w:t>
      </w:r>
      <w:proofErr w:type="spellEnd"/>
      <w:r w:rsidRPr="00F93FDC">
        <w:rPr>
          <w:rFonts w:ascii="Times New Roman" w:hAnsi="Times New Roman" w:cs="Times New Roman"/>
          <w:sz w:val="28"/>
          <w:szCs w:val="28"/>
        </w:rPr>
        <w:t>) в разрешении на строительство.</w:t>
      </w:r>
    </w:p>
    <w:p w14:paraId="62540B85" w14:textId="77777777" w:rsidR="00B65690" w:rsidRDefault="00B65690" w:rsidP="00F861B4">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3.1.</w:t>
      </w:r>
      <w:r w:rsidR="00472C86">
        <w:rPr>
          <w:rFonts w:ascii="Times New Roman" w:hAnsi="Times New Roman" w:cs="Times New Roman"/>
          <w:sz w:val="28"/>
          <w:szCs w:val="28"/>
        </w:rPr>
        <w:t>3</w:t>
      </w:r>
      <w:r w:rsidRPr="00F93FDC">
        <w:rPr>
          <w:rFonts w:ascii="Times New Roman" w:hAnsi="Times New Roman" w:cs="Times New Roman"/>
          <w:sz w:val="28"/>
          <w:szCs w:val="28"/>
        </w:rPr>
        <w:t>. В любой момент до истечения срока предоставления муниципальной услуги заявитель вправе направить заявление об оставлении заявления о предоставлении муниципальной услуги без рассмотрения посредством ЕПГУ, РПГУ.</w:t>
      </w:r>
    </w:p>
    <w:p w14:paraId="4D4AD923" w14:textId="77777777" w:rsidR="00472C86" w:rsidRPr="00F93FDC" w:rsidRDefault="00472C86" w:rsidP="00F861B4">
      <w:pPr>
        <w:pStyle w:val="a4"/>
        <w:spacing w:after="0" w:line="240" w:lineRule="auto"/>
        <w:ind w:left="0" w:right="-283" w:firstLine="709"/>
        <w:jc w:val="both"/>
        <w:rPr>
          <w:rFonts w:ascii="Times New Roman" w:hAnsi="Times New Roman" w:cs="Times New Roman"/>
          <w:sz w:val="28"/>
          <w:szCs w:val="28"/>
        </w:rPr>
      </w:pPr>
    </w:p>
    <w:p w14:paraId="4B78FC2A" w14:textId="77777777" w:rsidR="00B65690" w:rsidRDefault="00B65690" w:rsidP="00F861B4">
      <w:pPr>
        <w:pStyle w:val="2"/>
        <w:ind w:right="-283"/>
      </w:pPr>
      <w:r w:rsidRPr="00F93FDC">
        <w:t xml:space="preserve">3.2. Административная процедура «Профилирование заявителя» </w:t>
      </w:r>
    </w:p>
    <w:p w14:paraId="7B6EB909" w14:textId="77777777" w:rsidR="00472C86" w:rsidRPr="00472C86" w:rsidRDefault="00472C86" w:rsidP="00F861B4">
      <w:pPr>
        <w:ind w:right="-283"/>
      </w:pPr>
    </w:p>
    <w:p w14:paraId="61BD900B" w14:textId="77777777" w:rsidR="00472C86" w:rsidRPr="00472C86" w:rsidRDefault="00472C86" w:rsidP="00F861B4">
      <w:pPr>
        <w:pStyle w:val="a4"/>
        <w:spacing w:after="0" w:line="240" w:lineRule="auto"/>
        <w:ind w:left="0" w:right="-283" w:firstLine="709"/>
        <w:jc w:val="both"/>
        <w:rPr>
          <w:rFonts w:ascii="Times New Roman" w:hAnsi="Times New Roman" w:cs="Times New Roman"/>
          <w:sz w:val="28"/>
          <w:szCs w:val="28"/>
        </w:rPr>
      </w:pPr>
      <w:r w:rsidRPr="00472C86">
        <w:rPr>
          <w:rFonts w:ascii="Times New Roman" w:hAnsi="Times New Roman" w:cs="Times New Roman"/>
          <w:sz w:val="28"/>
          <w:szCs w:val="28"/>
        </w:rPr>
        <w:t>3.2.1. Административная процедура «Профилирование заявителя» определяет вариант предоставления муниципальной услуги на основе:</w:t>
      </w:r>
    </w:p>
    <w:p w14:paraId="404BE6EA" w14:textId="77777777" w:rsidR="00B65690" w:rsidRPr="00F93FDC" w:rsidRDefault="00B65690" w:rsidP="00F861B4">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 типа (признаков) заявителя;</w:t>
      </w:r>
    </w:p>
    <w:p w14:paraId="3AE66E95" w14:textId="77777777" w:rsidR="00B65690" w:rsidRPr="00F93FDC" w:rsidRDefault="00B65690" w:rsidP="00F861B4">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 сведений, полученных в ходе предварительного опроса заявителя либо сведений, полученных в ходе предварительного прохождения заявителем экспертной системы на ЕПГУ либо РПГУ;</w:t>
      </w:r>
    </w:p>
    <w:p w14:paraId="352D2039" w14:textId="77777777" w:rsidR="00B65690" w:rsidRPr="00F93FDC" w:rsidRDefault="00B65690" w:rsidP="00F861B4">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 xml:space="preserve">- данных, поступивших в профиль заявителя из внешних информационных систем, препятствующих подаче запроса </w:t>
      </w:r>
      <w:r w:rsidRPr="00F93FDC">
        <w:rPr>
          <w:rFonts w:ascii="Times New Roman" w:hAnsi="Times New Roman" w:cs="Times New Roman"/>
          <w:sz w:val="28"/>
          <w:szCs w:val="28"/>
        </w:rPr>
        <w:br/>
        <w:t>на предоставление муниципальной услуги;</w:t>
      </w:r>
    </w:p>
    <w:p w14:paraId="1F39F93C" w14:textId="77777777" w:rsidR="00B65690" w:rsidRPr="00F93FDC" w:rsidRDefault="00B65690" w:rsidP="00F861B4">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 результата, за предоставлением которого обратился заявитель.</w:t>
      </w:r>
    </w:p>
    <w:p w14:paraId="0E1B3410" w14:textId="77777777" w:rsidR="00B65690" w:rsidRDefault="00B65690" w:rsidP="00F861B4">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В приложении № 3 к настоящему административному регламенту 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44A9054E" w14:textId="77777777" w:rsidR="00472C86" w:rsidRPr="00472C86" w:rsidRDefault="00472C86" w:rsidP="00F861B4">
      <w:pPr>
        <w:pStyle w:val="a4"/>
        <w:spacing w:after="0" w:line="240" w:lineRule="auto"/>
        <w:ind w:left="0" w:right="-283" w:firstLine="709"/>
        <w:jc w:val="both"/>
        <w:rPr>
          <w:rFonts w:ascii="Times New Roman" w:hAnsi="Times New Roman" w:cs="Times New Roman"/>
          <w:sz w:val="28"/>
          <w:szCs w:val="28"/>
        </w:rPr>
      </w:pPr>
      <w:r w:rsidRPr="00472C86">
        <w:rPr>
          <w:rFonts w:ascii="Times New Roman" w:hAnsi="Times New Roman" w:cs="Times New Roman"/>
          <w:sz w:val="28"/>
          <w:szCs w:val="28"/>
        </w:rPr>
        <w:t>3.</w:t>
      </w:r>
      <w:r w:rsidR="0057594B">
        <w:rPr>
          <w:rFonts w:ascii="Times New Roman" w:hAnsi="Times New Roman" w:cs="Times New Roman"/>
          <w:sz w:val="28"/>
          <w:szCs w:val="28"/>
        </w:rPr>
        <w:t>2</w:t>
      </w:r>
      <w:r w:rsidRPr="00472C86">
        <w:rPr>
          <w:rFonts w:ascii="Times New Roman" w:hAnsi="Times New Roman" w:cs="Times New Roman"/>
          <w:sz w:val="28"/>
          <w:szCs w:val="28"/>
        </w:rPr>
        <w:t>.</w:t>
      </w:r>
      <w:r w:rsidR="0057594B">
        <w:rPr>
          <w:rFonts w:ascii="Times New Roman" w:hAnsi="Times New Roman" w:cs="Times New Roman"/>
          <w:sz w:val="28"/>
          <w:szCs w:val="28"/>
        </w:rPr>
        <w:t>2</w:t>
      </w:r>
      <w:r w:rsidRPr="00472C86">
        <w:rPr>
          <w:rFonts w:ascii="Times New Roman" w:hAnsi="Times New Roman" w:cs="Times New Roman"/>
          <w:sz w:val="28"/>
          <w:szCs w:val="28"/>
        </w:rPr>
        <w:t xml:space="preserve">. Вариант предоставления муниципальной услуги определяется </w:t>
      </w:r>
    </w:p>
    <w:p w14:paraId="233D63B8" w14:textId="77777777" w:rsidR="00472C86" w:rsidRPr="00472C86" w:rsidRDefault="00472C86" w:rsidP="00F861B4">
      <w:pPr>
        <w:spacing w:after="0" w:line="240" w:lineRule="auto"/>
        <w:ind w:right="-283"/>
        <w:jc w:val="both"/>
        <w:rPr>
          <w:rFonts w:ascii="Times New Roman" w:hAnsi="Times New Roman" w:cs="Times New Roman"/>
          <w:sz w:val="28"/>
          <w:szCs w:val="28"/>
        </w:rPr>
      </w:pPr>
      <w:r w:rsidRPr="00472C86">
        <w:rPr>
          <w:rFonts w:ascii="Times New Roman" w:hAnsi="Times New Roman" w:cs="Times New Roman"/>
          <w:sz w:val="28"/>
          <w:szCs w:val="28"/>
        </w:rPr>
        <w:t>и предъявляется заявителю:</w:t>
      </w:r>
    </w:p>
    <w:p w14:paraId="05275048" w14:textId="77777777" w:rsidR="00B65690" w:rsidRPr="00F93FDC" w:rsidRDefault="00B65690" w:rsidP="00F861B4">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1) путем предварительного устного анкетирования заявителя и анализа предоставленных документов в ходе личного приема в МФЦ, по результатам которых заявителю предлагается подходящий вариант предоставления муниципальной услуги;</w:t>
      </w:r>
    </w:p>
    <w:p w14:paraId="503F83BE" w14:textId="77777777" w:rsidR="00B65690" w:rsidRPr="00F93FDC" w:rsidRDefault="00B65690" w:rsidP="00F861B4">
      <w:pPr>
        <w:pStyle w:val="a4"/>
        <w:spacing w:after="0" w:line="240" w:lineRule="auto"/>
        <w:ind w:left="0" w:right="-283" w:firstLine="709"/>
        <w:jc w:val="both"/>
        <w:rPr>
          <w:rFonts w:ascii="Times New Roman" w:hAnsi="Times New Roman" w:cs="Times New Roman"/>
          <w:sz w:val="28"/>
          <w:szCs w:val="28"/>
        </w:rPr>
      </w:pPr>
      <w:r w:rsidRPr="00F93FDC">
        <w:rPr>
          <w:rFonts w:ascii="Times New Roman" w:hAnsi="Times New Roman" w:cs="Times New Roman"/>
          <w:sz w:val="28"/>
          <w:szCs w:val="28"/>
        </w:rPr>
        <w:t xml:space="preserve">2) при заполнении интерактивного запроса на ЕПГУ, РПГУ </w:t>
      </w:r>
      <w:r w:rsidRPr="00F93FDC">
        <w:rPr>
          <w:rFonts w:ascii="Times New Roman" w:hAnsi="Times New Roman" w:cs="Times New Roman"/>
          <w:sz w:val="28"/>
          <w:szCs w:val="28"/>
        </w:rPr>
        <w:br/>
        <w:t>в автоматическом режиме в ходе прохождения заявителем экспертной системы.</w:t>
      </w:r>
    </w:p>
    <w:p w14:paraId="2FADE299" w14:textId="77777777" w:rsidR="00B65690" w:rsidRPr="00472C86" w:rsidRDefault="00D764AD" w:rsidP="00F861B4">
      <w:pPr>
        <w:pStyle w:val="2"/>
        <w:ind w:right="-283"/>
      </w:pPr>
      <w:r w:rsidRPr="00472C86">
        <w:t>3.</w:t>
      </w:r>
      <w:r w:rsidR="0057594B">
        <w:t>3</w:t>
      </w:r>
      <w:r w:rsidRPr="00472C86">
        <w:t>. Вариант предоставления муниципальной услуги «обращение заявителя в целях получения разрешения на ввод объекта в эксплуатацию (реконструкцию)»</w:t>
      </w:r>
    </w:p>
    <w:p w14:paraId="3CDAC181" w14:textId="77777777" w:rsidR="00D764AD" w:rsidRPr="00472C86" w:rsidRDefault="00D764AD" w:rsidP="00F861B4">
      <w:pPr>
        <w:pStyle w:val="a4"/>
        <w:spacing w:after="0" w:line="240" w:lineRule="auto"/>
        <w:ind w:left="0" w:right="-283" w:firstLine="709"/>
        <w:jc w:val="both"/>
        <w:rPr>
          <w:rFonts w:ascii="Times New Roman" w:hAnsi="Times New Roman" w:cs="Times New Roman"/>
          <w:sz w:val="28"/>
          <w:szCs w:val="28"/>
        </w:rPr>
      </w:pPr>
      <w:r w:rsidRPr="00472C86">
        <w:rPr>
          <w:rFonts w:ascii="Times New Roman" w:hAnsi="Times New Roman" w:cs="Times New Roman"/>
          <w:sz w:val="28"/>
          <w:szCs w:val="28"/>
        </w:rPr>
        <w:t>3.</w:t>
      </w:r>
      <w:r w:rsidR="0057594B">
        <w:rPr>
          <w:rFonts w:ascii="Times New Roman" w:hAnsi="Times New Roman" w:cs="Times New Roman"/>
          <w:sz w:val="28"/>
          <w:szCs w:val="28"/>
        </w:rPr>
        <w:t>3</w:t>
      </w:r>
      <w:r w:rsidRPr="00472C86">
        <w:rPr>
          <w:rFonts w:ascii="Times New Roman" w:hAnsi="Times New Roman" w:cs="Times New Roman"/>
          <w:sz w:val="28"/>
          <w:szCs w:val="28"/>
        </w:rPr>
        <w:t>.1. Результатом предоставления муниципальной услуги является выдача разрешения на ввод объекта в эксплуатацию или отказ в выдаче разрешения на ввод объекта в эксплуатацию с указанием причин отказа.</w:t>
      </w:r>
    </w:p>
    <w:p w14:paraId="2F3E3500" w14:textId="77777777" w:rsidR="002617A4" w:rsidRPr="00472C86" w:rsidRDefault="002617A4" w:rsidP="00F861B4">
      <w:pPr>
        <w:pStyle w:val="a4"/>
        <w:spacing w:after="0" w:line="240" w:lineRule="auto"/>
        <w:ind w:left="0" w:right="-283" w:firstLine="709"/>
        <w:jc w:val="both"/>
        <w:rPr>
          <w:rFonts w:ascii="Times New Roman" w:hAnsi="Times New Roman" w:cs="Times New Roman"/>
          <w:sz w:val="28"/>
          <w:szCs w:val="28"/>
        </w:rPr>
      </w:pPr>
      <w:r w:rsidRPr="00472C86">
        <w:rPr>
          <w:rFonts w:ascii="Times New Roman" w:hAnsi="Times New Roman" w:cs="Times New Roman"/>
          <w:sz w:val="28"/>
          <w:szCs w:val="28"/>
        </w:rPr>
        <w:t>3.</w:t>
      </w:r>
      <w:r w:rsidR="0057594B">
        <w:rPr>
          <w:rFonts w:ascii="Times New Roman" w:hAnsi="Times New Roman" w:cs="Times New Roman"/>
          <w:sz w:val="28"/>
          <w:szCs w:val="28"/>
        </w:rPr>
        <w:t>3</w:t>
      </w:r>
      <w:r w:rsidR="00D764AD" w:rsidRPr="00472C86">
        <w:rPr>
          <w:rFonts w:ascii="Times New Roman" w:hAnsi="Times New Roman" w:cs="Times New Roman"/>
          <w:sz w:val="28"/>
          <w:szCs w:val="28"/>
        </w:rPr>
        <w:t>.2</w:t>
      </w:r>
      <w:r w:rsidRPr="00472C86">
        <w:rPr>
          <w:rFonts w:ascii="Times New Roman" w:hAnsi="Times New Roman" w:cs="Times New Roman"/>
          <w:sz w:val="28"/>
          <w:szCs w:val="28"/>
        </w:rPr>
        <w:t xml:space="preserve"> Предоставление </w:t>
      </w:r>
      <w:r w:rsidR="00910C45" w:rsidRPr="00472C86">
        <w:rPr>
          <w:rFonts w:ascii="Times New Roman" w:hAnsi="Times New Roman" w:cs="Times New Roman"/>
          <w:sz w:val="28"/>
          <w:szCs w:val="28"/>
        </w:rPr>
        <w:t>муниципальн</w:t>
      </w:r>
      <w:r w:rsidRPr="00472C86">
        <w:rPr>
          <w:rFonts w:ascii="Times New Roman" w:hAnsi="Times New Roman" w:cs="Times New Roman"/>
          <w:sz w:val="28"/>
          <w:szCs w:val="28"/>
        </w:rPr>
        <w:t>ой услуги включает в себя следующие административные процедуры:</w:t>
      </w:r>
    </w:p>
    <w:p w14:paraId="00841141" w14:textId="77777777" w:rsidR="00D764AD" w:rsidRPr="00D764AD" w:rsidRDefault="00D764AD" w:rsidP="00F861B4">
      <w:pPr>
        <w:pStyle w:val="a4"/>
        <w:spacing w:after="0" w:line="240" w:lineRule="auto"/>
        <w:ind w:left="0" w:right="-283" w:firstLine="851"/>
        <w:jc w:val="both"/>
        <w:rPr>
          <w:rFonts w:ascii="Times New Roman" w:hAnsi="Times New Roman" w:cs="Times New Roman"/>
          <w:sz w:val="28"/>
          <w:szCs w:val="28"/>
        </w:rPr>
      </w:pPr>
      <w:r w:rsidRPr="00D764AD">
        <w:rPr>
          <w:rFonts w:ascii="Times New Roman" w:hAnsi="Times New Roman" w:cs="Times New Roman"/>
          <w:sz w:val="28"/>
          <w:szCs w:val="28"/>
        </w:rPr>
        <w:t>- прием запроса и документов и регистрация заявления;</w:t>
      </w:r>
    </w:p>
    <w:p w14:paraId="65968C54" w14:textId="77777777" w:rsidR="002617A4" w:rsidRPr="00D764AD" w:rsidRDefault="002617A4" w:rsidP="00F861B4">
      <w:pPr>
        <w:pStyle w:val="a4"/>
        <w:spacing w:after="0" w:line="240" w:lineRule="auto"/>
        <w:ind w:left="0" w:right="-283" w:firstLine="851"/>
        <w:jc w:val="both"/>
        <w:rPr>
          <w:rFonts w:ascii="Times New Roman" w:hAnsi="Times New Roman" w:cs="Times New Roman"/>
          <w:sz w:val="28"/>
          <w:szCs w:val="28"/>
        </w:rPr>
      </w:pPr>
      <w:r w:rsidRPr="00D764AD">
        <w:rPr>
          <w:rFonts w:ascii="Times New Roman" w:hAnsi="Times New Roman" w:cs="Times New Roman"/>
          <w:sz w:val="28"/>
          <w:szCs w:val="28"/>
        </w:rPr>
        <w:t xml:space="preserve">- получение сведений посредством системы электронного межведомственного взаимодействия (далее </w:t>
      </w:r>
      <w:r w:rsidRPr="00D764AD">
        <w:rPr>
          <w:rFonts w:ascii="Times New Roman" w:hAnsi="Times New Roman" w:cs="Times New Roman"/>
          <w:sz w:val="28"/>
          <w:szCs w:val="28"/>
        </w:rPr>
        <w:softHyphen/>
        <w:t>– СМЭВ);</w:t>
      </w:r>
    </w:p>
    <w:p w14:paraId="5B9268AD" w14:textId="77777777" w:rsidR="002617A4" w:rsidRPr="00D764AD" w:rsidRDefault="002617A4" w:rsidP="00F861B4">
      <w:pPr>
        <w:pStyle w:val="a4"/>
        <w:spacing w:after="0" w:line="240" w:lineRule="auto"/>
        <w:ind w:left="0" w:right="-283" w:firstLine="851"/>
        <w:jc w:val="both"/>
        <w:rPr>
          <w:rFonts w:ascii="Times New Roman" w:hAnsi="Times New Roman" w:cs="Times New Roman"/>
          <w:sz w:val="28"/>
          <w:szCs w:val="28"/>
        </w:rPr>
      </w:pPr>
      <w:r w:rsidRPr="00D764AD">
        <w:rPr>
          <w:rFonts w:ascii="Times New Roman" w:hAnsi="Times New Roman" w:cs="Times New Roman"/>
          <w:sz w:val="28"/>
          <w:szCs w:val="28"/>
        </w:rPr>
        <w:lastRenderedPageBreak/>
        <w:t>- рассмотрение документов и сведений;</w:t>
      </w:r>
    </w:p>
    <w:p w14:paraId="1AC6AB50" w14:textId="77777777" w:rsidR="002617A4" w:rsidRPr="00D764AD" w:rsidRDefault="002617A4" w:rsidP="00F861B4">
      <w:pPr>
        <w:pStyle w:val="a4"/>
        <w:spacing w:after="0" w:line="240" w:lineRule="auto"/>
        <w:ind w:left="0" w:right="-283" w:firstLine="851"/>
        <w:jc w:val="both"/>
        <w:rPr>
          <w:rFonts w:ascii="Times New Roman" w:hAnsi="Times New Roman" w:cs="Times New Roman"/>
          <w:sz w:val="28"/>
          <w:szCs w:val="28"/>
        </w:rPr>
      </w:pPr>
      <w:r w:rsidRPr="00D764AD">
        <w:rPr>
          <w:rFonts w:ascii="Times New Roman" w:hAnsi="Times New Roman" w:cs="Times New Roman"/>
          <w:sz w:val="28"/>
          <w:szCs w:val="28"/>
        </w:rPr>
        <w:t>- принятие решения;</w:t>
      </w:r>
    </w:p>
    <w:p w14:paraId="52A6D635" w14:textId="77777777" w:rsidR="002617A4" w:rsidRPr="00D764AD" w:rsidRDefault="002617A4" w:rsidP="00F861B4">
      <w:pPr>
        <w:pStyle w:val="a4"/>
        <w:spacing w:after="0" w:line="240" w:lineRule="auto"/>
        <w:ind w:left="0" w:right="-283" w:firstLine="851"/>
        <w:jc w:val="both"/>
        <w:rPr>
          <w:rFonts w:ascii="Times New Roman" w:hAnsi="Times New Roman" w:cs="Times New Roman"/>
          <w:sz w:val="28"/>
          <w:szCs w:val="28"/>
        </w:rPr>
      </w:pPr>
      <w:r w:rsidRPr="00D764AD">
        <w:rPr>
          <w:rFonts w:ascii="Times New Roman" w:hAnsi="Times New Roman" w:cs="Times New Roman"/>
          <w:sz w:val="28"/>
          <w:szCs w:val="28"/>
        </w:rPr>
        <w:t>- выдача результата на бумажном носителе (опционально).</w:t>
      </w:r>
    </w:p>
    <w:p w14:paraId="6574874B" w14:textId="77777777" w:rsidR="00FE1F91" w:rsidRPr="00472C86" w:rsidRDefault="00FE1F91" w:rsidP="00F861B4">
      <w:pPr>
        <w:pStyle w:val="a4"/>
        <w:spacing w:after="0" w:line="240" w:lineRule="auto"/>
        <w:ind w:left="0" w:right="-283" w:firstLine="709"/>
        <w:jc w:val="both"/>
        <w:rPr>
          <w:rFonts w:ascii="Times New Roman" w:hAnsi="Times New Roman" w:cs="Times New Roman"/>
          <w:sz w:val="28"/>
          <w:szCs w:val="28"/>
        </w:rPr>
      </w:pPr>
      <w:r w:rsidRPr="00472C86">
        <w:rPr>
          <w:rFonts w:ascii="Times New Roman" w:hAnsi="Times New Roman" w:cs="Times New Roman"/>
          <w:sz w:val="28"/>
          <w:szCs w:val="28"/>
        </w:rPr>
        <w:t>3.</w:t>
      </w:r>
      <w:r w:rsidR="0057594B">
        <w:rPr>
          <w:rFonts w:ascii="Times New Roman" w:hAnsi="Times New Roman" w:cs="Times New Roman"/>
          <w:sz w:val="28"/>
          <w:szCs w:val="28"/>
        </w:rPr>
        <w:t>3</w:t>
      </w:r>
      <w:r w:rsidRPr="00472C86">
        <w:rPr>
          <w:rFonts w:ascii="Times New Roman" w:hAnsi="Times New Roman" w:cs="Times New Roman"/>
          <w:sz w:val="28"/>
          <w:szCs w:val="28"/>
        </w:rPr>
        <w:t>.3. Административная процедура «Прием запроса и документов</w:t>
      </w:r>
      <w:r w:rsidRPr="00472C86">
        <w:rPr>
          <w:rFonts w:ascii="Times New Roman" w:hAnsi="Times New Roman" w:cs="Times New Roman"/>
          <w:sz w:val="28"/>
          <w:szCs w:val="28"/>
        </w:rPr>
        <w:br/>
        <w:t>и регистрация заявления» включает в себя следующие административные действия:</w:t>
      </w:r>
    </w:p>
    <w:p w14:paraId="4277327F" w14:textId="77777777" w:rsidR="00FE1F91" w:rsidRPr="00F93FDC" w:rsidRDefault="00FE1F91"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контроль комплектности предоставленных документов;</w:t>
      </w:r>
    </w:p>
    <w:p w14:paraId="71D8FB57" w14:textId="77777777" w:rsidR="00FE1F91" w:rsidRPr="00F93FDC" w:rsidRDefault="00FE1F91"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подтверждение полномочий представителя заявителя;</w:t>
      </w:r>
    </w:p>
    <w:p w14:paraId="2C2F2434" w14:textId="77777777" w:rsidR="00FE1F91" w:rsidRPr="00F93FDC" w:rsidRDefault="00FE1F91"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регистрация заявления;</w:t>
      </w:r>
    </w:p>
    <w:p w14:paraId="278CB270" w14:textId="77777777" w:rsidR="00FE1F91" w:rsidRPr="00F93FDC" w:rsidRDefault="00FE1F91"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 об отказе в приеме документов.</w:t>
      </w:r>
    </w:p>
    <w:p w14:paraId="5BA63A78" w14:textId="77777777" w:rsidR="00FE1F91" w:rsidRDefault="00FE1F91"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7594B">
        <w:rPr>
          <w:rFonts w:ascii="Times New Roman" w:hAnsi="Times New Roman" w:cs="Times New Roman"/>
          <w:sz w:val="28"/>
          <w:szCs w:val="28"/>
        </w:rPr>
        <w:t>3</w:t>
      </w:r>
      <w:r w:rsidRPr="00F93FDC">
        <w:rPr>
          <w:rFonts w:ascii="Times New Roman" w:hAnsi="Times New Roman" w:cs="Times New Roman"/>
          <w:sz w:val="28"/>
          <w:szCs w:val="28"/>
        </w:rPr>
        <w:t>.4. 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14:paraId="131DE7E3" w14:textId="77777777" w:rsidR="00FE1F91" w:rsidRPr="00F93FDC" w:rsidRDefault="00FE1F91"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7594B">
        <w:rPr>
          <w:rFonts w:ascii="Times New Roman" w:hAnsi="Times New Roman" w:cs="Times New Roman"/>
          <w:sz w:val="28"/>
          <w:szCs w:val="28"/>
        </w:rPr>
        <w:t>3</w:t>
      </w:r>
      <w:r w:rsidRPr="00F93FDC">
        <w:rPr>
          <w:rFonts w:ascii="Times New Roman" w:hAnsi="Times New Roman" w:cs="Times New Roman"/>
          <w:sz w:val="28"/>
          <w:szCs w:val="28"/>
        </w:rPr>
        <w:t>.5. В заявлении о предоставлении муниципальной услуги необходимо указывать сведения, предусмотренные п. 2.7.3 настоящего административного регламента.</w:t>
      </w:r>
    </w:p>
    <w:p w14:paraId="7D559E37" w14:textId="77777777" w:rsidR="00FE1F91" w:rsidRDefault="00FE1F91"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7594B">
        <w:rPr>
          <w:rFonts w:ascii="Times New Roman" w:hAnsi="Times New Roman" w:cs="Times New Roman"/>
          <w:sz w:val="28"/>
          <w:szCs w:val="28"/>
        </w:rPr>
        <w:t>3</w:t>
      </w:r>
      <w:r w:rsidRPr="00F93FDC">
        <w:rPr>
          <w:rFonts w:ascii="Times New Roman" w:hAnsi="Times New Roman" w:cs="Times New Roman"/>
          <w:sz w:val="28"/>
          <w:szCs w:val="28"/>
        </w:rPr>
        <w:t>.6.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получения разрешения на строительство (реконструкцию):</w:t>
      </w:r>
    </w:p>
    <w:p w14:paraId="58A3B15E" w14:textId="77777777" w:rsidR="00FE1F91" w:rsidRPr="00FE1F91" w:rsidRDefault="00FE1F91" w:rsidP="00F861B4">
      <w:pPr>
        <w:pStyle w:val="a4"/>
        <w:spacing w:after="0" w:line="240" w:lineRule="auto"/>
        <w:ind w:left="0" w:right="-283" w:firstLine="851"/>
        <w:jc w:val="both"/>
        <w:rPr>
          <w:rFonts w:ascii="Times New Roman" w:hAnsi="Times New Roman" w:cs="Times New Roman"/>
          <w:sz w:val="28"/>
          <w:szCs w:val="28"/>
        </w:rPr>
      </w:pPr>
      <w:r w:rsidRPr="00FE1F91">
        <w:rPr>
          <w:rFonts w:ascii="Times New Roman" w:hAnsi="Times New Roman" w:cs="Times New Roman"/>
          <w:sz w:val="28"/>
          <w:szCs w:val="28"/>
        </w:rPr>
        <w:t>1) запрос о предоставлении услуги;</w:t>
      </w:r>
    </w:p>
    <w:p w14:paraId="1AD85A10" w14:textId="77777777" w:rsidR="00FE1F91" w:rsidRPr="00FE1F91" w:rsidRDefault="00FE1F91" w:rsidP="00F861B4">
      <w:pPr>
        <w:pStyle w:val="a4"/>
        <w:spacing w:after="0" w:line="240" w:lineRule="auto"/>
        <w:ind w:left="0" w:right="-283" w:firstLine="851"/>
        <w:jc w:val="both"/>
        <w:rPr>
          <w:rFonts w:ascii="Times New Roman" w:hAnsi="Times New Roman" w:cs="Times New Roman"/>
          <w:sz w:val="28"/>
          <w:szCs w:val="28"/>
        </w:rPr>
      </w:pPr>
      <w:r w:rsidRPr="00FE1F91">
        <w:rPr>
          <w:rFonts w:ascii="Times New Roman" w:hAnsi="Times New Roman" w:cs="Times New Roman"/>
          <w:sz w:val="28"/>
          <w:szCs w:val="28"/>
        </w:rPr>
        <w:t>2) документ, подтверждающий полномочия представителя заявителя действовать от имени заявителя;</w:t>
      </w:r>
    </w:p>
    <w:p w14:paraId="7903D567" w14:textId="77777777" w:rsidR="00FE1F91" w:rsidRPr="00FE1F91" w:rsidRDefault="00FE1F91" w:rsidP="00F861B4">
      <w:pPr>
        <w:pStyle w:val="a4"/>
        <w:spacing w:after="0" w:line="240" w:lineRule="auto"/>
        <w:ind w:left="0" w:right="-283" w:firstLine="851"/>
        <w:jc w:val="both"/>
        <w:rPr>
          <w:rFonts w:ascii="Times New Roman" w:hAnsi="Times New Roman" w:cs="Times New Roman"/>
          <w:sz w:val="28"/>
          <w:szCs w:val="28"/>
        </w:rPr>
      </w:pPr>
      <w:r w:rsidRPr="00FE1F91">
        <w:rPr>
          <w:rFonts w:ascii="Times New Roman" w:hAnsi="Times New Roman" w:cs="Times New Roman"/>
          <w:sz w:val="28"/>
          <w:szCs w:val="28"/>
        </w:rPr>
        <w:t>3)</w:t>
      </w:r>
      <w:r w:rsidRPr="00FE1F91">
        <w:rPr>
          <w:rFonts w:ascii="Times New Roman" w:hAnsi="Times New Roman" w:cs="Times New Roman"/>
          <w:sz w:val="28"/>
          <w:szCs w:val="28"/>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14:paraId="231EB619" w14:textId="77777777" w:rsidR="00FE1F91" w:rsidRPr="00FE1F91" w:rsidRDefault="00FE1F91" w:rsidP="00F861B4">
      <w:pPr>
        <w:pStyle w:val="a4"/>
        <w:spacing w:after="0" w:line="240" w:lineRule="auto"/>
        <w:ind w:left="0" w:right="-283" w:firstLine="851"/>
        <w:jc w:val="both"/>
        <w:rPr>
          <w:rFonts w:ascii="Times New Roman" w:hAnsi="Times New Roman" w:cs="Times New Roman"/>
          <w:sz w:val="28"/>
          <w:szCs w:val="28"/>
        </w:rPr>
      </w:pPr>
      <w:r w:rsidRPr="00FE1F91">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 и объект капитального строительства не подлежал государственному строительному надзору);</w:t>
      </w:r>
    </w:p>
    <w:p w14:paraId="6C3CA34A" w14:textId="77777777" w:rsidR="00FE1F91" w:rsidRPr="00FE1F91" w:rsidRDefault="00FE1F91" w:rsidP="00F861B4">
      <w:pPr>
        <w:pStyle w:val="a4"/>
        <w:spacing w:after="0" w:line="240" w:lineRule="auto"/>
        <w:ind w:left="0" w:right="-283" w:firstLine="851"/>
        <w:jc w:val="both"/>
        <w:rPr>
          <w:rFonts w:ascii="Times New Roman" w:hAnsi="Times New Roman" w:cs="Times New Roman"/>
          <w:sz w:val="28"/>
          <w:szCs w:val="28"/>
        </w:rPr>
      </w:pPr>
      <w:r w:rsidRPr="00FE1F91">
        <w:rPr>
          <w:rFonts w:ascii="Times New Roman" w:hAnsi="Times New Roman" w:cs="Times New Roman"/>
          <w:sz w:val="28"/>
          <w:szCs w:val="28"/>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w:t>
      </w:r>
    </w:p>
    <w:p w14:paraId="6D512F4A" w14:textId="77777777" w:rsidR="00FE1F91" w:rsidRPr="00FE1F91" w:rsidRDefault="00FE1F91" w:rsidP="00F861B4">
      <w:pPr>
        <w:pStyle w:val="a4"/>
        <w:spacing w:after="0" w:line="240" w:lineRule="auto"/>
        <w:ind w:left="0" w:right="-283" w:firstLine="851"/>
        <w:jc w:val="both"/>
        <w:rPr>
          <w:rFonts w:ascii="Times New Roman" w:hAnsi="Times New Roman" w:cs="Times New Roman"/>
          <w:sz w:val="28"/>
          <w:szCs w:val="28"/>
        </w:rPr>
      </w:pPr>
      <w:r w:rsidRPr="00FE1F91">
        <w:rPr>
          <w:rFonts w:ascii="Times New Roman" w:hAnsi="Times New Roman" w:cs="Times New Roman"/>
          <w:sz w:val="28"/>
          <w:szCs w:val="28"/>
        </w:rPr>
        <w:t xml:space="preserve">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w:t>
      </w:r>
      <w:r w:rsidRPr="00FE1F91">
        <w:rPr>
          <w:rFonts w:ascii="Times New Roman" w:hAnsi="Times New Roman" w:cs="Times New Roman"/>
          <w:sz w:val="28"/>
          <w:szCs w:val="28"/>
        </w:rPr>
        <w:lastRenderedPageBreak/>
        <w:t>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в случае если проверка проводилась застройщиком);</w:t>
      </w:r>
    </w:p>
    <w:p w14:paraId="5E9008D1" w14:textId="77777777" w:rsidR="00FE1F91" w:rsidRPr="00FE1F91" w:rsidRDefault="00FE1F91" w:rsidP="00F861B4">
      <w:pPr>
        <w:pStyle w:val="a4"/>
        <w:spacing w:after="0" w:line="240" w:lineRule="auto"/>
        <w:ind w:left="0" w:right="-283" w:firstLine="851"/>
        <w:jc w:val="both"/>
        <w:rPr>
          <w:rFonts w:ascii="Times New Roman" w:hAnsi="Times New Roman" w:cs="Times New Roman"/>
          <w:sz w:val="28"/>
          <w:szCs w:val="28"/>
        </w:rPr>
      </w:pPr>
      <w:r w:rsidRPr="00FE1F91">
        <w:rPr>
          <w:rFonts w:ascii="Times New Roman" w:hAnsi="Times New Roman" w:cs="Times New Roman"/>
          <w:sz w:val="28"/>
          <w:szCs w:val="28"/>
        </w:rPr>
        <w:t xml:space="preserve">6) акт о подключении (технологическом присоединении) построенного, реконструированного объекта капитального строительства </w:t>
      </w:r>
    </w:p>
    <w:p w14:paraId="56AF1929" w14:textId="77777777" w:rsidR="00FE1F91" w:rsidRPr="00FE1F91" w:rsidRDefault="00FE1F91" w:rsidP="00F861B4">
      <w:pPr>
        <w:pStyle w:val="a4"/>
        <w:spacing w:after="0" w:line="240" w:lineRule="auto"/>
        <w:ind w:left="0" w:right="-283" w:firstLine="851"/>
        <w:jc w:val="both"/>
        <w:rPr>
          <w:rFonts w:ascii="Times New Roman" w:hAnsi="Times New Roman" w:cs="Times New Roman"/>
          <w:sz w:val="28"/>
          <w:szCs w:val="28"/>
        </w:rPr>
      </w:pPr>
      <w:r w:rsidRPr="00FE1F91">
        <w:rPr>
          <w:rFonts w:ascii="Times New Roman" w:hAnsi="Times New Roman" w:cs="Times New Roman"/>
          <w:sz w:val="28"/>
          <w:szCs w:val="28"/>
        </w:rPr>
        <w:t>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16650E91" w14:textId="77777777" w:rsidR="00FE1F91" w:rsidRPr="00FE1F91" w:rsidRDefault="00FE1F91" w:rsidP="00F861B4">
      <w:pPr>
        <w:pStyle w:val="a4"/>
        <w:spacing w:after="0" w:line="240" w:lineRule="auto"/>
        <w:ind w:left="0" w:right="-283" w:firstLine="851"/>
        <w:jc w:val="both"/>
        <w:rPr>
          <w:rFonts w:ascii="Times New Roman" w:hAnsi="Times New Roman" w:cs="Times New Roman"/>
          <w:sz w:val="28"/>
          <w:szCs w:val="28"/>
        </w:rPr>
      </w:pPr>
      <w:r w:rsidRPr="00FE1F91">
        <w:rPr>
          <w:rFonts w:ascii="Times New Roman" w:hAnsi="Times New Roman" w:cs="Times New Roman"/>
          <w:sz w:val="28"/>
          <w:szCs w:val="28"/>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w:t>
      </w:r>
    </w:p>
    <w:p w14:paraId="3DEC8DE5" w14:textId="77777777" w:rsidR="00FE1F91" w:rsidRPr="00FE1F91" w:rsidRDefault="00FE1F91" w:rsidP="00F861B4">
      <w:pPr>
        <w:pStyle w:val="a4"/>
        <w:spacing w:after="0" w:line="240" w:lineRule="auto"/>
        <w:ind w:left="0" w:right="-283"/>
        <w:jc w:val="both"/>
        <w:rPr>
          <w:rFonts w:ascii="Times New Roman" w:hAnsi="Times New Roman" w:cs="Times New Roman"/>
          <w:sz w:val="28"/>
          <w:szCs w:val="28"/>
        </w:rPr>
      </w:pPr>
      <w:r w:rsidRPr="00FE1F91">
        <w:rPr>
          <w:rFonts w:ascii="Times New Roman" w:hAnsi="Times New Roman" w:cs="Times New Roman"/>
          <w:sz w:val="28"/>
          <w:szCs w:val="28"/>
        </w:rPr>
        <w:t xml:space="preserve">и планировочную организацию земельного участка и подписанная лицом, осуществляющим строительство (лицом, осуществляющим строительство, </w:t>
      </w:r>
    </w:p>
    <w:p w14:paraId="370C4D07" w14:textId="77777777" w:rsidR="00FE1F91" w:rsidRPr="00FE1F91" w:rsidRDefault="00FE1F91" w:rsidP="00F861B4">
      <w:pPr>
        <w:pStyle w:val="a4"/>
        <w:spacing w:after="0" w:line="240" w:lineRule="auto"/>
        <w:ind w:left="0" w:right="-283"/>
        <w:jc w:val="both"/>
        <w:rPr>
          <w:rFonts w:ascii="Times New Roman" w:hAnsi="Times New Roman" w:cs="Times New Roman"/>
          <w:sz w:val="28"/>
          <w:szCs w:val="28"/>
        </w:rPr>
      </w:pPr>
      <w:r w:rsidRPr="00FE1F91">
        <w:rPr>
          <w:rFonts w:ascii="Times New Roman" w:hAnsi="Times New Roman" w:cs="Times New Roman"/>
          <w:sz w:val="28"/>
          <w:szCs w:val="28"/>
        </w:rPr>
        <w:t>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6DF3E047" w14:textId="77777777" w:rsidR="00FE1F91" w:rsidRPr="00FE1F91" w:rsidRDefault="00FE1F91" w:rsidP="00F861B4">
      <w:pPr>
        <w:pStyle w:val="a4"/>
        <w:spacing w:after="0" w:line="240" w:lineRule="auto"/>
        <w:ind w:left="0" w:right="-283" w:firstLine="851"/>
        <w:jc w:val="both"/>
        <w:rPr>
          <w:rFonts w:ascii="Times New Roman" w:hAnsi="Times New Roman" w:cs="Times New Roman"/>
          <w:sz w:val="28"/>
          <w:szCs w:val="28"/>
        </w:rPr>
      </w:pPr>
      <w:r w:rsidRPr="00FE1F91">
        <w:rPr>
          <w:rFonts w:ascii="Times New Roman" w:hAnsi="Times New Roman" w:cs="Times New Roman"/>
          <w:sz w:val="28"/>
          <w:szCs w:val="28"/>
        </w:rPr>
        <w:t>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3FF002B9" w14:textId="77777777" w:rsidR="00FE1F91" w:rsidRDefault="00FE1F91" w:rsidP="00F861B4">
      <w:pPr>
        <w:pStyle w:val="a4"/>
        <w:spacing w:after="0" w:line="240" w:lineRule="auto"/>
        <w:ind w:left="0" w:right="-283" w:firstLine="851"/>
        <w:jc w:val="both"/>
        <w:rPr>
          <w:rFonts w:ascii="Times New Roman" w:hAnsi="Times New Roman" w:cs="Times New Roman"/>
          <w:sz w:val="28"/>
          <w:szCs w:val="28"/>
        </w:rPr>
      </w:pPr>
      <w:r w:rsidRPr="00FE1F91">
        <w:rPr>
          <w:rFonts w:ascii="Times New Roman" w:hAnsi="Times New Roman" w:cs="Times New Roman"/>
          <w:sz w:val="28"/>
          <w:szCs w:val="28"/>
        </w:rPr>
        <w:t>9)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r w:rsidR="005C2E48">
        <w:rPr>
          <w:rFonts w:ascii="Times New Roman" w:hAnsi="Times New Roman" w:cs="Times New Roman"/>
          <w:sz w:val="28"/>
          <w:szCs w:val="28"/>
        </w:rPr>
        <w:t>;</w:t>
      </w:r>
    </w:p>
    <w:p w14:paraId="75A541A7" w14:textId="77777777" w:rsidR="005C2E48" w:rsidRPr="000B43AC" w:rsidRDefault="005C2E48"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10)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и(или) иного лица (иных лиц) на построенные, реконструированные здание, сооружение или на все расположенные в таком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указанные объекты.</w:t>
      </w:r>
    </w:p>
    <w:p w14:paraId="5FD4AAB0" w14:textId="77777777" w:rsidR="00FE1F91" w:rsidRPr="00F93FDC" w:rsidRDefault="00FE1F91"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7594B">
        <w:rPr>
          <w:rFonts w:ascii="Times New Roman" w:hAnsi="Times New Roman" w:cs="Times New Roman"/>
          <w:sz w:val="28"/>
          <w:szCs w:val="28"/>
        </w:rPr>
        <w:t>3</w:t>
      </w:r>
      <w:r w:rsidRPr="00F93FDC">
        <w:rPr>
          <w:rFonts w:ascii="Times New Roman" w:hAnsi="Times New Roman" w:cs="Times New Roman"/>
          <w:sz w:val="28"/>
          <w:szCs w:val="28"/>
        </w:rPr>
        <w:t xml:space="preserve">.7. Наименование документов (категорий документов), необходимых для предоставления муниципальной услуги в соответствии </w:t>
      </w:r>
      <w:r w:rsidRPr="00F93FDC">
        <w:rPr>
          <w:rFonts w:ascii="Times New Roman" w:hAnsi="Times New Roman" w:cs="Times New Roman"/>
          <w:sz w:val="28"/>
          <w:szCs w:val="28"/>
        </w:rPr>
        <w:br/>
        <w:t xml:space="preserve">с нормативными правовыми актами и представляемых заявителями </w:t>
      </w:r>
      <w:r w:rsidRPr="00F93FDC">
        <w:rPr>
          <w:rFonts w:ascii="Times New Roman" w:hAnsi="Times New Roman" w:cs="Times New Roman"/>
          <w:sz w:val="28"/>
          <w:szCs w:val="28"/>
        </w:rPr>
        <w:br/>
        <w:t>по собственной инициативе</w:t>
      </w:r>
      <w:r w:rsidRPr="00F93FDC">
        <w:t xml:space="preserve"> </w:t>
      </w:r>
      <w:r w:rsidRPr="00F93FDC">
        <w:rPr>
          <w:rFonts w:ascii="Times New Roman" w:hAnsi="Times New Roman" w:cs="Times New Roman"/>
          <w:sz w:val="28"/>
          <w:szCs w:val="28"/>
        </w:rPr>
        <w:t xml:space="preserve">при обращении заявителя в целях получения разрешения на </w:t>
      </w:r>
      <w:r>
        <w:rPr>
          <w:rFonts w:ascii="Times New Roman" w:hAnsi="Times New Roman" w:cs="Times New Roman"/>
          <w:sz w:val="28"/>
          <w:szCs w:val="28"/>
        </w:rPr>
        <w:t>ввод объекта в эксплуатацию</w:t>
      </w:r>
      <w:r w:rsidRPr="00F93FDC">
        <w:rPr>
          <w:rFonts w:ascii="Times New Roman" w:hAnsi="Times New Roman" w:cs="Times New Roman"/>
          <w:sz w:val="28"/>
          <w:szCs w:val="28"/>
        </w:rPr>
        <w:t>:</w:t>
      </w:r>
    </w:p>
    <w:p w14:paraId="7CA50810" w14:textId="77777777" w:rsidR="00FE1F91" w:rsidRPr="004D3146" w:rsidRDefault="00FE1F91" w:rsidP="00F861B4">
      <w:pPr>
        <w:pStyle w:val="a4"/>
        <w:spacing w:after="0" w:line="240" w:lineRule="auto"/>
        <w:ind w:left="0" w:right="-283" w:firstLine="851"/>
        <w:jc w:val="both"/>
        <w:rPr>
          <w:rFonts w:ascii="Times New Roman" w:hAnsi="Times New Roman" w:cs="Times New Roman"/>
          <w:sz w:val="28"/>
          <w:szCs w:val="28"/>
        </w:rPr>
      </w:pPr>
      <w:r w:rsidRPr="004D3146">
        <w:rPr>
          <w:rFonts w:ascii="Times New Roman" w:hAnsi="Times New Roman" w:cs="Times New Roman"/>
          <w:sz w:val="28"/>
          <w:szCs w:val="28"/>
        </w:rPr>
        <w:lastRenderedPageBreak/>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62333DC1" w14:textId="77777777" w:rsidR="00FE1F91" w:rsidRPr="004D3146" w:rsidRDefault="00FE1F91" w:rsidP="00F861B4">
      <w:pPr>
        <w:pStyle w:val="a4"/>
        <w:spacing w:after="0" w:line="240" w:lineRule="auto"/>
        <w:ind w:left="0" w:right="-283" w:firstLine="851"/>
        <w:jc w:val="both"/>
        <w:rPr>
          <w:rFonts w:ascii="Times New Roman" w:hAnsi="Times New Roman" w:cs="Times New Roman"/>
          <w:sz w:val="28"/>
          <w:szCs w:val="28"/>
        </w:rPr>
      </w:pPr>
      <w:r w:rsidRPr="004D3146">
        <w:rPr>
          <w:rFonts w:ascii="Times New Roman" w:hAnsi="Times New Roman" w:cs="Times New Roman"/>
          <w:sz w:val="28"/>
          <w:szCs w:val="28"/>
        </w:rPr>
        <w:t xml:space="preserve">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w:t>
      </w:r>
      <w:r w:rsidRPr="004D3146">
        <w:rPr>
          <w:rFonts w:ascii="Times New Roman" w:hAnsi="Times New Roman" w:cs="Times New Roman"/>
          <w:sz w:val="28"/>
          <w:szCs w:val="28"/>
        </w:rPr>
        <w:br/>
        <w:t>в случае выдачи разрешения на ввод в эксплуатацию линейного объекта, для размещения которого не требуется образование земельного участка;</w:t>
      </w:r>
    </w:p>
    <w:p w14:paraId="62D4FD56" w14:textId="77777777" w:rsidR="00FE1F91" w:rsidRPr="004D3146" w:rsidRDefault="00FE1F91" w:rsidP="00F861B4">
      <w:pPr>
        <w:pStyle w:val="a4"/>
        <w:tabs>
          <w:tab w:val="left" w:pos="5747"/>
        </w:tabs>
        <w:spacing w:after="0" w:line="240" w:lineRule="auto"/>
        <w:ind w:left="0" w:right="-283" w:firstLine="851"/>
        <w:jc w:val="both"/>
        <w:rPr>
          <w:rFonts w:ascii="Times New Roman" w:hAnsi="Times New Roman" w:cs="Times New Roman"/>
          <w:sz w:val="28"/>
          <w:szCs w:val="28"/>
        </w:rPr>
      </w:pPr>
      <w:r w:rsidRPr="004D3146">
        <w:rPr>
          <w:rFonts w:ascii="Times New Roman" w:hAnsi="Times New Roman" w:cs="Times New Roman"/>
          <w:sz w:val="28"/>
          <w:szCs w:val="28"/>
        </w:rPr>
        <w:t>4) разрешение на строительство;</w:t>
      </w:r>
      <w:r>
        <w:rPr>
          <w:rFonts w:ascii="Times New Roman" w:hAnsi="Times New Roman" w:cs="Times New Roman"/>
          <w:sz w:val="28"/>
          <w:szCs w:val="28"/>
        </w:rPr>
        <w:tab/>
      </w:r>
    </w:p>
    <w:p w14:paraId="2007BF7C" w14:textId="77777777" w:rsidR="00FE1F91" w:rsidRPr="004D3146" w:rsidRDefault="00FE1F91" w:rsidP="00F861B4">
      <w:pPr>
        <w:pStyle w:val="a4"/>
        <w:spacing w:after="0" w:line="240" w:lineRule="auto"/>
        <w:ind w:left="0" w:right="-283" w:firstLine="851"/>
        <w:jc w:val="both"/>
        <w:rPr>
          <w:rFonts w:ascii="Times New Roman" w:hAnsi="Times New Roman" w:cs="Times New Roman"/>
          <w:sz w:val="28"/>
          <w:szCs w:val="28"/>
        </w:rPr>
      </w:pPr>
      <w:r w:rsidRPr="004D3146">
        <w:rPr>
          <w:rFonts w:ascii="Times New Roman" w:hAnsi="Times New Roman" w:cs="Times New Roman"/>
          <w:sz w:val="28"/>
          <w:szCs w:val="28"/>
        </w:rPr>
        <w:t xml:space="preserve">5) заключение органа государственного строительного надзора </w:t>
      </w:r>
      <w:r w:rsidRPr="004D3146">
        <w:rPr>
          <w:rFonts w:ascii="Times New Roman" w:hAnsi="Times New Roman" w:cs="Times New Roman"/>
          <w:sz w:val="28"/>
          <w:szCs w:val="28"/>
        </w:rPr>
        <w:br/>
        <w:t xml:space="preserve">(в случае, если предусмотрено осуществление государственного строительного надзора в соответствии с частью 1 статьи 54 </w:t>
      </w:r>
      <w:proofErr w:type="spellStart"/>
      <w:r w:rsidRPr="004D3146">
        <w:rPr>
          <w:rFonts w:ascii="Times New Roman" w:hAnsi="Times New Roman" w:cs="Times New Roman"/>
          <w:sz w:val="28"/>
          <w:szCs w:val="28"/>
        </w:rPr>
        <w:t>ГрК</w:t>
      </w:r>
      <w:proofErr w:type="spellEnd"/>
      <w:r w:rsidRPr="004D3146">
        <w:rPr>
          <w:rFonts w:ascii="Times New Roman" w:hAnsi="Times New Roman" w:cs="Times New Roman"/>
          <w:sz w:val="28"/>
          <w:szCs w:val="28"/>
        </w:rPr>
        <w:t xml:space="preserve"> РФ) </w:t>
      </w:r>
      <w:r w:rsidRPr="004D3146">
        <w:rPr>
          <w:rFonts w:ascii="Times New Roman" w:hAnsi="Times New Roman" w:cs="Times New Roman"/>
          <w:sz w:val="28"/>
          <w:szCs w:val="28"/>
        </w:rPr>
        <w:br/>
        <w:t xml:space="preserve">о соответствии построенного, реконструированного объекта капитального строительства указанным в пункте 1 части 5 статьи 49 </w:t>
      </w:r>
      <w:proofErr w:type="spellStart"/>
      <w:r w:rsidRPr="004D3146">
        <w:rPr>
          <w:rFonts w:ascii="Times New Roman" w:hAnsi="Times New Roman" w:cs="Times New Roman"/>
          <w:sz w:val="28"/>
          <w:szCs w:val="28"/>
        </w:rPr>
        <w:t>ГрК</w:t>
      </w:r>
      <w:proofErr w:type="spellEnd"/>
      <w:r w:rsidRPr="004D3146">
        <w:rPr>
          <w:rFonts w:ascii="Times New Roman" w:hAnsi="Times New Roman" w:cs="Times New Roman"/>
          <w:sz w:val="28"/>
          <w:szCs w:val="28"/>
        </w:rPr>
        <w:t xml:space="preserve"> РФ требованиям проектной документации (включая проектную документацию, в которой учтены изменения, внесенные в соответствии с частями 3.8 и 3.9 статьи 49 </w:t>
      </w:r>
      <w:proofErr w:type="spellStart"/>
      <w:r w:rsidRPr="004D3146">
        <w:rPr>
          <w:rFonts w:ascii="Times New Roman" w:hAnsi="Times New Roman" w:cs="Times New Roman"/>
          <w:sz w:val="28"/>
          <w:szCs w:val="28"/>
        </w:rPr>
        <w:t>ГрК</w:t>
      </w:r>
      <w:proofErr w:type="spellEnd"/>
      <w:r w:rsidRPr="004D3146">
        <w:rPr>
          <w:rFonts w:ascii="Times New Roman" w:hAnsi="Times New Roman" w:cs="Times New Roman"/>
          <w:sz w:val="28"/>
          <w:szCs w:val="28"/>
        </w:rPr>
        <w:t xml:space="preserve"> РФ), в том числе требованиям энергетической эффективности </w:t>
      </w:r>
      <w:r w:rsidRPr="004D3146">
        <w:rPr>
          <w:rFonts w:ascii="Times New Roman" w:hAnsi="Times New Roman" w:cs="Times New Roman"/>
          <w:sz w:val="28"/>
          <w:szCs w:val="28"/>
        </w:rPr>
        <w:br/>
        <w:t xml:space="preserve">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w:t>
      </w:r>
      <w:proofErr w:type="spellStart"/>
      <w:r w:rsidRPr="004D3146">
        <w:rPr>
          <w:rFonts w:ascii="Times New Roman" w:hAnsi="Times New Roman" w:cs="Times New Roman"/>
          <w:sz w:val="28"/>
          <w:szCs w:val="28"/>
        </w:rPr>
        <w:t>ГрК</w:t>
      </w:r>
      <w:proofErr w:type="spellEnd"/>
      <w:r w:rsidRPr="004D3146">
        <w:rPr>
          <w:rFonts w:ascii="Times New Roman" w:hAnsi="Times New Roman" w:cs="Times New Roman"/>
          <w:sz w:val="28"/>
          <w:szCs w:val="28"/>
        </w:rPr>
        <w:t xml:space="preserve"> РФ;</w:t>
      </w:r>
    </w:p>
    <w:p w14:paraId="6449B975" w14:textId="77777777" w:rsidR="00FE1F91" w:rsidRPr="004D3146" w:rsidRDefault="00FE1F91" w:rsidP="00F861B4">
      <w:pPr>
        <w:pStyle w:val="a4"/>
        <w:spacing w:after="0" w:line="240" w:lineRule="auto"/>
        <w:ind w:left="0" w:right="-283" w:firstLine="851"/>
        <w:jc w:val="both"/>
        <w:rPr>
          <w:rFonts w:ascii="Times New Roman" w:hAnsi="Times New Roman" w:cs="Times New Roman"/>
          <w:sz w:val="28"/>
          <w:szCs w:val="28"/>
        </w:rPr>
      </w:pPr>
      <w:r w:rsidRPr="004D3146">
        <w:rPr>
          <w:rFonts w:ascii="Times New Roman" w:hAnsi="Times New Roman" w:cs="Times New Roman"/>
          <w:sz w:val="28"/>
          <w:szCs w:val="28"/>
        </w:rPr>
        <w:t xml:space="preserve">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Pr="004D3146">
        <w:rPr>
          <w:rFonts w:ascii="Times New Roman" w:hAnsi="Times New Roman" w:cs="Times New Roman"/>
          <w:sz w:val="28"/>
          <w:szCs w:val="28"/>
        </w:rPr>
        <w:br/>
        <w:t xml:space="preserve">от 25 июня 2002 года № 73-ФЗ «Об объектах культурного наследия (памятниках истории и культуры) народов Российской Федерации», </w:t>
      </w:r>
      <w:r w:rsidRPr="004D3146">
        <w:rPr>
          <w:rFonts w:ascii="Times New Roman" w:hAnsi="Times New Roman" w:cs="Times New Roman"/>
          <w:sz w:val="28"/>
          <w:szCs w:val="28"/>
        </w:rPr>
        <w:br/>
        <w:t xml:space="preserve">при проведении реставрации, консервации, ремонта этого объекта </w:t>
      </w:r>
      <w:r w:rsidRPr="004D3146">
        <w:rPr>
          <w:rFonts w:ascii="Times New Roman" w:hAnsi="Times New Roman" w:cs="Times New Roman"/>
          <w:sz w:val="28"/>
          <w:szCs w:val="28"/>
        </w:rPr>
        <w:br/>
        <w:t>и его приспособления для современного использования.</w:t>
      </w:r>
    </w:p>
    <w:p w14:paraId="7B5CAD4B" w14:textId="77777777" w:rsidR="00553114" w:rsidRPr="00F93FDC" w:rsidRDefault="0055311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7594B">
        <w:rPr>
          <w:rFonts w:ascii="Times New Roman" w:hAnsi="Times New Roman" w:cs="Times New Roman"/>
          <w:sz w:val="28"/>
          <w:szCs w:val="28"/>
        </w:rPr>
        <w:t>3</w:t>
      </w:r>
      <w:r w:rsidRPr="00F93FDC">
        <w:rPr>
          <w:rFonts w:ascii="Times New Roman" w:hAnsi="Times New Roman" w:cs="Times New Roman"/>
          <w:sz w:val="28"/>
          <w:szCs w:val="28"/>
        </w:rPr>
        <w:t>.8. Документы, предусмотренные подпунктами 3.</w:t>
      </w:r>
      <w:r w:rsidR="0057594B">
        <w:rPr>
          <w:rFonts w:ascii="Times New Roman" w:hAnsi="Times New Roman" w:cs="Times New Roman"/>
          <w:sz w:val="28"/>
          <w:szCs w:val="28"/>
        </w:rPr>
        <w:t>3</w:t>
      </w:r>
      <w:r w:rsidRPr="00F93FDC">
        <w:rPr>
          <w:rFonts w:ascii="Times New Roman" w:hAnsi="Times New Roman" w:cs="Times New Roman"/>
          <w:sz w:val="28"/>
          <w:szCs w:val="28"/>
        </w:rPr>
        <w:t>.6 и 3.</w:t>
      </w:r>
      <w:r w:rsidR="0057594B">
        <w:rPr>
          <w:rFonts w:ascii="Times New Roman" w:hAnsi="Times New Roman" w:cs="Times New Roman"/>
          <w:sz w:val="28"/>
          <w:szCs w:val="28"/>
        </w:rPr>
        <w:t>3</w:t>
      </w:r>
      <w:r w:rsidRPr="00F93FDC">
        <w:rPr>
          <w:rFonts w:ascii="Times New Roman" w:hAnsi="Times New Roman" w:cs="Times New Roman"/>
          <w:sz w:val="28"/>
          <w:szCs w:val="28"/>
        </w:rPr>
        <w:t>.7 пункта 3.</w:t>
      </w:r>
      <w:r w:rsidR="0057594B">
        <w:rPr>
          <w:rFonts w:ascii="Times New Roman" w:hAnsi="Times New Roman" w:cs="Times New Roman"/>
          <w:sz w:val="28"/>
          <w:szCs w:val="28"/>
        </w:rPr>
        <w:t>3</w:t>
      </w:r>
      <w:r w:rsidRPr="00F93FDC">
        <w:rPr>
          <w:rFonts w:ascii="Times New Roman" w:hAnsi="Times New Roman" w:cs="Times New Roman"/>
          <w:sz w:val="28"/>
          <w:szCs w:val="28"/>
        </w:rPr>
        <w:t xml:space="preserve"> раздела III настоящего административного регламента, должны быть направлены в электронной форме.</w:t>
      </w:r>
    </w:p>
    <w:p w14:paraId="2D7116C0" w14:textId="77777777" w:rsidR="00553114" w:rsidRPr="00F93FDC" w:rsidRDefault="0055311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7594B">
        <w:rPr>
          <w:rFonts w:ascii="Times New Roman" w:hAnsi="Times New Roman" w:cs="Times New Roman"/>
          <w:sz w:val="28"/>
          <w:szCs w:val="28"/>
        </w:rPr>
        <w:t>3</w:t>
      </w:r>
      <w:r w:rsidRPr="00F93FDC">
        <w:rPr>
          <w:rFonts w:ascii="Times New Roman" w:hAnsi="Times New Roman" w:cs="Times New Roman"/>
          <w:sz w:val="28"/>
          <w:szCs w:val="28"/>
        </w:rPr>
        <w:t>.9. Требования к формату электронных документов, представляемых для получения государственной услуги:</w:t>
      </w:r>
    </w:p>
    <w:p w14:paraId="66828B01" w14:textId="77777777" w:rsidR="00553114" w:rsidRPr="00F93FDC" w:rsidRDefault="0055311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14:paraId="391B9B9A" w14:textId="77777777" w:rsidR="00553114" w:rsidRPr="00F93FDC" w:rsidRDefault="0055311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количество файлов должно соответствовать количеству документов, представляемых заявителем;</w:t>
      </w:r>
    </w:p>
    <w:p w14:paraId="732D2E8C" w14:textId="77777777" w:rsidR="00553114" w:rsidRPr="00F93FDC" w:rsidRDefault="0055311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3) наименование файла должно соответствовать наименованию документа на бумажном носителе;</w:t>
      </w:r>
    </w:p>
    <w:p w14:paraId="275F9544" w14:textId="77777777" w:rsidR="00553114" w:rsidRPr="00F93FDC" w:rsidRDefault="0055311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наименование файла должно содержать уникальные признаки идентификации документа (номер документа, дата);</w:t>
      </w:r>
    </w:p>
    <w:p w14:paraId="18EE1478" w14:textId="77777777" w:rsidR="00553114" w:rsidRPr="00F93FDC" w:rsidRDefault="0055311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5) электронные документы, представленные в виде скан-образов документов, изготавливаются путем сканирования оригинала документа </w:t>
      </w:r>
    </w:p>
    <w:p w14:paraId="0093ED01" w14:textId="77777777" w:rsidR="00553114" w:rsidRPr="00F93FDC" w:rsidRDefault="0055311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 (если имеются);</w:t>
      </w:r>
    </w:p>
    <w:p w14:paraId="45F7F5B0" w14:textId="77777777" w:rsidR="00553114" w:rsidRPr="00F93FDC" w:rsidRDefault="0055311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документы представляются в следующих форматах файлов:</w:t>
      </w:r>
    </w:p>
    <w:p w14:paraId="54992EDD" w14:textId="77777777" w:rsidR="00553114" w:rsidRPr="00F93FDC" w:rsidRDefault="0055311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pdf</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rtf</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doc</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docx</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xls</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xlsx</w:t>
      </w:r>
      <w:proofErr w:type="spellEnd"/>
      <w:r w:rsidRPr="00F93FDC">
        <w:rPr>
          <w:rFonts w:ascii="Times New Roman" w:hAnsi="Times New Roman" w:cs="Times New Roman"/>
          <w:sz w:val="28"/>
          <w:szCs w:val="28"/>
        </w:rPr>
        <w:t xml:space="preserve"> (для документов с текстовым содержанием);</w:t>
      </w:r>
    </w:p>
    <w:p w14:paraId="13A7B5FF" w14:textId="77777777" w:rsidR="00553114" w:rsidRPr="00F93FDC" w:rsidRDefault="0055311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pdf</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dwg</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dxf</w:t>
      </w:r>
      <w:proofErr w:type="spellEnd"/>
      <w:r w:rsidRPr="00F93FDC">
        <w:rPr>
          <w:rFonts w:ascii="Times New Roman" w:hAnsi="Times New Roman" w:cs="Times New Roman"/>
          <w:sz w:val="28"/>
          <w:szCs w:val="28"/>
        </w:rPr>
        <w:t xml:space="preserve"> (для документов с содержанием векторной графической информации);</w:t>
      </w:r>
    </w:p>
    <w:p w14:paraId="23FDA5B8" w14:textId="77777777" w:rsidR="00553114" w:rsidRPr="00F93FDC" w:rsidRDefault="0055311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pdf</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jpeg</w:t>
      </w:r>
      <w:proofErr w:type="spellEnd"/>
      <w:r w:rsidRPr="00F93FDC">
        <w:rPr>
          <w:rFonts w:ascii="Times New Roman" w:hAnsi="Times New Roman" w:cs="Times New Roman"/>
          <w:sz w:val="28"/>
          <w:szCs w:val="28"/>
        </w:rPr>
        <w:t xml:space="preserve"> (для документов с содержанием семантических данных);</w:t>
      </w:r>
    </w:p>
    <w:p w14:paraId="54CB5284" w14:textId="77777777" w:rsidR="00553114" w:rsidRPr="00F93FDC" w:rsidRDefault="0055311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документы в электронном виде должны содержать:</w:t>
      </w:r>
    </w:p>
    <w:p w14:paraId="17298785" w14:textId="77777777" w:rsidR="00553114" w:rsidRPr="00F93FDC" w:rsidRDefault="0055311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текстовые фрагменты (включаются в документ как текст </w:t>
      </w:r>
    </w:p>
    <w:p w14:paraId="2F40AC92" w14:textId="77777777" w:rsidR="00553114" w:rsidRPr="00F93FDC" w:rsidRDefault="0055311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с возможностью копирования);</w:t>
      </w:r>
    </w:p>
    <w:p w14:paraId="5F2919CE" w14:textId="77777777" w:rsidR="00553114" w:rsidRPr="00F93FDC" w:rsidRDefault="0055311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графические изображения;</w:t>
      </w:r>
    </w:p>
    <w:p w14:paraId="46CFD997" w14:textId="77777777" w:rsidR="00553114" w:rsidRPr="00F93FDC" w:rsidRDefault="0055311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структура документа в электронном виде включает:</w:t>
      </w:r>
    </w:p>
    <w:p w14:paraId="2EDB42F5" w14:textId="77777777" w:rsidR="00553114" w:rsidRPr="00F93FDC" w:rsidRDefault="0055311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содержание и поиск данного документа;</w:t>
      </w:r>
    </w:p>
    <w:p w14:paraId="2CA48753" w14:textId="77777777" w:rsidR="00553114" w:rsidRPr="00F93FDC" w:rsidRDefault="0055311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закладки по оглавлению и перечню содержащихся в документе таблиц и рисунков;</w:t>
      </w:r>
    </w:p>
    <w:p w14:paraId="3EE83838" w14:textId="77777777" w:rsidR="00553114" w:rsidRPr="00F93FDC" w:rsidRDefault="0055311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сканирование документов осуществляется:</w:t>
      </w:r>
    </w:p>
    <w:p w14:paraId="6DC1979B" w14:textId="77777777" w:rsidR="00553114" w:rsidRPr="00F93FDC" w:rsidRDefault="0055311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а) непосредственно с оригинала документа в масштабе 1:1 </w:t>
      </w:r>
    </w:p>
    <w:p w14:paraId="36E1F84A" w14:textId="77777777" w:rsidR="00553114" w:rsidRPr="00F93FDC" w:rsidRDefault="0055311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(не допускается сканирование с копий) с разрешением 300 </w:t>
      </w:r>
      <w:proofErr w:type="spellStart"/>
      <w:r w:rsidRPr="00F93FDC">
        <w:rPr>
          <w:rFonts w:ascii="Times New Roman" w:hAnsi="Times New Roman" w:cs="Times New Roman"/>
          <w:sz w:val="28"/>
          <w:szCs w:val="28"/>
        </w:rPr>
        <w:t>dpi</w:t>
      </w:r>
      <w:proofErr w:type="spellEnd"/>
      <w:r w:rsidRPr="00F93FDC">
        <w:rPr>
          <w:rFonts w:ascii="Times New Roman" w:hAnsi="Times New Roman" w:cs="Times New Roman"/>
          <w:sz w:val="28"/>
          <w:szCs w:val="28"/>
        </w:rPr>
        <w:t>;</w:t>
      </w:r>
    </w:p>
    <w:p w14:paraId="15FF06C7" w14:textId="77777777" w:rsidR="00553114" w:rsidRPr="00F93FDC" w:rsidRDefault="0055311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б) в черно-белом режиме при отсутствии в документе графических изображений;</w:t>
      </w:r>
    </w:p>
    <w:p w14:paraId="73B3B63D" w14:textId="77777777" w:rsidR="00553114" w:rsidRPr="00F93FDC" w:rsidRDefault="0055311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14:paraId="506339F8" w14:textId="77777777" w:rsidR="00553114" w:rsidRPr="00F93FDC" w:rsidRDefault="0055311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14:paraId="09B3CA05" w14:textId="77777777" w:rsidR="00553114" w:rsidRPr="00F93FDC" w:rsidRDefault="0055311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7594B">
        <w:rPr>
          <w:rFonts w:ascii="Times New Roman" w:hAnsi="Times New Roman" w:cs="Times New Roman"/>
          <w:sz w:val="28"/>
          <w:szCs w:val="28"/>
        </w:rPr>
        <w:t>3</w:t>
      </w:r>
      <w:r w:rsidRPr="00F93FDC">
        <w:rPr>
          <w:rFonts w:ascii="Times New Roman" w:hAnsi="Times New Roman" w:cs="Times New Roman"/>
          <w:sz w:val="28"/>
          <w:szCs w:val="28"/>
        </w:rPr>
        <w:t xml:space="preserve">.10. Установление личности заявителя (представителя заявителя) осуществляется посредством идентификации и аутентификации </w:t>
      </w:r>
      <w:r w:rsidRPr="00F93FDC">
        <w:rPr>
          <w:rFonts w:ascii="Times New Roman" w:hAnsi="Times New Roman" w:cs="Times New Roman"/>
          <w:sz w:val="28"/>
          <w:szCs w:val="28"/>
        </w:rPr>
        <w:br/>
        <w:t xml:space="preserve">с использованием информационных технологий, предусмотренных частью 18 статьи 14.1 Федерального закона от 27.07. 2006 года № 149-ФЗ </w:t>
      </w:r>
      <w:r w:rsidRPr="00F93FDC">
        <w:rPr>
          <w:rFonts w:ascii="Times New Roman" w:hAnsi="Times New Roman" w:cs="Times New Roman"/>
          <w:sz w:val="28"/>
          <w:szCs w:val="28"/>
        </w:rPr>
        <w:br/>
        <w:t xml:space="preserve">«Об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 </w:t>
      </w:r>
    </w:p>
    <w:p w14:paraId="5159DD02" w14:textId="77777777" w:rsidR="00553114" w:rsidRPr="00F93FDC" w:rsidRDefault="0055311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14:paraId="7F808298" w14:textId="77777777" w:rsidR="00553114" w:rsidRPr="00F93FDC" w:rsidRDefault="0055311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3.</w:t>
      </w:r>
      <w:r w:rsidR="00513806">
        <w:rPr>
          <w:rFonts w:ascii="Times New Roman" w:hAnsi="Times New Roman" w:cs="Times New Roman"/>
          <w:sz w:val="28"/>
          <w:szCs w:val="28"/>
        </w:rPr>
        <w:t>3</w:t>
      </w:r>
      <w:r w:rsidRPr="00F93FDC">
        <w:rPr>
          <w:rFonts w:ascii="Times New Roman" w:hAnsi="Times New Roman" w:cs="Times New Roman"/>
          <w:sz w:val="28"/>
          <w:szCs w:val="28"/>
        </w:rPr>
        <w:t>.11. Заявление может быть подано представителем заявителя, входящего в круг лиц, указанный в п. 1.3 настоящего административного регламента.</w:t>
      </w:r>
    </w:p>
    <w:p w14:paraId="001EFE81" w14:textId="77777777" w:rsidR="00553114" w:rsidRPr="00F93FDC" w:rsidRDefault="00553114"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3</w:t>
      </w:r>
      <w:r w:rsidRPr="00F93FDC">
        <w:rPr>
          <w:rFonts w:ascii="Times New Roman" w:hAnsi="Times New Roman" w:cs="Times New Roman"/>
          <w:sz w:val="28"/>
          <w:szCs w:val="28"/>
        </w:rPr>
        <w:t>.12. Основания для принятия решения об отказе в приеме запроса и документов и (или) информации указаны в п. 2.9 настоящего административного регламента.</w:t>
      </w:r>
    </w:p>
    <w:p w14:paraId="401642F3" w14:textId="19623D02" w:rsidR="0064542F" w:rsidRPr="00553114" w:rsidRDefault="00F60C85" w:rsidP="00F861B4">
      <w:pPr>
        <w:pStyle w:val="a4"/>
        <w:spacing w:after="0" w:line="240" w:lineRule="auto"/>
        <w:ind w:left="0" w:right="-283" w:firstLine="851"/>
        <w:jc w:val="both"/>
        <w:rPr>
          <w:rFonts w:ascii="Times New Roman" w:hAnsi="Times New Roman" w:cs="Times New Roman"/>
          <w:sz w:val="28"/>
          <w:szCs w:val="28"/>
        </w:rPr>
      </w:pPr>
      <w:r w:rsidRPr="00553114">
        <w:rPr>
          <w:rFonts w:ascii="Times New Roman" w:hAnsi="Times New Roman" w:cs="Times New Roman"/>
          <w:sz w:val="28"/>
          <w:szCs w:val="28"/>
        </w:rPr>
        <w:t>3.</w:t>
      </w:r>
      <w:r w:rsidR="00513806">
        <w:rPr>
          <w:rFonts w:ascii="Times New Roman" w:hAnsi="Times New Roman" w:cs="Times New Roman"/>
          <w:sz w:val="28"/>
          <w:szCs w:val="28"/>
        </w:rPr>
        <w:t>3</w:t>
      </w:r>
      <w:r w:rsidRPr="00553114">
        <w:rPr>
          <w:rFonts w:ascii="Times New Roman" w:hAnsi="Times New Roman" w:cs="Times New Roman"/>
          <w:sz w:val="28"/>
          <w:szCs w:val="28"/>
        </w:rPr>
        <w:t>.</w:t>
      </w:r>
      <w:r w:rsidR="00553114" w:rsidRPr="00553114">
        <w:rPr>
          <w:rFonts w:ascii="Times New Roman" w:hAnsi="Times New Roman" w:cs="Times New Roman"/>
          <w:sz w:val="28"/>
          <w:szCs w:val="28"/>
        </w:rPr>
        <w:t>13</w:t>
      </w:r>
      <w:r w:rsidR="00CC0E8F" w:rsidRPr="00553114">
        <w:rPr>
          <w:rFonts w:ascii="Times New Roman" w:hAnsi="Times New Roman" w:cs="Times New Roman"/>
          <w:sz w:val="28"/>
          <w:szCs w:val="28"/>
        </w:rPr>
        <w:t>.</w:t>
      </w:r>
      <w:r w:rsidRPr="00553114">
        <w:rPr>
          <w:rFonts w:ascii="Times New Roman" w:hAnsi="Times New Roman" w:cs="Times New Roman"/>
          <w:sz w:val="28"/>
          <w:szCs w:val="28"/>
        </w:rPr>
        <w:t xml:space="preserve"> </w:t>
      </w:r>
      <w:r w:rsidR="00C41255" w:rsidRPr="00553114">
        <w:rPr>
          <w:rFonts w:ascii="Times New Roman" w:hAnsi="Times New Roman" w:cs="Times New Roman"/>
          <w:sz w:val="28"/>
          <w:szCs w:val="28"/>
        </w:rPr>
        <w:t xml:space="preserve">Контроль комплектности предоставленных </w:t>
      </w:r>
      <w:r w:rsidR="00474748" w:rsidRPr="00553114">
        <w:rPr>
          <w:rFonts w:ascii="Times New Roman" w:hAnsi="Times New Roman" w:cs="Times New Roman"/>
          <w:sz w:val="28"/>
          <w:szCs w:val="28"/>
        </w:rPr>
        <w:t>документов осуществляется</w:t>
      </w:r>
      <w:r w:rsidRPr="00553114">
        <w:rPr>
          <w:rFonts w:ascii="Times New Roman" w:hAnsi="Times New Roman" w:cs="Times New Roman"/>
          <w:sz w:val="28"/>
          <w:szCs w:val="28"/>
        </w:rPr>
        <w:t xml:space="preserve"> </w:t>
      </w:r>
      <w:r w:rsidR="00C41255" w:rsidRPr="00553114">
        <w:rPr>
          <w:rFonts w:ascii="Times New Roman" w:hAnsi="Times New Roman" w:cs="Times New Roman"/>
          <w:sz w:val="28"/>
          <w:szCs w:val="28"/>
        </w:rPr>
        <w:t xml:space="preserve">путем </w:t>
      </w:r>
      <w:r w:rsidRPr="00553114">
        <w:rPr>
          <w:rFonts w:ascii="Times New Roman" w:hAnsi="Times New Roman" w:cs="Times New Roman"/>
          <w:sz w:val="28"/>
          <w:szCs w:val="28"/>
        </w:rPr>
        <w:t>проверк</w:t>
      </w:r>
      <w:r w:rsidR="00C41255" w:rsidRPr="00553114">
        <w:rPr>
          <w:rFonts w:ascii="Times New Roman" w:hAnsi="Times New Roman" w:cs="Times New Roman"/>
          <w:sz w:val="28"/>
          <w:szCs w:val="28"/>
        </w:rPr>
        <w:t>и</w:t>
      </w:r>
      <w:r w:rsidR="0064542F" w:rsidRPr="00553114">
        <w:rPr>
          <w:rFonts w:ascii="Times New Roman" w:hAnsi="Times New Roman" w:cs="Times New Roman"/>
          <w:sz w:val="28"/>
          <w:szCs w:val="28"/>
        </w:rPr>
        <w:t>:</w:t>
      </w:r>
    </w:p>
    <w:p w14:paraId="311344F0" w14:textId="77777777" w:rsidR="00C41255" w:rsidRPr="00553114" w:rsidRDefault="00C41255" w:rsidP="00F861B4">
      <w:pPr>
        <w:pStyle w:val="a4"/>
        <w:spacing w:after="0" w:line="240" w:lineRule="auto"/>
        <w:ind w:left="0" w:right="-283" w:firstLine="851"/>
        <w:jc w:val="both"/>
        <w:rPr>
          <w:rFonts w:ascii="Times New Roman" w:hAnsi="Times New Roman" w:cs="Times New Roman"/>
          <w:sz w:val="28"/>
          <w:szCs w:val="28"/>
        </w:rPr>
      </w:pPr>
      <w:r w:rsidRPr="00553114">
        <w:rPr>
          <w:rFonts w:ascii="Times New Roman" w:hAnsi="Times New Roman" w:cs="Times New Roman"/>
          <w:sz w:val="28"/>
          <w:szCs w:val="28"/>
        </w:rPr>
        <w:t>- </w:t>
      </w:r>
      <w:r w:rsidR="008036B1" w:rsidRPr="00553114">
        <w:rPr>
          <w:rFonts w:ascii="Times New Roman" w:hAnsi="Times New Roman" w:cs="Times New Roman"/>
          <w:sz w:val="28"/>
          <w:szCs w:val="28"/>
        </w:rPr>
        <w:t>соответствия запроса о предоставлении услуги полномочиям Управления по предоставлению услуги;</w:t>
      </w:r>
    </w:p>
    <w:p w14:paraId="4B487930" w14:textId="77777777" w:rsidR="0064542F" w:rsidRPr="00553114" w:rsidRDefault="0064542F" w:rsidP="00F861B4">
      <w:pPr>
        <w:pStyle w:val="a4"/>
        <w:spacing w:after="0" w:line="240" w:lineRule="auto"/>
        <w:ind w:left="0" w:right="-283" w:firstLine="851"/>
        <w:jc w:val="both"/>
        <w:rPr>
          <w:rFonts w:ascii="Times New Roman" w:hAnsi="Times New Roman" w:cs="Times New Roman"/>
          <w:sz w:val="28"/>
          <w:szCs w:val="28"/>
        </w:rPr>
      </w:pPr>
      <w:r w:rsidRPr="00553114">
        <w:rPr>
          <w:rFonts w:ascii="Times New Roman" w:hAnsi="Times New Roman" w:cs="Times New Roman"/>
          <w:sz w:val="28"/>
          <w:szCs w:val="28"/>
        </w:rPr>
        <w:t>- полноты и правильности заполнения полей в форме заявления (уведомления) на ЕПГУ, РПГУ;</w:t>
      </w:r>
    </w:p>
    <w:p w14:paraId="365E03A6" w14:textId="77777777" w:rsidR="00F60C85" w:rsidRPr="00553114" w:rsidRDefault="0064542F" w:rsidP="00F861B4">
      <w:pPr>
        <w:pStyle w:val="a4"/>
        <w:spacing w:after="0" w:line="240" w:lineRule="auto"/>
        <w:ind w:left="0" w:right="-283" w:firstLine="851"/>
        <w:jc w:val="both"/>
        <w:rPr>
          <w:rFonts w:ascii="Times New Roman" w:hAnsi="Times New Roman" w:cs="Times New Roman"/>
          <w:sz w:val="28"/>
          <w:szCs w:val="28"/>
        </w:rPr>
      </w:pPr>
      <w:r w:rsidRPr="00553114">
        <w:rPr>
          <w:rFonts w:ascii="Times New Roman" w:hAnsi="Times New Roman" w:cs="Times New Roman"/>
          <w:sz w:val="28"/>
          <w:szCs w:val="28"/>
        </w:rPr>
        <w:t xml:space="preserve">- состава документов в соответствии с пунктом 2.6 раздела </w:t>
      </w:r>
      <w:r w:rsidRPr="00553114">
        <w:rPr>
          <w:rFonts w:ascii="Times New Roman" w:hAnsi="Times New Roman" w:cs="Times New Roman"/>
          <w:sz w:val="28"/>
          <w:szCs w:val="28"/>
          <w:lang w:val="en-US"/>
        </w:rPr>
        <w:t>II</w:t>
      </w:r>
      <w:r w:rsidRPr="00553114">
        <w:rPr>
          <w:rFonts w:ascii="Times New Roman" w:hAnsi="Times New Roman" w:cs="Times New Roman"/>
          <w:sz w:val="28"/>
          <w:szCs w:val="28"/>
        </w:rPr>
        <w:t xml:space="preserve"> настоящего административного регламента;</w:t>
      </w:r>
    </w:p>
    <w:p w14:paraId="4FBECFA5" w14:textId="77777777" w:rsidR="0064542F" w:rsidRPr="00553114" w:rsidRDefault="0064542F" w:rsidP="00F861B4">
      <w:pPr>
        <w:pStyle w:val="a4"/>
        <w:spacing w:after="0" w:line="240" w:lineRule="auto"/>
        <w:ind w:left="0" w:right="-283" w:firstLine="851"/>
        <w:jc w:val="both"/>
        <w:rPr>
          <w:rFonts w:ascii="Times New Roman" w:hAnsi="Times New Roman" w:cs="Times New Roman"/>
          <w:sz w:val="28"/>
          <w:szCs w:val="28"/>
        </w:rPr>
      </w:pPr>
      <w:r w:rsidRPr="00553114">
        <w:rPr>
          <w:rFonts w:ascii="Times New Roman" w:hAnsi="Times New Roman" w:cs="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14:paraId="6630CCB3" w14:textId="77777777" w:rsidR="0064542F" w:rsidRPr="00553114" w:rsidRDefault="0064542F" w:rsidP="00F861B4">
      <w:pPr>
        <w:pStyle w:val="a4"/>
        <w:spacing w:after="0" w:line="240" w:lineRule="auto"/>
        <w:ind w:left="0" w:right="-283" w:firstLine="851"/>
        <w:jc w:val="both"/>
        <w:rPr>
          <w:rFonts w:ascii="Times New Roman" w:hAnsi="Times New Roman" w:cs="Times New Roman"/>
          <w:sz w:val="28"/>
          <w:szCs w:val="28"/>
        </w:rPr>
      </w:pPr>
      <w:r w:rsidRPr="00553114">
        <w:rPr>
          <w:rFonts w:ascii="Times New Roman" w:hAnsi="Times New Roman" w:cs="Times New Roman"/>
          <w:sz w:val="28"/>
          <w:szCs w:val="28"/>
        </w:rPr>
        <w:t xml:space="preserve">- наличия повреждений, в представленных в электронном виде документах, не позволяющих в полном объеме использовать информацию </w:t>
      </w:r>
      <w:r w:rsidRPr="00553114">
        <w:rPr>
          <w:rFonts w:ascii="Times New Roman" w:hAnsi="Times New Roman" w:cs="Times New Roman"/>
          <w:sz w:val="28"/>
          <w:szCs w:val="28"/>
        </w:rPr>
        <w:br/>
        <w:t>и сведения, содержащиеся в них</w:t>
      </w:r>
      <w:r w:rsidR="00C41255" w:rsidRPr="00553114">
        <w:rPr>
          <w:rFonts w:ascii="Times New Roman" w:hAnsi="Times New Roman" w:cs="Times New Roman"/>
          <w:sz w:val="28"/>
          <w:szCs w:val="28"/>
        </w:rPr>
        <w:t>;</w:t>
      </w:r>
    </w:p>
    <w:p w14:paraId="7929CE1C" w14:textId="77777777" w:rsidR="00C41255" w:rsidRPr="00553114" w:rsidRDefault="00C41255" w:rsidP="00F861B4">
      <w:pPr>
        <w:pStyle w:val="a4"/>
        <w:spacing w:after="0" w:line="240" w:lineRule="auto"/>
        <w:ind w:left="0" w:right="-283" w:firstLine="851"/>
        <w:jc w:val="both"/>
        <w:rPr>
          <w:rFonts w:ascii="Times New Roman" w:hAnsi="Times New Roman" w:cs="Times New Roman"/>
          <w:sz w:val="28"/>
          <w:szCs w:val="28"/>
        </w:rPr>
      </w:pPr>
      <w:r w:rsidRPr="00553114">
        <w:rPr>
          <w:rFonts w:ascii="Times New Roman" w:hAnsi="Times New Roman" w:cs="Times New Roman"/>
          <w:sz w:val="28"/>
          <w:szCs w:val="28"/>
        </w:rPr>
        <w:t>- соответствия документов требованиям, учитывающим особенности предоставления услуги в электронной форме</w:t>
      </w:r>
      <w:r w:rsidR="008036B1" w:rsidRPr="00553114">
        <w:rPr>
          <w:rFonts w:ascii="Times New Roman" w:hAnsi="Times New Roman" w:cs="Times New Roman"/>
          <w:sz w:val="28"/>
          <w:szCs w:val="28"/>
        </w:rPr>
        <w:t>.</w:t>
      </w:r>
    </w:p>
    <w:p w14:paraId="53D4F544" w14:textId="77777777" w:rsidR="00CC0E8F" w:rsidRPr="00553114" w:rsidRDefault="00CC0E8F" w:rsidP="00F861B4">
      <w:pPr>
        <w:pStyle w:val="a4"/>
        <w:spacing w:after="0" w:line="240" w:lineRule="auto"/>
        <w:ind w:left="0" w:right="-283" w:firstLine="851"/>
        <w:jc w:val="both"/>
        <w:rPr>
          <w:rFonts w:ascii="Times New Roman" w:hAnsi="Times New Roman" w:cs="Times New Roman"/>
          <w:sz w:val="28"/>
          <w:szCs w:val="28"/>
        </w:rPr>
      </w:pPr>
      <w:r w:rsidRPr="00553114">
        <w:rPr>
          <w:rFonts w:ascii="Times New Roman" w:hAnsi="Times New Roman" w:cs="Times New Roman"/>
          <w:sz w:val="28"/>
          <w:szCs w:val="28"/>
        </w:rPr>
        <w:t>3.</w:t>
      </w:r>
      <w:r w:rsidR="00513806">
        <w:rPr>
          <w:rFonts w:ascii="Times New Roman" w:hAnsi="Times New Roman" w:cs="Times New Roman"/>
          <w:sz w:val="28"/>
          <w:szCs w:val="28"/>
        </w:rPr>
        <w:t>3</w:t>
      </w:r>
      <w:r w:rsidRPr="00553114">
        <w:rPr>
          <w:rFonts w:ascii="Times New Roman" w:hAnsi="Times New Roman" w:cs="Times New Roman"/>
          <w:sz w:val="28"/>
          <w:szCs w:val="28"/>
        </w:rPr>
        <w:t>.</w:t>
      </w:r>
      <w:r w:rsidR="00553114" w:rsidRPr="00553114">
        <w:rPr>
          <w:rFonts w:ascii="Times New Roman" w:hAnsi="Times New Roman" w:cs="Times New Roman"/>
          <w:sz w:val="28"/>
          <w:szCs w:val="28"/>
        </w:rPr>
        <w:t>14</w:t>
      </w:r>
      <w:r w:rsidRPr="00553114">
        <w:rPr>
          <w:rFonts w:ascii="Times New Roman" w:hAnsi="Times New Roman" w:cs="Times New Roman"/>
          <w:sz w:val="28"/>
          <w:szCs w:val="28"/>
        </w:rPr>
        <w:t>.</w:t>
      </w:r>
      <w:r w:rsidR="00C41255" w:rsidRPr="00553114">
        <w:rPr>
          <w:rFonts w:ascii="Times New Roman" w:hAnsi="Times New Roman" w:cs="Times New Roman"/>
          <w:sz w:val="28"/>
          <w:szCs w:val="28"/>
        </w:rPr>
        <w:t xml:space="preserve"> Подтверждение полномочий представителя заявителя осуществляется путем проверки:</w:t>
      </w:r>
    </w:p>
    <w:p w14:paraId="2BD21D87" w14:textId="77777777" w:rsidR="00C41255" w:rsidRPr="00553114" w:rsidRDefault="00C41255" w:rsidP="00F861B4">
      <w:pPr>
        <w:pStyle w:val="a4"/>
        <w:spacing w:after="0" w:line="240" w:lineRule="auto"/>
        <w:ind w:left="0" w:right="-283" w:firstLine="851"/>
        <w:jc w:val="both"/>
        <w:rPr>
          <w:rFonts w:ascii="Times New Roman" w:hAnsi="Times New Roman" w:cs="Times New Roman"/>
          <w:sz w:val="28"/>
          <w:szCs w:val="28"/>
        </w:rPr>
      </w:pPr>
      <w:r w:rsidRPr="00553114">
        <w:rPr>
          <w:rFonts w:ascii="Times New Roman" w:hAnsi="Times New Roman" w:cs="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14:paraId="36C38621" w14:textId="77777777" w:rsidR="00C41255" w:rsidRPr="00553114" w:rsidRDefault="00C41255" w:rsidP="00F861B4">
      <w:pPr>
        <w:pStyle w:val="a4"/>
        <w:spacing w:after="0" w:line="240" w:lineRule="auto"/>
        <w:ind w:left="0" w:right="-283" w:firstLine="851"/>
        <w:jc w:val="both"/>
        <w:rPr>
          <w:rFonts w:ascii="Times New Roman" w:hAnsi="Times New Roman" w:cs="Times New Roman"/>
          <w:sz w:val="28"/>
          <w:szCs w:val="28"/>
        </w:rPr>
      </w:pPr>
      <w:r w:rsidRPr="00553114">
        <w:rPr>
          <w:rFonts w:ascii="Times New Roman" w:hAnsi="Times New Roman" w:cs="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14:paraId="05FD81C6" w14:textId="77777777" w:rsidR="00C41255" w:rsidRPr="00553114" w:rsidRDefault="00C41255" w:rsidP="00F861B4">
      <w:pPr>
        <w:pStyle w:val="a4"/>
        <w:spacing w:after="0" w:line="240" w:lineRule="auto"/>
        <w:ind w:left="0" w:right="-283" w:firstLine="851"/>
        <w:jc w:val="both"/>
        <w:rPr>
          <w:rFonts w:ascii="Times New Roman" w:hAnsi="Times New Roman" w:cs="Times New Roman"/>
          <w:sz w:val="28"/>
          <w:szCs w:val="28"/>
        </w:rPr>
      </w:pPr>
      <w:r w:rsidRPr="00553114">
        <w:rPr>
          <w:rFonts w:ascii="Times New Roman" w:hAnsi="Times New Roman" w:cs="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14:paraId="69683DFA" w14:textId="77777777" w:rsidR="00C41255" w:rsidRPr="00553114" w:rsidRDefault="00C41255" w:rsidP="00F861B4">
      <w:pPr>
        <w:pStyle w:val="a4"/>
        <w:spacing w:after="0" w:line="240" w:lineRule="auto"/>
        <w:ind w:left="0" w:right="-283" w:firstLine="851"/>
        <w:jc w:val="both"/>
        <w:rPr>
          <w:rFonts w:ascii="Times New Roman" w:hAnsi="Times New Roman" w:cs="Times New Roman"/>
          <w:sz w:val="28"/>
          <w:szCs w:val="28"/>
        </w:rPr>
      </w:pPr>
      <w:r w:rsidRPr="00553114">
        <w:rPr>
          <w:rFonts w:ascii="Times New Roman" w:hAnsi="Times New Roman" w:cs="Times New Roman"/>
          <w:sz w:val="28"/>
          <w:szCs w:val="28"/>
        </w:rPr>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r w:rsidR="008036B1" w:rsidRPr="00553114">
        <w:rPr>
          <w:rFonts w:ascii="Times New Roman" w:hAnsi="Times New Roman" w:cs="Times New Roman"/>
          <w:sz w:val="28"/>
          <w:szCs w:val="28"/>
        </w:rPr>
        <w:t>.</w:t>
      </w:r>
    </w:p>
    <w:p w14:paraId="5F1E90BC" w14:textId="77777777" w:rsidR="008036B1" w:rsidRPr="007436CB" w:rsidRDefault="008036B1" w:rsidP="00F861B4">
      <w:pPr>
        <w:pStyle w:val="a4"/>
        <w:spacing w:after="0" w:line="240" w:lineRule="auto"/>
        <w:ind w:left="0" w:right="-283" w:firstLine="851"/>
        <w:jc w:val="both"/>
        <w:rPr>
          <w:rFonts w:ascii="Times New Roman" w:hAnsi="Times New Roman" w:cs="Times New Roman"/>
          <w:sz w:val="28"/>
          <w:szCs w:val="28"/>
        </w:rPr>
      </w:pPr>
      <w:r w:rsidRPr="007436CB">
        <w:rPr>
          <w:rFonts w:ascii="Times New Roman" w:hAnsi="Times New Roman" w:cs="Times New Roman"/>
          <w:sz w:val="28"/>
          <w:szCs w:val="28"/>
        </w:rPr>
        <w:t>3.</w:t>
      </w:r>
      <w:r w:rsidR="00513806">
        <w:rPr>
          <w:rFonts w:ascii="Times New Roman" w:hAnsi="Times New Roman" w:cs="Times New Roman"/>
          <w:sz w:val="28"/>
          <w:szCs w:val="28"/>
        </w:rPr>
        <w:t>3</w:t>
      </w:r>
      <w:r w:rsidRPr="007436CB">
        <w:rPr>
          <w:rFonts w:ascii="Times New Roman" w:hAnsi="Times New Roman" w:cs="Times New Roman"/>
          <w:sz w:val="28"/>
          <w:szCs w:val="28"/>
        </w:rPr>
        <w:t>.</w:t>
      </w:r>
      <w:r w:rsidR="007436CB" w:rsidRPr="007436CB">
        <w:rPr>
          <w:rFonts w:ascii="Times New Roman" w:hAnsi="Times New Roman" w:cs="Times New Roman"/>
          <w:sz w:val="28"/>
          <w:szCs w:val="28"/>
        </w:rPr>
        <w:t>15</w:t>
      </w:r>
      <w:r w:rsidRPr="007436CB">
        <w:rPr>
          <w:rFonts w:ascii="Times New Roman" w:hAnsi="Times New Roman" w:cs="Times New Roman"/>
          <w:sz w:val="28"/>
          <w:szCs w:val="28"/>
        </w:rPr>
        <w:t xml:space="preserve">. Регистрация заявления осуществляется </w:t>
      </w:r>
      <w:r w:rsidR="00896E6F" w:rsidRPr="007436CB">
        <w:rPr>
          <w:rFonts w:ascii="Times New Roman" w:hAnsi="Times New Roman" w:cs="Times New Roman"/>
          <w:sz w:val="28"/>
          <w:szCs w:val="28"/>
        </w:rPr>
        <w:t xml:space="preserve">в ВИС при отсутствии оснований для отказа в приеме документов, указанных в пункте 2.9 раздела </w:t>
      </w:r>
      <w:r w:rsidR="00896E6F" w:rsidRPr="007436CB">
        <w:rPr>
          <w:rFonts w:ascii="Times New Roman" w:hAnsi="Times New Roman" w:cs="Times New Roman"/>
          <w:sz w:val="28"/>
          <w:szCs w:val="28"/>
          <w:lang w:val="en-US"/>
        </w:rPr>
        <w:t>II</w:t>
      </w:r>
      <w:r w:rsidR="00896E6F" w:rsidRPr="007436CB">
        <w:rPr>
          <w:rFonts w:ascii="Times New Roman" w:hAnsi="Times New Roman" w:cs="Times New Roman"/>
          <w:sz w:val="28"/>
          <w:szCs w:val="28"/>
        </w:rPr>
        <w:t xml:space="preserve"> настоящего административного регламента.</w:t>
      </w:r>
    </w:p>
    <w:p w14:paraId="32A3723C" w14:textId="77777777" w:rsidR="00896E6F" w:rsidRPr="007436CB" w:rsidRDefault="00896E6F" w:rsidP="00F861B4">
      <w:pPr>
        <w:pStyle w:val="a4"/>
        <w:spacing w:after="0" w:line="240" w:lineRule="auto"/>
        <w:ind w:left="0" w:right="-283" w:firstLine="851"/>
        <w:jc w:val="both"/>
        <w:rPr>
          <w:rFonts w:ascii="Times New Roman" w:hAnsi="Times New Roman" w:cs="Times New Roman"/>
          <w:sz w:val="28"/>
          <w:szCs w:val="28"/>
        </w:rPr>
      </w:pPr>
      <w:r w:rsidRPr="007436CB">
        <w:rPr>
          <w:rFonts w:ascii="Times New Roman" w:hAnsi="Times New Roman" w:cs="Times New Roman"/>
          <w:sz w:val="28"/>
          <w:szCs w:val="28"/>
        </w:rPr>
        <w:t>3.</w:t>
      </w:r>
      <w:r w:rsidR="00513806">
        <w:rPr>
          <w:rFonts w:ascii="Times New Roman" w:hAnsi="Times New Roman" w:cs="Times New Roman"/>
          <w:sz w:val="28"/>
          <w:szCs w:val="28"/>
        </w:rPr>
        <w:t>3</w:t>
      </w:r>
      <w:r w:rsidRPr="007436CB">
        <w:rPr>
          <w:rFonts w:ascii="Times New Roman" w:hAnsi="Times New Roman" w:cs="Times New Roman"/>
          <w:sz w:val="28"/>
          <w:szCs w:val="28"/>
        </w:rPr>
        <w:t>.</w:t>
      </w:r>
      <w:r w:rsidR="007436CB" w:rsidRPr="007436CB">
        <w:rPr>
          <w:rFonts w:ascii="Times New Roman" w:hAnsi="Times New Roman" w:cs="Times New Roman"/>
          <w:sz w:val="28"/>
          <w:szCs w:val="28"/>
        </w:rPr>
        <w:t>16</w:t>
      </w:r>
      <w:r w:rsidRPr="007436CB">
        <w:rPr>
          <w:rFonts w:ascii="Times New Roman" w:hAnsi="Times New Roman" w:cs="Times New Roman"/>
          <w:sz w:val="28"/>
          <w:szCs w:val="28"/>
        </w:rPr>
        <w:t>. В случае выявления оснований для отказа в приеме документов, в соответствии с</w:t>
      </w:r>
      <w:r w:rsidRPr="007436CB">
        <w:t xml:space="preserve"> </w:t>
      </w:r>
      <w:r w:rsidRPr="007436CB">
        <w:rPr>
          <w:rFonts w:ascii="Times New Roman" w:hAnsi="Times New Roman" w:cs="Times New Roman"/>
          <w:sz w:val="28"/>
          <w:szCs w:val="28"/>
        </w:rPr>
        <w:t>пунктом 2.9 раздела II настоящего административного регламента, в ВИС формируется уведомление об отказе в приеме документов по форме согласно приложению №1.</w:t>
      </w:r>
      <w:r w:rsidR="00E00DAF" w:rsidRPr="007436CB">
        <w:rPr>
          <w:rFonts w:ascii="Times New Roman" w:hAnsi="Times New Roman" w:cs="Times New Roman"/>
          <w:sz w:val="28"/>
          <w:szCs w:val="28"/>
        </w:rPr>
        <w:t xml:space="preserve"> Уведомление об отказе в приеме документов направляет в электронном виде в личный кабинет заявителя на ЕПГУ, РПГУ.</w:t>
      </w:r>
    </w:p>
    <w:p w14:paraId="43623DE4" w14:textId="77777777" w:rsidR="00896E6F" w:rsidRDefault="00896E6F" w:rsidP="00F861B4">
      <w:pPr>
        <w:pStyle w:val="a4"/>
        <w:spacing w:after="0" w:line="240" w:lineRule="auto"/>
        <w:ind w:left="0" w:right="-283" w:firstLine="851"/>
        <w:jc w:val="both"/>
        <w:rPr>
          <w:rFonts w:ascii="Times New Roman" w:hAnsi="Times New Roman" w:cs="Times New Roman"/>
          <w:sz w:val="28"/>
          <w:szCs w:val="28"/>
        </w:rPr>
      </w:pPr>
      <w:r w:rsidRPr="007436CB">
        <w:rPr>
          <w:rFonts w:ascii="Times New Roman" w:hAnsi="Times New Roman" w:cs="Times New Roman"/>
          <w:sz w:val="28"/>
          <w:szCs w:val="28"/>
        </w:rPr>
        <w:lastRenderedPageBreak/>
        <w:t>3.</w:t>
      </w:r>
      <w:r w:rsidR="00513806">
        <w:rPr>
          <w:rFonts w:ascii="Times New Roman" w:hAnsi="Times New Roman" w:cs="Times New Roman"/>
          <w:sz w:val="28"/>
          <w:szCs w:val="28"/>
        </w:rPr>
        <w:t>3</w:t>
      </w:r>
      <w:r w:rsidRPr="007436CB">
        <w:rPr>
          <w:rFonts w:ascii="Times New Roman" w:hAnsi="Times New Roman" w:cs="Times New Roman"/>
          <w:sz w:val="28"/>
          <w:szCs w:val="28"/>
        </w:rPr>
        <w:t>.</w:t>
      </w:r>
      <w:r w:rsidR="007436CB" w:rsidRPr="007436CB">
        <w:rPr>
          <w:rFonts w:ascii="Times New Roman" w:hAnsi="Times New Roman" w:cs="Times New Roman"/>
          <w:sz w:val="28"/>
          <w:szCs w:val="28"/>
        </w:rPr>
        <w:t>17</w:t>
      </w:r>
      <w:r w:rsidRPr="007436CB">
        <w:rPr>
          <w:rFonts w:ascii="Times New Roman" w:hAnsi="Times New Roman" w:cs="Times New Roman"/>
          <w:sz w:val="28"/>
          <w:szCs w:val="28"/>
        </w:rPr>
        <w:t>. Максимальный срок выполнения административной процедуры –1 рабоч</w:t>
      </w:r>
      <w:r w:rsidR="00A97924" w:rsidRPr="007436CB">
        <w:rPr>
          <w:rFonts w:ascii="Times New Roman" w:hAnsi="Times New Roman" w:cs="Times New Roman"/>
          <w:sz w:val="28"/>
          <w:szCs w:val="28"/>
        </w:rPr>
        <w:t>ий</w:t>
      </w:r>
      <w:r w:rsidRPr="007436CB">
        <w:rPr>
          <w:rFonts w:ascii="Times New Roman" w:hAnsi="Times New Roman" w:cs="Times New Roman"/>
          <w:sz w:val="28"/>
          <w:szCs w:val="28"/>
        </w:rPr>
        <w:t xml:space="preserve"> д</w:t>
      </w:r>
      <w:r w:rsidR="00A97924" w:rsidRPr="007436CB">
        <w:rPr>
          <w:rFonts w:ascii="Times New Roman" w:hAnsi="Times New Roman" w:cs="Times New Roman"/>
          <w:sz w:val="28"/>
          <w:szCs w:val="28"/>
        </w:rPr>
        <w:t>ень</w:t>
      </w:r>
      <w:r w:rsidRPr="007436CB">
        <w:rPr>
          <w:rFonts w:ascii="Times New Roman" w:hAnsi="Times New Roman" w:cs="Times New Roman"/>
          <w:sz w:val="28"/>
          <w:szCs w:val="28"/>
        </w:rPr>
        <w:t>.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14:paraId="2AED225B" w14:textId="77777777" w:rsidR="00B6589B" w:rsidRPr="00F93FDC" w:rsidRDefault="00B6589B"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3</w:t>
      </w:r>
      <w:r w:rsidRPr="00F93FDC">
        <w:rPr>
          <w:rFonts w:ascii="Times New Roman" w:hAnsi="Times New Roman" w:cs="Times New Roman"/>
          <w:sz w:val="28"/>
          <w:szCs w:val="28"/>
        </w:rPr>
        <w:t>.18. В приеме заявления о предоставлении муниципальной услуги участвуют:</w:t>
      </w:r>
    </w:p>
    <w:p w14:paraId="664BBE52" w14:textId="77777777" w:rsidR="00B6589B" w:rsidRPr="00F93FDC" w:rsidRDefault="00B6589B"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Администрация в части приема заявления и документов, поступивших через ЕПГУ, РПГУ;</w:t>
      </w:r>
    </w:p>
    <w:p w14:paraId="02D131A6" w14:textId="77777777" w:rsidR="00B6589B" w:rsidRPr="00F93FDC" w:rsidRDefault="00B6589B"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МФЦ – в части приема и регистрации заявления и документов, поданных в МФЦ путем личного обращения.</w:t>
      </w:r>
    </w:p>
    <w:p w14:paraId="2E6A6953" w14:textId="70F44DDC" w:rsidR="00896E6F" w:rsidRPr="007436CB" w:rsidRDefault="00896E6F" w:rsidP="00F861B4">
      <w:pPr>
        <w:pStyle w:val="a4"/>
        <w:spacing w:after="0" w:line="240" w:lineRule="auto"/>
        <w:ind w:left="0" w:right="-283" w:firstLine="851"/>
        <w:jc w:val="both"/>
        <w:rPr>
          <w:rFonts w:ascii="Times New Roman" w:hAnsi="Times New Roman" w:cs="Times New Roman"/>
          <w:sz w:val="28"/>
          <w:szCs w:val="28"/>
        </w:rPr>
      </w:pPr>
      <w:r w:rsidRPr="007436CB">
        <w:rPr>
          <w:rFonts w:ascii="Times New Roman" w:hAnsi="Times New Roman" w:cs="Times New Roman"/>
          <w:sz w:val="28"/>
          <w:szCs w:val="28"/>
        </w:rPr>
        <w:t>3.</w:t>
      </w:r>
      <w:r w:rsidR="00513806">
        <w:rPr>
          <w:rFonts w:ascii="Times New Roman" w:hAnsi="Times New Roman" w:cs="Times New Roman"/>
          <w:sz w:val="28"/>
          <w:szCs w:val="28"/>
        </w:rPr>
        <w:t>3</w:t>
      </w:r>
      <w:r w:rsidRPr="007436CB">
        <w:rPr>
          <w:rFonts w:ascii="Times New Roman" w:hAnsi="Times New Roman" w:cs="Times New Roman"/>
          <w:sz w:val="28"/>
          <w:szCs w:val="28"/>
        </w:rPr>
        <w:t>.</w:t>
      </w:r>
      <w:r w:rsidR="007436CB" w:rsidRPr="007436CB">
        <w:rPr>
          <w:rFonts w:ascii="Times New Roman" w:hAnsi="Times New Roman" w:cs="Times New Roman"/>
          <w:sz w:val="28"/>
          <w:szCs w:val="28"/>
        </w:rPr>
        <w:t>1</w:t>
      </w:r>
      <w:r w:rsidR="00B6589B">
        <w:rPr>
          <w:rFonts w:ascii="Times New Roman" w:hAnsi="Times New Roman" w:cs="Times New Roman"/>
          <w:sz w:val="28"/>
          <w:szCs w:val="28"/>
        </w:rPr>
        <w:t>9</w:t>
      </w:r>
      <w:r w:rsidRPr="007436CB">
        <w:rPr>
          <w:rFonts w:ascii="Times New Roman" w:hAnsi="Times New Roman" w:cs="Times New Roman"/>
          <w:sz w:val="28"/>
          <w:szCs w:val="28"/>
        </w:rPr>
        <w:t xml:space="preserve">. </w:t>
      </w:r>
      <w:r w:rsidR="005C5A5F" w:rsidRPr="007436CB">
        <w:rPr>
          <w:rFonts w:ascii="Times New Roman" w:hAnsi="Times New Roman" w:cs="Times New Roman"/>
          <w:sz w:val="28"/>
          <w:szCs w:val="28"/>
        </w:rPr>
        <w:t>Должностным л</w:t>
      </w:r>
      <w:r w:rsidRPr="007436CB">
        <w:rPr>
          <w:rFonts w:ascii="Times New Roman" w:hAnsi="Times New Roman" w:cs="Times New Roman"/>
          <w:sz w:val="28"/>
          <w:szCs w:val="28"/>
        </w:rPr>
        <w:t xml:space="preserve">ицом, ответственным за </w:t>
      </w:r>
      <w:r w:rsidR="005C5A5F" w:rsidRPr="007436CB">
        <w:rPr>
          <w:rFonts w:ascii="Times New Roman" w:hAnsi="Times New Roman" w:cs="Times New Roman"/>
          <w:sz w:val="28"/>
          <w:szCs w:val="28"/>
        </w:rPr>
        <w:t xml:space="preserve">проверку документов </w:t>
      </w:r>
      <w:r w:rsidR="005C5A5F" w:rsidRPr="007436CB">
        <w:rPr>
          <w:rFonts w:ascii="Times New Roman" w:hAnsi="Times New Roman" w:cs="Times New Roman"/>
          <w:sz w:val="28"/>
          <w:szCs w:val="28"/>
        </w:rPr>
        <w:br/>
        <w:t xml:space="preserve">и регистрацию заявления является </w:t>
      </w:r>
      <w:r w:rsidR="00474748">
        <w:rPr>
          <w:rFonts w:ascii="Times New Roman" w:hAnsi="Times New Roman" w:cs="Times New Roman"/>
          <w:sz w:val="28"/>
          <w:szCs w:val="28"/>
        </w:rPr>
        <w:t>должностное лицо Управления</w:t>
      </w:r>
      <w:r w:rsidR="005C5A5F" w:rsidRPr="007436CB">
        <w:rPr>
          <w:rFonts w:ascii="Times New Roman" w:hAnsi="Times New Roman" w:cs="Times New Roman"/>
          <w:sz w:val="28"/>
          <w:szCs w:val="28"/>
        </w:rPr>
        <w:t>.</w:t>
      </w:r>
    </w:p>
    <w:p w14:paraId="43575B96" w14:textId="77777777" w:rsidR="005C5A5F" w:rsidRPr="00B6589B" w:rsidRDefault="005C5A5F" w:rsidP="00F861B4">
      <w:pPr>
        <w:pStyle w:val="a4"/>
        <w:spacing w:after="0" w:line="240" w:lineRule="auto"/>
        <w:ind w:left="0" w:right="-283" w:firstLine="851"/>
        <w:jc w:val="both"/>
        <w:rPr>
          <w:rFonts w:ascii="Times New Roman" w:hAnsi="Times New Roman" w:cs="Times New Roman"/>
          <w:sz w:val="28"/>
          <w:szCs w:val="28"/>
        </w:rPr>
      </w:pPr>
      <w:r w:rsidRPr="00B6589B">
        <w:rPr>
          <w:rFonts w:ascii="Times New Roman" w:hAnsi="Times New Roman" w:cs="Times New Roman"/>
          <w:sz w:val="28"/>
          <w:szCs w:val="28"/>
        </w:rPr>
        <w:t>3.</w:t>
      </w:r>
      <w:r w:rsidR="00513806">
        <w:rPr>
          <w:rFonts w:ascii="Times New Roman" w:hAnsi="Times New Roman" w:cs="Times New Roman"/>
          <w:sz w:val="28"/>
          <w:szCs w:val="28"/>
        </w:rPr>
        <w:t>3</w:t>
      </w:r>
      <w:r w:rsidRPr="00B6589B">
        <w:rPr>
          <w:rFonts w:ascii="Times New Roman" w:hAnsi="Times New Roman" w:cs="Times New Roman"/>
          <w:sz w:val="28"/>
          <w:szCs w:val="28"/>
        </w:rPr>
        <w:t>.</w:t>
      </w:r>
      <w:r w:rsidR="00B6589B" w:rsidRPr="00B6589B">
        <w:rPr>
          <w:rFonts w:ascii="Times New Roman" w:hAnsi="Times New Roman" w:cs="Times New Roman"/>
          <w:sz w:val="28"/>
          <w:szCs w:val="28"/>
        </w:rPr>
        <w:t>20</w:t>
      </w:r>
      <w:r w:rsidRPr="00B6589B">
        <w:rPr>
          <w:rFonts w:ascii="Times New Roman" w:hAnsi="Times New Roman" w:cs="Times New Roman"/>
          <w:sz w:val="28"/>
          <w:szCs w:val="28"/>
        </w:rPr>
        <w:t>. Критерии принятия решения</w:t>
      </w:r>
      <w:r w:rsidR="00B90262" w:rsidRPr="00B6589B">
        <w:rPr>
          <w:rFonts w:ascii="Times New Roman" w:hAnsi="Times New Roman" w:cs="Times New Roman"/>
          <w:sz w:val="28"/>
          <w:szCs w:val="28"/>
        </w:rPr>
        <w:t xml:space="preserve"> </w:t>
      </w:r>
      <w:r w:rsidR="00465F32" w:rsidRPr="00B6589B">
        <w:rPr>
          <w:rFonts w:ascii="Times New Roman" w:hAnsi="Times New Roman" w:cs="Times New Roman"/>
          <w:sz w:val="28"/>
          <w:szCs w:val="28"/>
        </w:rPr>
        <w:t>– соответствие документов, следующим требования:</w:t>
      </w:r>
    </w:p>
    <w:p w14:paraId="09617073" w14:textId="77777777" w:rsidR="005C5A5F" w:rsidRPr="00B6589B" w:rsidRDefault="005C5A5F" w:rsidP="00F861B4">
      <w:pPr>
        <w:pStyle w:val="a4"/>
        <w:spacing w:after="0" w:line="240" w:lineRule="auto"/>
        <w:ind w:left="0" w:right="-283" w:firstLine="851"/>
        <w:jc w:val="both"/>
        <w:rPr>
          <w:rFonts w:ascii="Times New Roman" w:hAnsi="Times New Roman" w:cs="Times New Roman"/>
          <w:sz w:val="28"/>
          <w:szCs w:val="28"/>
        </w:rPr>
      </w:pPr>
      <w:r w:rsidRPr="00B6589B">
        <w:rPr>
          <w:rFonts w:ascii="Times New Roman" w:hAnsi="Times New Roman" w:cs="Times New Roman"/>
          <w:sz w:val="28"/>
          <w:szCs w:val="28"/>
        </w:rPr>
        <w:t xml:space="preserve"> - в полномочия управления входит оказание услуги, </w:t>
      </w:r>
      <w:r w:rsidR="00E00DAF" w:rsidRPr="00B6589B">
        <w:rPr>
          <w:rFonts w:ascii="Times New Roman" w:hAnsi="Times New Roman" w:cs="Times New Roman"/>
          <w:sz w:val="28"/>
          <w:szCs w:val="28"/>
        </w:rPr>
        <w:br/>
      </w:r>
      <w:r w:rsidRPr="00B6589B">
        <w:rPr>
          <w:rFonts w:ascii="Times New Roman" w:hAnsi="Times New Roman" w:cs="Times New Roman"/>
          <w:sz w:val="28"/>
          <w:szCs w:val="28"/>
        </w:rPr>
        <w:t>о предоставлении которой подан запрос;</w:t>
      </w:r>
    </w:p>
    <w:p w14:paraId="7A238EEA" w14:textId="77777777" w:rsidR="005C5A5F" w:rsidRPr="00B6589B" w:rsidRDefault="005C5A5F" w:rsidP="00F861B4">
      <w:pPr>
        <w:pStyle w:val="a4"/>
        <w:spacing w:after="0" w:line="240" w:lineRule="auto"/>
        <w:ind w:left="0" w:right="-283" w:firstLine="851"/>
        <w:jc w:val="both"/>
        <w:rPr>
          <w:rFonts w:ascii="Times New Roman" w:hAnsi="Times New Roman" w:cs="Times New Roman"/>
          <w:sz w:val="28"/>
          <w:szCs w:val="28"/>
        </w:rPr>
      </w:pPr>
      <w:r w:rsidRPr="00B6589B">
        <w:rPr>
          <w:rFonts w:ascii="Times New Roman" w:hAnsi="Times New Roman" w:cs="Times New Roman"/>
          <w:sz w:val="28"/>
          <w:szCs w:val="28"/>
        </w:rPr>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14:paraId="412EAE7A" w14:textId="77777777" w:rsidR="005C5A5F" w:rsidRPr="00B6589B" w:rsidRDefault="005C5A5F" w:rsidP="00F861B4">
      <w:pPr>
        <w:pStyle w:val="a4"/>
        <w:spacing w:after="0" w:line="240" w:lineRule="auto"/>
        <w:ind w:left="0" w:right="-283" w:firstLine="851"/>
        <w:jc w:val="both"/>
        <w:rPr>
          <w:rFonts w:ascii="Times New Roman" w:hAnsi="Times New Roman" w:cs="Times New Roman"/>
          <w:sz w:val="28"/>
          <w:szCs w:val="28"/>
        </w:rPr>
      </w:pPr>
      <w:r w:rsidRPr="00B6589B">
        <w:rPr>
          <w:rFonts w:ascii="Times New Roman" w:hAnsi="Times New Roman" w:cs="Times New Roman"/>
          <w:sz w:val="28"/>
          <w:szCs w:val="28"/>
        </w:rPr>
        <w:t>- поля заявления корректно заполнены;</w:t>
      </w:r>
    </w:p>
    <w:p w14:paraId="36E867BF" w14:textId="77777777" w:rsidR="005C5A5F" w:rsidRPr="00B6589B" w:rsidRDefault="005C5A5F" w:rsidP="00F861B4">
      <w:pPr>
        <w:pStyle w:val="a4"/>
        <w:spacing w:after="0" w:line="240" w:lineRule="auto"/>
        <w:ind w:left="0" w:right="-283" w:firstLine="851"/>
        <w:jc w:val="both"/>
        <w:rPr>
          <w:rFonts w:ascii="Times New Roman" w:hAnsi="Times New Roman" w:cs="Times New Roman"/>
          <w:sz w:val="28"/>
          <w:szCs w:val="28"/>
        </w:rPr>
      </w:pPr>
      <w:r w:rsidRPr="00B6589B">
        <w:rPr>
          <w:rFonts w:ascii="Times New Roman" w:hAnsi="Times New Roman" w:cs="Times New Roman"/>
          <w:sz w:val="28"/>
          <w:szCs w:val="28"/>
        </w:rPr>
        <w:t>- 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14:paraId="0CE0D3AC" w14:textId="77777777" w:rsidR="005C5A5F" w:rsidRPr="00B6589B" w:rsidRDefault="005C5A5F" w:rsidP="00F861B4">
      <w:pPr>
        <w:pStyle w:val="a4"/>
        <w:spacing w:after="0" w:line="240" w:lineRule="auto"/>
        <w:ind w:left="0" w:right="-283" w:firstLine="851"/>
        <w:jc w:val="both"/>
        <w:rPr>
          <w:rFonts w:ascii="Times New Roman" w:hAnsi="Times New Roman" w:cs="Times New Roman"/>
          <w:sz w:val="28"/>
          <w:szCs w:val="28"/>
        </w:rPr>
      </w:pPr>
      <w:r w:rsidRPr="00B6589B">
        <w:rPr>
          <w:rFonts w:ascii="Times New Roman" w:hAnsi="Times New Roman" w:cs="Times New Roman"/>
          <w:sz w:val="28"/>
          <w:szCs w:val="28"/>
        </w:rPr>
        <w:t xml:space="preserve">- в представленных документах отсутствуют повреждения, </w:t>
      </w:r>
      <w:r w:rsidRPr="00B6589B">
        <w:rPr>
          <w:rFonts w:ascii="Times New Roman" w:hAnsi="Times New Roman" w:cs="Times New Roman"/>
          <w:sz w:val="28"/>
          <w:szCs w:val="28"/>
        </w:rPr>
        <w:br/>
        <w:t>не позволяющие в полном объеме использовать информацию и сведения, содержащиеся в них;</w:t>
      </w:r>
    </w:p>
    <w:p w14:paraId="28251353" w14:textId="77777777" w:rsidR="005C5A5F" w:rsidRPr="00B6589B" w:rsidRDefault="005C5A5F" w:rsidP="00F861B4">
      <w:pPr>
        <w:pStyle w:val="a4"/>
        <w:spacing w:after="0" w:line="240" w:lineRule="auto"/>
        <w:ind w:left="0" w:right="-283" w:firstLine="851"/>
        <w:jc w:val="both"/>
        <w:rPr>
          <w:rFonts w:ascii="Times New Roman" w:hAnsi="Times New Roman" w:cs="Times New Roman"/>
          <w:sz w:val="28"/>
          <w:szCs w:val="28"/>
        </w:rPr>
      </w:pPr>
      <w:r w:rsidRPr="00B6589B">
        <w:rPr>
          <w:rFonts w:ascii="Times New Roman" w:hAnsi="Times New Roman" w:cs="Times New Roman"/>
          <w:sz w:val="28"/>
          <w:szCs w:val="28"/>
        </w:rPr>
        <w:t>- представленные документы не утратили силу на момент обращения за услугой;</w:t>
      </w:r>
    </w:p>
    <w:p w14:paraId="31632694" w14:textId="77777777" w:rsidR="00BA7BF0" w:rsidRPr="00B6589B" w:rsidRDefault="005C5A5F" w:rsidP="00F861B4">
      <w:pPr>
        <w:pStyle w:val="a4"/>
        <w:spacing w:after="0" w:line="240" w:lineRule="auto"/>
        <w:ind w:left="0" w:right="-283" w:firstLine="851"/>
        <w:jc w:val="both"/>
        <w:rPr>
          <w:rFonts w:ascii="Times New Roman" w:hAnsi="Times New Roman" w:cs="Times New Roman"/>
          <w:sz w:val="28"/>
          <w:szCs w:val="28"/>
        </w:rPr>
      </w:pPr>
      <w:r w:rsidRPr="00B6589B">
        <w:rPr>
          <w:rFonts w:ascii="Times New Roman" w:hAnsi="Times New Roman" w:cs="Times New Roman"/>
          <w:sz w:val="28"/>
          <w:szCs w:val="28"/>
        </w:rPr>
        <w:t xml:space="preserve">- </w:t>
      </w:r>
      <w:r w:rsidR="00BA7BF0" w:rsidRPr="00B6589B">
        <w:rPr>
          <w:rFonts w:ascii="Times New Roman" w:hAnsi="Times New Roman" w:cs="Times New Roman"/>
          <w:sz w:val="28"/>
          <w:szCs w:val="28"/>
        </w:rPr>
        <w:t>заявление и представленные документы соответствуют требованиям, учитывающим особенности предоставления услуги в электронной форме</w:t>
      </w:r>
      <w:r w:rsidR="00465F32" w:rsidRPr="00B6589B">
        <w:rPr>
          <w:rFonts w:ascii="Times New Roman" w:hAnsi="Times New Roman" w:cs="Times New Roman"/>
          <w:sz w:val="28"/>
          <w:szCs w:val="28"/>
        </w:rPr>
        <w:t>.</w:t>
      </w:r>
    </w:p>
    <w:p w14:paraId="43CBC3EC" w14:textId="77777777" w:rsidR="00E00DAF" w:rsidRPr="00D530FC" w:rsidRDefault="00E00DAF" w:rsidP="00F861B4">
      <w:pPr>
        <w:pStyle w:val="a4"/>
        <w:spacing w:after="0" w:line="240" w:lineRule="auto"/>
        <w:ind w:left="0" w:right="-283" w:firstLine="851"/>
        <w:jc w:val="both"/>
        <w:rPr>
          <w:rFonts w:ascii="Times New Roman" w:hAnsi="Times New Roman" w:cs="Times New Roman"/>
          <w:sz w:val="28"/>
          <w:szCs w:val="28"/>
        </w:rPr>
      </w:pPr>
      <w:r w:rsidRPr="00D530FC">
        <w:rPr>
          <w:rFonts w:ascii="Times New Roman" w:hAnsi="Times New Roman" w:cs="Times New Roman"/>
          <w:sz w:val="28"/>
          <w:szCs w:val="28"/>
        </w:rPr>
        <w:t>3.</w:t>
      </w:r>
      <w:r w:rsidR="00513806">
        <w:rPr>
          <w:rFonts w:ascii="Times New Roman" w:hAnsi="Times New Roman" w:cs="Times New Roman"/>
          <w:sz w:val="28"/>
          <w:szCs w:val="28"/>
        </w:rPr>
        <w:t>3</w:t>
      </w:r>
      <w:r w:rsidRPr="00D530FC">
        <w:rPr>
          <w:rFonts w:ascii="Times New Roman" w:hAnsi="Times New Roman" w:cs="Times New Roman"/>
          <w:sz w:val="28"/>
          <w:szCs w:val="28"/>
        </w:rPr>
        <w:t>.</w:t>
      </w:r>
      <w:r w:rsidR="00D530FC" w:rsidRPr="00D530FC">
        <w:rPr>
          <w:rFonts w:ascii="Times New Roman" w:hAnsi="Times New Roman" w:cs="Times New Roman"/>
          <w:sz w:val="28"/>
          <w:szCs w:val="28"/>
        </w:rPr>
        <w:t>21</w:t>
      </w:r>
      <w:r w:rsidRPr="00D530FC">
        <w:rPr>
          <w:rFonts w:ascii="Times New Roman" w:hAnsi="Times New Roman" w:cs="Times New Roman"/>
          <w:sz w:val="28"/>
          <w:szCs w:val="28"/>
        </w:rPr>
        <w:t>. Результатом административной процедуры является зарегистрированное заявление или уведомление об отказе в приеме документов.</w:t>
      </w:r>
    </w:p>
    <w:p w14:paraId="7B280B80" w14:textId="77777777" w:rsidR="00B452D5" w:rsidRDefault="00B452D5" w:rsidP="00F861B4">
      <w:pPr>
        <w:pStyle w:val="a4"/>
        <w:spacing w:after="0" w:line="240" w:lineRule="auto"/>
        <w:ind w:left="0" w:right="-283" w:firstLine="851"/>
        <w:jc w:val="both"/>
        <w:rPr>
          <w:rFonts w:ascii="Times New Roman" w:hAnsi="Times New Roman" w:cs="Times New Roman"/>
          <w:sz w:val="28"/>
          <w:szCs w:val="28"/>
        </w:rPr>
      </w:pPr>
      <w:r w:rsidRPr="00D530FC">
        <w:rPr>
          <w:rFonts w:ascii="Times New Roman" w:hAnsi="Times New Roman" w:cs="Times New Roman"/>
          <w:sz w:val="28"/>
          <w:szCs w:val="28"/>
        </w:rPr>
        <w:t>3.</w:t>
      </w:r>
      <w:r w:rsidR="00513806">
        <w:rPr>
          <w:rFonts w:ascii="Times New Roman" w:hAnsi="Times New Roman" w:cs="Times New Roman"/>
          <w:sz w:val="28"/>
          <w:szCs w:val="28"/>
        </w:rPr>
        <w:t>3</w:t>
      </w:r>
      <w:r w:rsidRPr="00D530FC">
        <w:rPr>
          <w:rFonts w:ascii="Times New Roman" w:hAnsi="Times New Roman" w:cs="Times New Roman"/>
          <w:sz w:val="28"/>
          <w:szCs w:val="28"/>
        </w:rPr>
        <w:t>.</w:t>
      </w:r>
      <w:r w:rsidR="00D530FC" w:rsidRPr="00D530FC">
        <w:rPr>
          <w:rFonts w:ascii="Times New Roman" w:hAnsi="Times New Roman" w:cs="Times New Roman"/>
          <w:sz w:val="28"/>
          <w:szCs w:val="28"/>
        </w:rPr>
        <w:t>22</w:t>
      </w:r>
      <w:r w:rsidRPr="00D530FC">
        <w:rPr>
          <w:rFonts w:ascii="Times New Roman" w:hAnsi="Times New Roman" w:cs="Times New Roman"/>
          <w:sz w:val="28"/>
          <w:szCs w:val="28"/>
        </w:rPr>
        <w:t xml:space="preserve">. Результат административной процедуры фиксируется </w:t>
      </w:r>
      <w:r w:rsidR="00E1460D" w:rsidRPr="00D530FC">
        <w:rPr>
          <w:rFonts w:ascii="Times New Roman" w:hAnsi="Times New Roman" w:cs="Times New Roman"/>
          <w:sz w:val="28"/>
          <w:szCs w:val="28"/>
        </w:rPr>
        <w:br/>
      </w:r>
      <w:r w:rsidRPr="00D530FC">
        <w:rPr>
          <w:rFonts w:ascii="Times New Roman" w:hAnsi="Times New Roman" w:cs="Times New Roman"/>
          <w:sz w:val="28"/>
          <w:szCs w:val="28"/>
        </w:rPr>
        <w:t>в электронной форме в ВИС.</w:t>
      </w:r>
    </w:p>
    <w:p w14:paraId="4A4E1460" w14:textId="77777777" w:rsidR="00513806" w:rsidRPr="00D530FC" w:rsidRDefault="00513806" w:rsidP="00F861B4">
      <w:pPr>
        <w:pStyle w:val="a4"/>
        <w:spacing w:after="0" w:line="240" w:lineRule="auto"/>
        <w:ind w:left="0" w:right="-283" w:firstLine="851"/>
        <w:jc w:val="both"/>
        <w:rPr>
          <w:rFonts w:ascii="Times New Roman" w:hAnsi="Times New Roman" w:cs="Times New Roman"/>
          <w:sz w:val="28"/>
          <w:szCs w:val="28"/>
        </w:rPr>
      </w:pPr>
    </w:p>
    <w:p w14:paraId="30708FDA" w14:textId="77777777" w:rsidR="00D530FC" w:rsidRDefault="00D530FC" w:rsidP="00F861B4">
      <w:pPr>
        <w:pStyle w:val="2"/>
        <w:ind w:right="-283"/>
      </w:pPr>
      <w:r w:rsidRPr="00F93FDC">
        <w:t>3.</w:t>
      </w:r>
      <w:r w:rsidR="00513806">
        <w:t>4.</w:t>
      </w:r>
      <w:r w:rsidRPr="00F93FDC">
        <w:t xml:space="preserve"> Административная процедура «Получение сведений СМЭВ» </w:t>
      </w:r>
    </w:p>
    <w:p w14:paraId="694B6407" w14:textId="77777777" w:rsidR="00513806" w:rsidRPr="00513806" w:rsidRDefault="00513806" w:rsidP="00F861B4">
      <w:pPr>
        <w:ind w:right="-283"/>
      </w:pPr>
    </w:p>
    <w:p w14:paraId="0C49457A" w14:textId="77777777" w:rsidR="00513806" w:rsidRPr="00513806" w:rsidRDefault="00513806" w:rsidP="00F861B4">
      <w:pPr>
        <w:pStyle w:val="a4"/>
        <w:spacing w:after="0" w:line="240" w:lineRule="auto"/>
        <w:ind w:left="0" w:right="-283" w:firstLine="851"/>
        <w:jc w:val="both"/>
        <w:rPr>
          <w:rFonts w:ascii="Times New Roman" w:hAnsi="Times New Roman" w:cs="Times New Roman"/>
          <w:sz w:val="28"/>
          <w:szCs w:val="28"/>
        </w:rPr>
      </w:pPr>
      <w:r w:rsidRPr="00513806">
        <w:rPr>
          <w:rFonts w:ascii="Times New Roman" w:hAnsi="Times New Roman" w:cs="Times New Roman"/>
          <w:sz w:val="28"/>
          <w:szCs w:val="28"/>
        </w:rPr>
        <w:t>3.4.1. Административная процедура «Получение сведений СМЭВ» включает в себя следующие административные действия:</w:t>
      </w:r>
    </w:p>
    <w:p w14:paraId="71FB0021"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направление межведомственных запросов;</w:t>
      </w:r>
    </w:p>
    <w:p w14:paraId="4540F5A3"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получение ответов на межведомственные запросы.</w:t>
      </w:r>
    </w:p>
    <w:p w14:paraId="681C4D99"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4.2.</w:t>
      </w:r>
      <w:r w:rsidRPr="00F93FDC">
        <w:rPr>
          <w:rFonts w:ascii="Times New Roman" w:hAnsi="Times New Roman" w:cs="Times New Roman"/>
          <w:sz w:val="28"/>
          <w:szCs w:val="28"/>
        </w:rPr>
        <w:t xml:space="preserve"> Основанием для начала административной процедуры является зарегистрированное в ВИС заявление о предоставлении услуги. </w:t>
      </w:r>
    </w:p>
    <w:p w14:paraId="20D9C931"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3.</w:t>
      </w:r>
      <w:r w:rsidR="00513806">
        <w:rPr>
          <w:rFonts w:ascii="Times New Roman" w:hAnsi="Times New Roman" w:cs="Times New Roman"/>
          <w:sz w:val="28"/>
          <w:szCs w:val="28"/>
        </w:rPr>
        <w:t>4.3</w:t>
      </w:r>
      <w:r w:rsidRPr="00F93FDC">
        <w:rPr>
          <w:rFonts w:ascii="Times New Roman" w:hAnsi="Times New Roman" w:cs="Times New Roman"/>
          <w:sz w:val="28"/>
          <w:szCs w:val="28"/>
        </w:rPr>
        <w:t>. Межведомственные запросы направляются посредством СМЭВ. При отсутствии технической возможности использования СМЭВ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14:paraId="5E0811C6"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4.4</w:t>
      </w:r>
      <w:r w:rsidRPr="00F93FDC">
        <w:rPr>
          <w:rFonts w:ascii="Times New Roman" w:hAnsi="Times New Roman" w:cs="Times New Roman"/>
          <w:sz w:val="28"/>
          <w:szCs w:val="28"/>
        </w:rPr>
        <w:t>. Максимальный срок административной процедуры – 3 рабочих дня.</w:t>
      </w:r>
    </w:p>
    <w:p w14:paraId="769EC2E0" w14:textId="7D925E48"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4.5</w:t>
      </w:r>
      <w:r w:rsidRPr="00F93FDC">
        <w:rPr>
          <w:rFonts w:ascii="Times New Roman" w:hAnsi="Times New Roman" w:cs="Times New Roman"/>
          <w:sz w:val="28"/>
          <w:szCs w:val="28"/>
        </w:rPr>
        <w:t xml:space="preserve">. Должностным лицом, ответственным за направление межведомственных запросов является </w:t>
      </w:r>
      <w:r w:rsidR="00474748">
        <w:rPr>
          <w:rFonts w:ascii="Times New Roman" w:hAnsi="Times New Roman" w:cs="Times New Roman"/>
          <w:sz w:val="28"/>
          <w:szCs w:val="28"/>
        </w:rPr>
        <w:t>должностное лицо Управления</w:t>
      </w:r>
      <w:r w:rsidRPr="00F93FDC">
        <w:rPr>
          <w:rFonts w:ascii="Times New Roman" w:hAnsi="Times New Roman" w:cs="Times New Roman"/>
          <w:sz w:val="28"/>
          <w:szCs w:val="28"/>
        </w:rPr>
        <w:t>.</w:t>
      </w:r>
    </w:p>
    <w:p w14:paraId="43A7056F"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4.6</w:t>
      </w:r>
      <w:r w:rsidRPr="00F93FDC">
        <w:rPr>
          <w:rFonts w:ascii="Times New Roman" w:hAnsi="Times New Roman" w:cs="Times New Roman"/>
          <w:sz w:val="28"/>
          <w:szCs w:val="28"/>
        </w:rPr>
        <w:t>. Критерием принятия решения является отсутствие документов, предусмотренных 2.7 настоящего административного регламента.</w:t>
      </w:r>
    </w:p>
    <w:p w14:paraId="7988491D"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4.7</w:t>
      </w:r>
      <w:r w:rsidRPr="00F93FDC">
        <w:rPr>
          <w:rFonts w:ascii="Times New Roman" w:hAnsi="Times New Roman" w:cs="Times New Roman"/>
          <w:sz w:val="28"/>
          <w:szCs w:val="28"/>
        </w:rPr>
        <w:t xml:space="preserve">. Результатом административной процедуры являются ответы </w:t>
      </w:r>
      <w:r w:rsidRPr="00F93FDC">
        <w:rPr>
          <w:rFonts w:ascii="Times New Roman" w:hAnsi="Times New Roman" w:cs="Times New Roman"/>
          <w:sz w:val="28"/>
          <w:szCs w:val="28"/>
        </w:rPr>
        <w:br/>
        <w:t>на межведомственные запросы.</w:t>
      </w:r>
    </w:p>
    <w:p w14:paraId="7C69DCE9"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4.8</w:t>
      </w:r>
      <w:r w:rsidRPr="00F93FDC">
        <w:rPr>
          <w:rFonts w:ascii="Times New Roman" w:hAnsi="Times New Roman" w:cs="Times New Roman"/>
          <w:sz w:val="28"/>
          <w:szCs w:val="28"/>
        </w:rPr>
        <w:t xml:space="preserve">. Результат административной процедуры фиксируется </w:t>
      </w:r>
      <w:r>
        <w:rPr>
          <w:rFonts w:ascii="Times New Roman" w:hAnsi="Times New Roman" w:cs="Times New Roman"/>
          <w:sz w:val="28"/>
          <w:szCs w:val="28"/>
        </w:rPr>
        <w:br/>
      </w:r>
      <w:r w:rsidRPr="00F93FDC">
        <w:rPr>
          <w:rFonts w:ascii="Times New Roman" w:hAnsi="Times New Roman" w:cs="Times New Roman"/>
          <w:sz w:val="28"/>
          <w:szCs w:val="28"/>
        </w:rPr>
        <w:t>в СМЭВ. При отсутствии технической возможности использования СМЭВ, ответы на межведомственные запросы регистрируются в журнале входящей корреспонденции Управления.</w:t>
      </w:r>
    </w:p>
    <w:p w14:paraId="044CCEC2"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4.9</w:t>
      </w:r>
      <w:r w:rsidRPr="00F93FDC">
        <w:rPr>
          <w:rFonts w:ascii="Times New Roman" w:hAnsi="Times New Roman" w:cs="Times New Roman"/>
          <w:sz w:val="28"/>
          <w:szCs w:val="28"/>
        </w:rPr>
        <w:t>. Поставщиками сведений, необходимых для предоставления муниципальной услуги, являются:</w:t>
      </w:r>
    </w:p>
    <w:p w14:paraId="11A4A28D"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Федеральная налоговая служба (далее – ФНС России);</w:t>
      </w:r>
    </w:p>
    <w:p w14:paraId="73FCA5EE"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2) Федеральная служба государственной регистрации, кадастра </w:t>
      </w:r>
      <w:r w:rsidRPr="00F93FDC">
        <w:rPr>
          <w:rFonts w:ascii="Times New Roman" w:hAnsi="Times New Roman" w:cs="Times New Roman"/>
          <w:sz w:val="28"/>
          <w:szCs w:val="28"/>
        </w:rPr>
        <w:br/>
        <w:t>и картографии (далее – Росреестр).</w:t>
      </w:r>
    </w:p>
    <w:p w14:paraId="3E7689D5"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ФНС России запрашиваются сведения из Единого государственного реестра юридических лиц (далее – ЕГРЮЛ) и сведения из Единого государственного реестра индивидуальных предпринимателей (далее – ЕГРИП) с целью определения принадлежности заявителя к кругу лиц заявителей, указанному в п. 1.2 настоящего административного регламента.</w:t>
      </w:r>
    </w:p>
    <w:p w14:paraId="64927948"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Росреестре запрашиваются сведения из ЕГРН с целью определения наличия/отсутствия оснований для отказа в предоставлении муниципальной услуги.</w:t>
      </w:r>
    </w:p>
    <w:p w14:paraId="6243B53E"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Основанием для направления межведомственных запросов являются положения настоящего административного регламента.</w:t>
      </w:r>
    </w:p>
    <w:p w14:paraId="5A8CEF8D"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4.10</w:t>
      </w:r>
      <w:r w:rsidRPr="00F93FDC">
        <w:rPr>
          <w:rFonts w:ascii="Times New Roman" w:hAnsi="Times New Roman" w:cs="Times New Roman"/>
          <w:sz w:val="28"/>
          <w:szCs w:val="28"/>
        </w:rPr>
        <w:t>. Сведения, запрашиваемые из ЕГРЮЛ.</w:t>
      </w:r>
    </w:p>
    <w:p w14:paraId="6BCEE0DE"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4.11</w:t>
      </w:r>
      <w:r w:rsidRPr="00F93FDC">
        <w:rPr>
          <w:rFonts w:ascii="Times New Roman" w:hAnsi="Times New Roman" w:cs="Times New Roman"/>
          <w:sz w:val="28"/>
          <w:szCs w:val="28"/>
        </w:rPr>
        <w:t>. Атрибутивный состав запроса:</w:t>
      </w:r>
    </w:p>
    <w:p w14:paraId="7A958D05" w14:textId="77777777" w:rsidR="00D530FC" w:rsidRPr="00F93FDC" w:rsidRDefault="00D530FC" w:rsidP="00F861B4">
      <w:pPr>
        <w:spacing w:after="0" w:line="240" w:lineRule="auto"/>
        <w:ind w:right="-283" w:firstLine="851"/>
        <w:jc w:val="both"/>
        <w:rPr>
          <w:rFonts w:ascii="Times New Roman" w:hAnsi="Times New Roman" w:cs="Times New Roman"/>
          <w:sz w:val="28"/>
          <w:szCs w:val="28"/>
        </w:rPr>
      </w:pPr>
      <w:r w:rsidRPr="00F93FDC">
        <w:rPr>
          <w:rFonts w:ascii="Times New Roman" w:hAnsi="Times New Roman" w:cs="Times New Roman"/>
          <w:sz w:val="28"/>
          <w:szCs w:val="28"/>
        </w:rPr>
        <w:t>1) ИНН;</w:t>
      </w:r>
    </w:p>
    <w:p w14:paraId="564FFA11"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ОГРН.</w:t>
      </w:r>
    </w:p>
    <w:p w14:paraId="553944C0"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3.5.11. Атрибутивный состав ответа:</w:t>
      </w:r>
    </w:p>
    <w:p w14:paraId="110F6D25"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полное наименование юридического лица;</w:t>
      </w:r>
    </w:p>
    <w:p w14:paraId="17DACD6E"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краткое наименование юридического лица;</w:t>
      </w:r>
    </w:p>
    <w:p w14:paraId="4007B626"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организационно правовая форма;</w:t>
      </w:r>
    </w:p>
    <w:p w14:paraId="02E3AAB2"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сведения о состоянии юридического лица;</w:t>
      </w:r>
    </w:p>
    <w:p w14:paraId="73182ECD"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 ИНН;</w:t>
      </w:r>
    </w:p>
    <w:p w14:paraId="01C85AE6"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ОГРН;</w:t>
      </w:r>
    </w:p>
    <w:p w14:paraId="7E53EDA9"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дата регистрации;</w:t>
      </w:r>
    </w:p>
    <w:p w14:paraId="74D170DE"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код регистрирующего органа;</w:t>
      </w:r>
    </w:p>
    <w:p w14:paraId="21E3EAF6"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9) наименование регистрирующего органа;</w:t>
      </w:r>
    </w:p>
    <w:p w14:paraId="3FB9B203"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10) адрес юридического лица;</w:t>
      </w:r>
    </w:p>
    <w:p w14:paraId="51EF0457"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11) сведения об учредителях – Российских ЮЛ;</w:t>
      </w:r>
    </w:p>
    <w:p w14:paraId="598662FB"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12) сведения об учредителях – иностранных ЮЛ;</w:t>
      </w:r>
    </w:p>
    <w:p w14:paraId="13902E2C"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13) сведения об учредителях – физических лицах;</w:t>
      </w:r>
    </w:p>
    <w:p w14:paraId="1D48128C"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14) сведения о физический лицах, имеющих право действовать без доверенности.</w:t>
      </w:r>
    </w:p>
    <w:p w14:paraId="70FC400D"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4</w:t>
      </w:r>
      <w:r w:rsidRPr="00F93FDC">
        <w:rPr>
          <w:rFonts w:ascii="Times New Roman" w:hAnsi="Times New Roman" w:cs="Times New Roman"/>
          <w:sz w:val="28"/>
          <w:szCs w:val="28"/>
        </w:rPr>
        <w:t>.1</w:t>
      </w:r>
      <w:r w:rsidR="00513806">
        <w:rPr>
          <w:rFonts w:ascii="Times New Roman" w:hAnsi="Times New Roman" w:cs="Times New Roman"/>
          <w:sz w:val="28"/>
          <w:szCs w:val="28"/>
        </w:rPr>
        <w:t>2</w:t>
      </w:r>
      <w:r w:rsidRPr="00F93FDC">
        <w:rPr>
          <w:rFonts w:ascii="Times New Roman" w:hAnsi="Times New Roman" w:cs="Times New Roman"/>
          <w:sz w:val="28"/>
          <w:szCs w:val="28"/>
        </w:rPr>
        <w:t>. Сведения из ЕГРИП.</w:t>
      </w:r>
    </w:p>
    <w:p w14:paraId="18321F99"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4</w:t>
      </w:r>
      <w:r w:rsidRPr="00F93FDC">
        <w:rPr>
          <w:rFonts w:ascii="Times New Roman" w:hAnsi="Times New Roman" w:cs="Times New Roman"/>
          <w:sz w:val="28"/>
          <w:szCs w:val="28"/>
        </w:rPr>
        <w:t>.1</w:t>
      </w:r>
      <w:r w:rsidR="00513806">
        <w:rPr>
          <w:rFonts w:ascii="Times New Roman" w:hAnsi="Times New Roman" w:cs="Times New Roman"/>
          <w:sz w:val="28"/>
          <w:szCs w:val="28"/>
        </w:rPr>
        <w:t>3</w:t>
      </w:r>
      <w:r w:rsidRPr="00F93FDC">
        <w:rPr>
          <w:rFonts w:ascii="Times New Roman" w:hAnsi="Times New Roman" w:cs="Times New Roman"/>
          <w:sz w:val="28"/>
          <w:szCs w:val="28"/>
        </w:rPr>
        <w:t>. Атрибутивный состав запроса:</w:t>
      </w:r>
    </w:p>
    <w:p w14:paraId="55F2E136"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ОГРНИП;</w:t>
      </w:r>
    </w:p>
    <w:p w14:paraId="61B6AA09"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ИНН.</w:t>
      </w:r>
    </w:p>
    <w:p w14:paraId="37A5F7CF"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4</w:t>
      </w:r>
      <w:r w:rsidRPr="00F93FDC">
        <w:rPr>
          <w:rFonts w:ascii="Times New Roman" w:hAnsi="Times New Roman" w:cs="Times New Roman"/>
          <w:sz w:val="28"/>
          <w:szCs w:val="28"/>
        </w:rPr>
        <w:t>.1</w:t>
      </w:r>
      <w:r w:rsidR="00513806">
        <w:rPr>
          <w:rFonts w:ascii="Times New Roman" w:hAnsi="Times New Roman" w:cs="Times New Roman"/>
          <w:sz w:val="28"/>
          <w:szCs w:val="28"/>
        </w:rPr>
        <w:t>4</w:t>
      </w:r>
      <w:r w:rsidRPr="00F93FDC">
        <w:rPr>
          <w:rFonts w:ascii="Times New Roman" w:hAnsi="Times New Roman" w:cs="Times New Roman"/>
          <w:sz w:val="28"/>
          <w:szCs w:val="28"/>
        </w:rPr>
        <w:t>. Атрибутивный состав ответа:</w:t>
      </w:r>
    </w:p>
    <w:p w14:paraId="7520802F"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основной регистрационный номер индивидуального предпринимателя;</w:t>
      </w:r>
    </w:p>
    <w:p w14:paraId="7AE28FEB"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вид предпринимателя;</w:t>
      </w:r>
    </w:p>
    <w:p w14:paraId="60B82C85"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сведения о статусе;</w:t>
      </w:r>
    </w:p>
    <w:p w14:paraId="1490D7CA"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наименование регистрирующего органа, в котором находится регистрационное дело;</w:t>
      </w:r>
    </w:p>
    <w:p w14:paraId="13B32253"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 фамилия;</w:t>
      </w:r>
    </w:p>
    <w:p w14:paraId="5A3877A2"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имя;</w:t>
      </w:r>
    </w:p>
    <w:p w14:paraId="43526582"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отчество;</w:t>
      </w:r>
    </w:p>
    <w:p w14:paraId="4B0CF608"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пол;</w:t>
      </w:r>
    </w:p>
    <w:p w14:paraId="4B476786"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дата рождения;</w:t>
      </w:r>
    </w:p>
    <w:p w14:paraId="0D5B589F"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10) место рождения;</w:t>
      </w:r>
    </w:p>
    <w:p w14:paraId="0463968B"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11) ИНН;</w:t>
      </w:r>
    </w:p>
    <w:p w14:paraId="7B93109C"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12) вид гражданства;</w:t>
      </w:r>
    </w:p>
    <w:p w14:paraId="53F120C4"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13) страна, гражданином которой является ФЛ;</w:t>
      </w:r>
    </w:p>
    <w:p w14:paraId="6482CEDA"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14) сведения о документе, подтверждающем право ФЛ временно или постоянно проживать на территории РФ;</w:t>
      </w:r>
    </w:p>
    <w:p w14:paraId="09465E43"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15) сведения о документе, подтверждающем приобретение дееспособности несовершеннолетним;</w:t>
      </w:r>
    </w:p>
    <w:p w14:paraId="6B9AD461"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16) количество видов экономической деятельности;</w:t>
      </w:r>
    </w:p>
    <w:p w14:paraId="2DD2753D"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17) код по ОКВЭД;</w:t>
      </w:r>
    </w:p>
    <w:p w14:paraId="7DE8837E"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18) тип сведений;</w:t>
      </w:r>
    </w:p>
    <w:p w14:paraId="5C096CE9"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19) наименование вида деятельности</w:t>
      </w:r>
    </w:p>
    <w:p w14:paraId="70A41576"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20) дата постановки на учет;</w:t>
      </w:r>
    </w:p>
    <w:p w14:paraId="61D84281"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21) причина постановки на учет;</w:t>
      </w:r>
    </w:p>
    <w:p w14:paraId="407C4BC5"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22) дата снятия с учета;</w:t>
      </w:r>
    </w:p>
    <w:p w14:paraId="7B739689"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23) причина снятия с учета;</w:t>
      </w:r>
    </w:p>
    <w:p w14:paraId="1C62FB09"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24) наименование налогового органа;</w:t>
      </w:r>
    </w:p>
    <w:p w14:paraId="1C454616"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25) сведения о регистрации в качестве индивидуального предпринимателя до 01.01.2004.</w:t>
      </w:r>
    </w:p>
    <w:p w14:paraId="289E8E37"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26) сведения о количестве записей, внесенных в ЕГРИП </w:t>
      </w:r>
      <w:r>
        <w:rPr>
          <w:rFonts w:ascii="Times New Roman" w:hAnsi="Times New Roman" w:cs="Times New Roman"/>
          <w:sz w:val="28"/>
          <w:szCs w:val="28"/>
        </w:rPr>
        <w:br/>
      </w:r>
      <w:r w:rsidRPr="00F93FDC">
        <w:rPr>
          <w:rFonts w:ascii="Times New Roman" w:hAnsi="Times New Roman" w:cs="Times New Roman"/>
          <w:sz w:val="28"/>
          <w:szCs w:val="28"/>
        </w:rPr>
        <w:t>на основании представительных документов.</w:t>
      </w:r>
    </w:p>
    <w:p w14:paraId="65C28DC0"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3.5.14. Сведения из ЕГРН (в отношении объекта реконструкции)</w:t>
      </w:r>
    </w:p>
    <w:p w14:paraId="73C4DA4F"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3.5.15. Атрибутивный состав запроса:</w:t>
      </w:r>
    </w:p>
    <w:p w14:paraId="61F8078D"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кадастровый номер.</w:t>
      </w:r>
    </w:p>
    <w:p w14:paraId="034699FF"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3.5.16. Атрибутивный состав ответа:</w:t>
      </w:r>
    </w:p>
    <w:p w14:paraId="468E8315"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правообладатель;</w:t>
      </w:r>
    </w:p>
    <w:p w14:paraId="6447A65A"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номер государственной регистрации права;</w:t>
      </w:r>
    </w:p>
    <w:p w14:paraId="2BC5C6DA"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наименования документа-основания;</w:t>
      </w:r>
    </w:p>
    <w:p w14:paraId="5D6A7235"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дата выдачи документа-основания;</w:t>
      </w:r>
    </w:p>
    <w:p w14:paraId="57AC535D"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 вид права;</w:t>
      </w:r>
    </w:p>
    <w:p w14:paraId="0906F726"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объект права;</w:t>
      </w:r>
    </w:p>
    <w:p w14:paraId="6B44108B"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назначение объекта;</w:t>
      </w:r>
    </w:p>
    <w:p w14:paraId="2D3B96FD"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8) площадь объекта, </w:t>
      </w:r>
      <w:proofErr w:type="spellStart"/>
      <w:proofErr w:type="gramStart"/>
      <w:r w:rsidRPr="00F93FDC">
        <w:rPr>
          <w:rFonts w:ascii="Times New Roman" w:hAnsi="Times New Roman" w:cs="Times New Roman"/>
          <w:sz w:val="28"/>
          <w:szCs w:val="28"/>
        </w:rPr>
        <w:t>кв.м</w:t>
      </w:r>
      <w:proofErr w:type="spellEnd"/>
      <w:proofErr w:type="gramEnd"/>
      <w:r w:rsidRPr="00F93FDC">
        <w:rPr>
          <w:rFonts w:ascii="Times New Roman" w:hAnsi="Times New Roman" w:cs="Times New Roman"/>
          <w:sz w:val="28"/>
          <w:szCs w:val="28"/>
        </w:rPr>
        <w:t>;</w:t>
      </w:r>
    </w:p>
    <w:p w14:paraId="621C305D"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адрес (местоположение);</w:t>
      </w:r>
    </w:p>
    <w:p w14:paraId="6E78526C"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10) кадастровый номер;</w:t>
      </w:r>
    </w:p>
    <w:p w14:paraId="18FEF5FE"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11) ограничение прав и обременение объекта недвижимости</w:t>
      </w:r>
    </w:p>
    <w:p w14:paraId="082FD563"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3.5.17. Сведения из ЕГРН (в отношении земельного участка).</w:t>
      </w:r>
    </w:p>
    <w:p w14:paraId="2E19EEB7"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3.5.18. Атрибутивный состав запроса:</w:t>
      </w:r>
    </w:p>
    <w:p w14:paraId="33E79B5A"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кадастровый номер.</w:t>
      </w:r>
    </w:p>
    <w:p w14:paraId="573FA05D"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3.5.19. Атрибутивный состав ответа:</w:t>
      </w:r>
    </w:p>
    <w:p w14:paraId="3EF7F35E"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кадастровый номер;</w:t>
      </w:r>
    </w:p>
    <w:p w14:paraId="49401FFC"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номер кадастрового квартала;</w:t>
      </w:r>
    </w:p>
    <w:p w14:paraId="3C17E149"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дата присвоения кадастрового номера;</w:t>
      </w:r>
    </w:p>
    <w:p w14:paraId="7B2A8615"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ранее присвоенный государственный учетный номер;</w:t>
      </w:r>
    </w:p>
    <w:p w14:paraId="2966C84B"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5) местоположение;</w:t>
      </w:r>
    </w:p>
    <w:p w14:paraId="671EB80A"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площадь;</w:t>
      </w:r>
    </w:p>
    <w:p w14:paraId="20874CD3"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кадастровые номера расположенных в пределах земельного участка объектов недвижимости;</w:t>
      </w:r>
    </w:p>
    <w:p w14:paraId="019AF16E" w14:textId="77777777" w:rsidR="00D530FC" w:rsidRPr="00F93FD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категория земель;</w:t>
      </w:r>
    </w:p>
    <w:p w14:paraId="302CB3F9" w14:textId="77777777" w:rsidR="00D530FC" w:rsidRDefault="00D530FC"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виды разрешенного использования.</w:t>
      </w:r>
    </w:p>
    <w:p w14:paraId="3E0114FA" w14:textId="77777777" w:rsidR="00513806" w:rsidRPr="00F93FDC" w:rsidRDefault="00513806" w:rsidP="00F861B4">
      <w:pPr>
        <w:pStyle w:val="a4"/>
        <w:spacing w:after="0" w:line="240" w:lineRule="auto"/>
        <w:ind w:left="0" w:right="-283" w:firstLine="851"/>
        <w:jc w:val="both"/>
        <w:rPr>
          <w:rFonts w:ascii="Times New Roman" w:hAnsi="Times New Roman" w:cs="Times New Roman"/>
          <w:sz w:val="28"/>
          <w:szCs w:val="28"/>
        </w:rPr>
      </w:pPr>
    </w:p>
    <w:p w14:paraId="4A8E7EAB" w14:textId="77777777" w:rsidR="000879B4" w:rsidRDefault="000879B4" w:rsidP="00F861B4">
      <w:pPr>
        <w:pStyle w:val="2"/>
        <w:ind w:right="-283"/>
      </w:pPr>
      <w:r w:rsidRPr="004C0944">
        <w:t>3.</w:t>
      </w:r>
      <w:r w:rsidR="00513806">
        <w:t>5</w:t>
      </w:r>
      <w:r w:rsidRPr="004C0944">
        <w:t xml:space="preserve">. Административная процедура «Рассмотрение документов </w:t>
      </w:r>
      <w:r w:rsidRPr="004C0944">
        <w:br/>
        <w:t xml:space="preserve">и сведений» </w:t>
      </w:r>
    </w:p>
    <w:p w14:paraId="579E3EFC" w14:textId="77777777" w:rsidR="00513806" w:rsidRDefault="00513806" w:rsidP="00F861B4">
      <w:pPr>
        <w:ind w:right="-283"/>
      </w:pPr>
    </w:p>
    <w:p w14:paraId="6CE333B8" w14:textId="77777777" w:rsidR="00513806" w:rsidRPr="00513806" w:rsidRDefault="00513806" w:rsidP="00F861B4">
      <w:pPr>
        <w:pStyle w:val="a4"/>
        <w:spacing w:after="0" w:line="240" w:lineRule="auto"/>
        <w:ind w:left="0" w:right="-283" w:firstLine="851"/>
        <w:jc w:val="both"/>
        <w:rPr>
          <w:rFonts w:ascii="Times New Roman" w:hAnsi="Times New Roman" w:cs="Times New Roman"/>
          <w:sz w:val="28"/>
          <w:szCs w:val="28"/>
        </w:rPr>
      </w:pPr>
      <w:r w:rsidRPr="00513806">
        <w:rPr>
          <w:rFonts w:ascii="Times New Roman" w:hAnsi="Times New Roman" w:cs="Times New Roman"/>
          <w:sz w:val="28"/>
          <w:szCs w:val="28"/>
        </w:rPr>
        <w:t xml:space="preserve">3.5.1. Административная процедура «Рассмотрение документов </w:t>
      </w:r>
    </w:p>
    <w:p w14:paraId="63440271" w14:textId="77777777" w:rsidR="00513806" w:rsidRPr="00513806" w:rsidRDefault="00513806" w:rsidP="00F861B4">
      <w:pPr>
        <w:spacing w:after="0" w:line="240" w:lineRule="auto"/>
        <w:ind w:right="-283"/>
        <w:jc w:val="both"/>
        <w:rPr>
          <w:rFonts w:ascii="Times New Roman" w:hAnsi="Times New Roman" w:cs="Times New Roman"/>
          <w:sz w:val="28"/>
          <w:szCs w:val="28"/>
        </w:rPr>
      </w:pPr>
      <w:r w:rsidRPr="00513806">
        <w:rPr>
          <w:rFonts w:ascii="Times New Roman" w:hAnsi="Times New Roman" w:cs="Times New Roman"/>
          <w:sz w:val="28"/>
          <w:szCs w:val="28"/>
        </w:rPr>
        <w:t>и сведений» включает в себя следующие административные действия:</w:t>
      </w:r>
    </w:p>
    <w:p w14:paraId="431E98C5" w14:textId="77777777" w:rsidR="000879B4" w:rsidRPr="004C0944" w:rsidRDefault="000879B4" w:rsidP="00F861B4">
      <w:pPr>
        <w:pStyle w:val="a4"/>
        <w:spacing w:after="0" w:line="240" w:lineRule="auto"/>
        <w:ind w:left="0" w:right="-283" w:firstLine="851"/>
        <w:jc w:val="both"/>
        <w:rPr>
          <w:rFonts w:ascii="Times New Roman" w:hAnsi="Times New Roman" w:cs="Times New Roman"/>
          <w:sz w:val="28"/>
          <w:szCs w:val="28"/>
        </w:rPr>
      </w:pPr>
      <w:r w:rsidRPr="004C0944">
        <w:rPr>
          <w:rFonts w:ascii="Times New Roman" w:hAnsi="Times New Roman" w:cs="Times New Roman"/>
          <w:sz w:val="28"/>
          <w:szCs w:val="28"/>
        </w:rPr>
        <w:t>- проверка соответствия документов и сведений установленным критериям для принятия решения.</w:t>
      </w:r>
    </w:p>
    <w:p w14:paraId="07D790BE" w14:textId="77777777" w:rsidR="000879B4" w:rsidRPr="004C0944" w:rsidRDefault="000879B4" w:rsidP="00F861B4">
      <w:pPr>
        <w:pStyle w:val="a4"/>
        <w:spacing w:after="0" w:line="240" w:lineRule="auto"/>
        <w:ind w:left="0" w:right="-283" w:firstLine="851"/>
        <w:jc w:val="both"/>
        <w:rPr>
          <w:rFonts w:ascii="Times New Roman" w:hAnsi="Times New Roman" w:cs="Times New Roman"/>
          <w:sz w:val="28"/>
          <w:szCs w:val="28"/>
        </w:rPr>
      </w:pPr>
      <w:r w:rsidRPr="004C0944">
        <w:rPr>
          <w:rFonts w:ascii="Times New Roman" w:hAnsi="Times New Roman" w:cs="Times New Roman"/>
          <w:sz w:val="28"/>
          <w:szCs w:val="28"/>
        </w:rPr>
        <w:t>3.</w:t>
      </w:r>
      <w:r w:rsidR="00513806">
        <w:rPr>
          <w:rFonts w:ascii="Times New Roman" w:hAnsi="Times New Roman" w:cs="Times New Roman"/>
          <w:sz w:val="28"/>
          <w:szCs w:val="28"/>
        </w:rPr>
        <w:t>5.2</w:t>
      </w:r>
      <w:r w:rsidRPr="004C0944">
        <w:rPr>
          <w:rFonts w:ascii="Times New Roman" w:hAnsi="Times New Roman" w:cs="Times New Roman"/>
          <w:sz w:val="28"/>
          <w:szCs w:val="28"/>
        </w:rPr>
        <w:t xml:space="preserve">. Основанием для начала административной процедуры является наличие всех документов и сведений, необходимых для предоставления услуги, в том числе полученных в результате межведомственных запросов. </w:t>
      </w:r>
    </w:p>
    <w:p w14:paraId="73D86DF6" w14:textId="77777777" w:rsidR="00257117" w:rsidRPr="004C0944" w:rsidRDefault="0083380A" w:rsidP="00F861B4">
      <w:pPr>
        <w:pStyle w:val="a4"/>
        <w:spacing w:after="0" w:line="240" w:lineRule="auto"/>
        <w:ind w:left="0" w:right="-283" w:firstLine="851"/>
        <w:jc w:val="both"/>
        <w:rPr>
          <w:rFonts w:ascii="Times New Roman" w:hAnsi="Times New Roman" w:cs="Times New Roman"/>
          <w:sz w:val="28"/>
          <w:szCs w:val="28"/>
        </w:rPr>
      </w:pPr>
      <w:r w:rsidRPr="004C0944">
        <w:rPr>
          <w:rFonts w:ascii="Times New Roman" w:hAnsi="Times New Roman" w:cs="Times New Roman"/>
          <w:sz w:val="28"/>
          <w:szCs w:val="28"/>
        </w:rPr>
        <w:t>3.</w:t>
      </w:r>
      <w:r w:rsidR="00513806">
        <w:rPr>
          <w:rFonts w:ascii="Times New Roman" w:hAnsi="Times New Roman" w:cs="Times New Roman"/>
          <w:sz w:val="28"/>
          <w:szCs w:val="28"/>
        </w:rPr>
        <w:t>5</w:t>
      </w:r>
      <w:r w:rsidRPr="004C0944">
        <w:rPr>
          <w:rFonts w:ascii="Times New Roman" w:hAnsi="Times New Roman" w:cs="Times New Roman"/>
          <w:sz w:val="28"/>
          <w:szCs w:val="28"/>
        </w:rPr>
        <w:t>.</w:t>
      </w:r>
      <w:r w:rsidR="00513806">
        <w:rPr>
          <w:rFonts w:ascii="Times New Roman" w:hAnsi="Times New Roman" w:cs="Times New Roman"/>
          <w:sz w:val="28"/>
          <w:szCs w:val="28"/>
        </w:rPr>
        <w:t>3</w:t>
      </w:r>
      <w:r w:rsidRPr="004C0944">
        <w:rPr>
          <w:rFonts w:ascii="Times New Roman" w:hAnsi="Times New Roman" w:cs="Times New Roman"/>
          <w:sz w:val="28"/>
          <w:szCs w:val="28"/>
        </w:rPr>
        <w:t xml:space="preserve">. Должностное лицо Управления осуществляет проверку </w:t>
      </w:r>
      <w:r w:rsidR="00257117" w:rsidRPr="004C0944">
        <w:rPr>
          <w:rFonts w:ascii="Times New Roman" w:hAnsi="Times New Roman" w:cs="Times New Roman"/>
          <w:sz w:val="28"/>
          <w:szCs w:val="28"/>
        </w:rPr>
        <w:t xml:space="preserve">наличия и правильности оформления документов, указанных в пунктах 2.6.1 и 2.7.1 </w:t>
      </w:r>
      <w:r w:rsidR="00257117" w:rsidRPr="004C0944">
        <w:rPr>
          <w:rFonts w:ascii="Times New Roman" w:hAnsi="Times New Roman" w:cs="Times New Roman"/>
          <w:sz w:val="28"/>
          <w:szCs w:val="28"/>
        </w:rPr>
        <w:br/>
        <w:t>и осмотр объекта капитального строительства.</w:t>
      </w:r>
    </w:p>
    <w:p w14:paraId="50FF6543" w14:textId="77777777" w:rsidR="00257117" w:rsidRPr="004C0944" w:rsidRDefault="00257117" w:rsidP="00F861B4">
      <w:pPr>
        <w:pStyle w:val="a4"/>
        <w:spacing w:after="0" w:line="240" w:lineRule="auto"/>
        <w:ind w:left="0" w:right="-283" w:firstLine="851"/>
        <w:jc w:val="both"/>
        <w:rPr>
          <w:rFonts w:ascii="Times New Roman" w:hAnsi="Times New Roman" w:cs="Times New Roman"/>
          <w:sz w:val="28"/>
          <w:szCs w:val="28"/>
        </w:rPr>
      </w:pPr>
      <w:r w:rsidRPr="004C0944">
        <w:rPr>
          <w:rFonts w:ascii="Times New Roman" w:hAnsi="Times New Roman" w:cs="Times New Roman"/>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w:t>
      </w:r>
      <w:r w:rsidRPr="004C0944">
        <w:rPr>
          <w:rFonts w:ascii="Times New Roman" w:hAnsi="Times New Roman" w:cs="Times New Roman"/>
          <w:sz w:val="28"/>
          <w:szCs w:val="28"/>
        </w:rPr>
        <w:lastRenderedPageBreak/>
        <w:t xml:space="preserve">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w:t>
      </w:r>
      <w:r w:rsidRPr="004C0944">
        <w:rPr>
          <w:rFonts w:ascii="Times New Roman" w:hAnsi="Times New Roman" w:cs="Times New Roman"/>
          <w:sz w:val="28"/>
          <w:szCs w:val="28"/>
        </w:rPr>
        <w:br/>
        <w:t xml:space="preserve">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w:t>
      </w:r>
      <w:r w:rsidRPr="004C0944">
        <w:rPr>
          <w:rFonts w:ascii="Times New Roman" w:hAnsi="Times New Roman" w:cs="Times New Roman"/>
          <w:sz w:val="28"/>
          <w:szCs w:val="28"/>
        </w:rPr>
        <w:br/>
        <w:t xml:space="preserve">и требованиям оснащенности объекта капитального строительства приборами учета используемых энергетических ресурсов. </w:t>
      </w:r>
    </w:p>
    <w:p w14:paraId="70DC8E95" w14:textId="77777777" w:rsidR="00257117" w:rsidRPr="004C0944" w:rsidRDefault="00257117" w:rsidP="00F861B4">
      <w:pPr>
        <w:pStyle w:val="a4"/>
        <w:spacing w:after="0" w:line="240" w:lineRule="auto"/>
        <w:ind w:left="0" w:right="-283" w:firstLine="851"/>
        <w:jc w:val="both"/>
        <w:rPr>
          <w:rFonts w:ascii="Times New Roman" w:hAnsi="Times New Roman" w:cs="Times New Roman"/>
          <w:sz w:val="28"/>
          <w:szCs w:val="28"/>
        </w:rPr>
      </w:pPr>
      <w:r w:rsidRPr="004C0944">
        <w:rPr>
          <w:rFonts w:ascii="Times New Roman" w:hAnsi="Times New Roman" w:cs="Times New Roman"/>
          <w:sz w:val="28"/>
          <w:szCs w:val="28"/>
        </w:rPr>
        <w:t xml:space="preserve">В случае, если при строительстве, реконструкции объекта капитального строительства осуществляется </w:t>
      </w:r>
      <w:r w:rsidR="00910C45" w:rsidRPr="004C0944">
        <w:rPr>
          <w:rFonts w:ascii="Times New Roman" w:hAnsi="Times New Roman" w:cs="Times New Roman"/>
          <w:sz w:val="28"/>
          <w:szCs w:val="28"/>
        </w:rPr>
        <w:t>государственный</w:t>
      </w:r>
      <w:r w:rsidRPr="004C0944">
        <w:rPr>
          <w:rFonts w:ascii="Times New Roman" w:hAnsi="Times New Roman" w:cs="Times New Roman"/>
          <w:sz w:val="28"/>
          <w:szCs w:val="28"/>
        </w:rPr>
        <w:t xml:space="preserve"> строительный надзор в соответствии с частью 1 статьи 54 </w:t>
      </w:r>
      <w:proofErr w:type="spellStart"/>
      <w:r w:rsidRPr="004C0944">
        <w:rPr>
          <w:rFonts w:ascii="Times New Roman" w:hAnsi="Times New Roman" w:cs="Times New Roman"/>
          <w:sz w:val="28"/>
          <w:szCs w:val="28"/>
        </w:rPr>
        <w:t>ГрК</w:t>
      </w:r>
      <w:proofErr w:type="spellEnd"/>
      <w:r w:rsidRPr="004C0944">
        <w:rPr>
          <w:rFonts w:ascii="Times New Roman" w:hAnsi="Times New Roman" w:cs="Times New Roman"/>
          <w:sz w:val="28"/>
          <w:szCs w:val="28"/>
        </w:rPr>
        <w:t xml:space="preserve"> РФ, осмотр такого объекта органом, выдавшим разрешение на строительство, не проводится.</w:t>
      </w:r>
    </w:p>
    <w:p w14:paraId="5856E2C3" w14:textId="77777777" w:rsidR="00D20D64" w:rsidRPr="004C0944" w:rsidRDefault="00D20D64" w:rsidP="00F861B4">
      <w:pPr>
        <w:pStyle w:val="a4"/>
        <w:spacing w:after="0" w:line="240" w:lineRule="auto"/>
        <w:ind w:left="0" w:right="-283" w:firstLine="851"/>
        <w:jc w:val="both"/>
        <w:rPr>
          <w:rFonts w:ascii="Times New Roman" w:hAnsi="Times New Roman" w:cs="Times New Roman"/>
          <w:sz w:val="28"/>
          <w:szCs w:val="28"/>
        </w:rPr>
      </w:pPr>
      <w:r w:rsidRPr="004C0944">
        <w:rPr>
          <w:rFonts w:ascii="Times New Roman" w:hAnsi="Times New Roman" w:cs="Times New Roman"/>
          <w:sz w:val="28"/>
          <w:szCs w:val="28"/>
        </w:rPr>
        <w:t>3.</w:t>
      </w:r>
      <w:r w:rsidR="00513806">
        <w:rPr>
          <w:rFonts w:ascii="Times New Roman" w:hAnsi="Times New Roman" w:cs="Times New Roman"/>
          <w:sz w:val="28"/>
          <w:szCs w:val="28"/>
        </w:rPr>
        <w:t>5.4</w:t>
      </w:r>
      <w:r w:rsidRPr="004C0944">
        <w:rPr>
          <w:rFonts w:ascii="Times New Roman" w:hAnsi="Times New Roman" w:cs="Times New Roman"/>
          <w:sz w:val="28"/>
          <w:szCs w:val="28"/>
        </w:rPr>
        <w:t>.</w:t>
      </w:r>
      <w:r w:rsidRPr="004C0944">
        <w:t xml:space="preserve"> </w:t>
      </w:r>
      <w:r w:rsidRPr="004C0944">
        <w:rPr>
          <w:rFonts w:ascii="Times New Roman" w:hAnsi="Times New Roman" w:cs="Times New Roman"/>
          <w:sz w:val="28"/>
          <w:szCs w:val="28"/>
        </w:rPr>
        <w:t>Максимальный срок административной процедуры – 2 рабочих дня.</w:t>
      </w:r>
    </w:p>
    <w:p w14:paraId="18463DC4" w14:textId="2C8C1738" w:rsidR="00D20D64" w:rsidRPr="004C0944" w:rsidRDefault="00D20D64" w:rsidP="00F861B4">
      <w:pPr>
        <w:pStyle w:val="a4"/>
        <w:spacing w:after="0" w:line="240" w:lineRule="auto"/>
        <w:ind w:left="0" w:right="-283" w:firstLine="851"/>
        <w:jc w:val="both"/>
        <w:rPr>
          <w:rFonts w:ascii="Times New Roman" w:hAnsi="Times New Roman" w:cs="Times New Roman"/>
          <w:sz w:val="28"/>
          <w:szCs w:val="28"/>
        </w:rPr>
      </w:pPr>
      <w:r w:rsidRPr="004C0944">
        <w:rPr>
          <w:rFonts w:ascii="Times New Roman" w:hAnsi="Times New Roman" w:cs="Times New Roman"/>
          <w:sz w:val="28"/>
          <w:szCs w:val="28"/>
        </w:rPr>
        <w:t>3.</w:t>
      </w:r>
      <w:r w:rsidR="00513806">
        <w:rPr>
          <w:rFonts w:ascii="Times New Roman" w:hAnsi="Times New Roman" w:cs="Times New Roman"/>
          <w:sz w:val="28"/>
          <w:szCs w:val="28"/>
        </w:rPr>
        <w:t>5.5</w:t>
      </w:r>
      <w:r w:rsidRPr="004C0944">
        <w:rPr>
          <w:rFonts w:ascii="Times New Roman" w:hAnsi="Times New Roman" w:cs="Times New Roman"/>
          <w:sz w:val="28"/>
          <w:szCs w:val="28"/>
        </w:rPr>
        <w:t>.</w:t>
      </w:r>
      <w:r w:rsidRPr="004C0944">
        <w:t xml:space="preserve"> </w:t>
      </w:r>
      <w:r w:rsidRPr="004C0944">
        <w:rPr>
          <w:rFonts w:ascii="Times New Roman" w:hAnsi="Times New Roman" w:cs="Times New Roman"/>
          <w:sz w:val="28"/>
          <w:szCs w:val="28"/>
        </w:rPr>
        <w:t xml:space="preserve">Должностным лицом, ответственным за рассмотрение документов и сведений является </w:t>
      </w:r>
      <w:r w:rsidR="00F13080">
        <w:rPr>
          <w:rFonts w:ascii="Times New Roman" w:hAnsi="Times New Roman" w:cs="Times New Roman"/>
          <w:sz w:val="28"/>
          <w:szCs w:val="28"/>
        </w:rPr>
        <w:t>должностное лицо Управления</w:t>
      </w:r>
      <w:r w:rsidRPr="004C0944">
        <w:rPr>
          <w:rFonts w:ascii="Times New Roman" w:hAnsi="Times New Roman" w:cs="Times New Roman"/>
          <w:sz w:val="28"/>
          <w:szCs w:val="28"/>
        </w:rPr>
        <w:t>.</w:t>
      </w:r>
    </w:p>
    <w:p w14:paraId="59BC4365" w14:textId="77777777" w:rsidR="00901311" w:rsidRPr="004C0944" w:rsidRDefault="00901311" w:rsidP="00F861B4">
      <w:pPr>
        <w:pStyle w:val="a4"/>
        <w:spacing w:after="0" w:line="240" w:lineRule="auto"/>
        <w:ind w:left="0" w:right="-283" w:firstLine="851"/>
        <w:jc w:val="both"/>
        <w:rPr>
          <w:rFonts w:ascii="Times New Roman" w:hAnsi="Times New Roman" w:cs="Times New Roman"/>
          <w:sz w:val="28"/>
          <w:szCs w:val="28"/>
        </w:rPr>
      </w:pPr>
      <w:r w:rsidRPr="004C0944">
        <w:rPr>
          <w:rFonts w:ascii="Times New Roman" w:hAnsi="Times New Roman" w:cs="Times New Roman"/>
          <w:sz w:val="28"/>
          <w:szCs w:val="28"/>
        </w:rPr>
        <w:t>3.</w:t>
      </w:r>
      <w:r w:rsidR="00513806">
        <w:rPr>
          <w:rFonts w:ascii="Times New Roman" w:hAnsi="Times New Roman" w:cs="Times New Roman"/>
          <w:sz w:val="28"/>
          <w:szCs w:val="28"/>
        </w:rPr>
        <w:t>5.6</w:t>
      </w:r>
      <w:r w:rsidRPr="004C0944">
        <w:rPr>
          <w:rFonts w:ascii="Times New Roman" w:hAnsi="Times New Roman" w:cs="Times New Roman"/>
          <w:sz w:val="28"/>
          <w:szCs w:val="28"/>
        </w:rPr>
        <w:t>. Критерии принятия решения:</w:t>
      </w:r>
    </w:p>
    <w:p w14:paraId="26726690" w14:textId="77777777" w:rsidR="00901311" w:rsidRPr="004C0944" w:rsidRDefault="00901311"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4C0944">
        <w:rPr>
          <w:rFonts w:ascii="Times New Roman" w:hAnsi="Times New Roman" w:cs="Times New Roman"/>
          <w:sz w:val="28"/>
          <w:szCs w:val="28"/>
        </w:rPr>
        <w:t>соответствие документов, следующим требования:</w:t>
      </w:r>
    </w:p>
    <w:p w14:paraId="0DD5793C" w14:textId="77777777" w:rsidR="00772E84" w:rsidRPr="004C0944" w:rsidRDefault="00772E84"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4C0944">
        <w:rPr>
          <w:rFonts w:ascii="Times New Roman" w:hAnsi="Times New Roman" w:cs="Times New Roman"/>
          <w:sz w:val="28"/>
          <w:szCs w:val="28"/>
        </w:rPr>
        <w:t>- заявление подано лицом, являющимся застройщиком, или лицом, обеспечивающим строительство на земельных участках, принадлежащих другим правообладателям;</w:t>
      </w:r>
    </w:p>
    <w:p w14:paraId="51989AE2" w14:textId="77777777" w:rsidR="00A97924" w:rsidRPr="004C0944" w:rsidRDefault="00901311"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4C0944">
        <w:rPr>
          <w:rFonts w:ascii="Times New Roman" w:hAnsi="Times New Roman" w:cs="Times New Roman"/>
          <w:sz w:val="28"/>
          <w:szCs w:val="28"/>
        </w:rPr>
        <w:t>- представленны</w:t>
      </w:r>
      <w:r w:rsidR="00AB24F2" w:rsidRPr="004C0944">
        <w:rPr>
          <w:rFonts w:ascii="Times New Roman" w:hAnsi="Times New Roman" w:cs="Times New Roman"/>
          <w:sz w:val="28"/>
          <w:szCs w:val="28"/>
        </w:rPr>
        <w:t>й</w:t>
      </w:r>
      <w:r w:rsidRPr="004C0944">
        <w:rPr>
          <w:rFonts w:ascii="Times New Roman" w:hAnsi="Times New Roman" w:cs="Times New Roman"/>
          <w:sz w:val="28"/>
          <w:szCs w:val="28"/>
        </w:rPr>
        <w:t xml:space="preserve"> документ подтверждает полномочия представителя заявителя;</w:t>
      </w:r>
    </w:p>
    <w:p w14:paraId="667AB0C2" w14:textId="77777777" w:rsidR="00B6575B" w:rsidRPr="004C0944" w:rsidRDefault="00B6575B"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4C0944">
        <w:rPr>
          <w:rFonts w:ascii="Times New Roman" w:hAnsi="Times New Roman" w:cs="Times New Roman"/>
          <w:sz w:val="28"/>
          <w:szCs w:val="28"/>
        </w:rPr>
        <w:t xml:space="preserve">- документы, необходимые для предоставления услуги получены </w:t>
      </w:r>
      <w:r w:rsidRPr="004C0944">
        <w:rPr>
          <w:rFonts w:ascii="Times New Roman" w:hAnsi="Times New Roman" w:cs="Times New Roman"/>
          <w:sz w:val="28"/>
          <w:szCs w:val="28"/>
        </w:rPr>
        <w:br/>
        <w:t>в полном объеме;</w:t>
      </w:r>
    </w:p>
    <w:p w14:paraId="0BDBE875" w14:textId="77777777" w:rsidR="004825E3" w:rsidRPr="004C0944" w:rsidRDefault="004825E3"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4C0944">
        <w:rPr>
          <w:rFonts w:ascii="Times New Roman" w:hAnsi="Times New Roman" w:cs="Times New Roman"/>
          <w:sz w:val="28"/>
          <w:szCs w:val="28"/>
        </w:rPr>
        <w:t xml:space="preserve">- сведения, указанные в </w:t>
      </w:r>
      <w:r w:rsidR="00393DCA" w:rsidRPr="004C0944">
        <w:rPr>
          <w:rFonts w:ascii="Times New Roman" w:hAnsi="Times New Roman" w:cs="Times New Roman"/>
          <w:sz w:val="28"/>
          <w:szCs w:val="28"/>
        </w:rPr>
        <w:t>документах</w:t>
      </w:r>
      <w:r w:rsidRPr="004C0944">
        <w:rPr>
          <w:rFonts w:ascii="Times New Roman" w:hAnsi="Times New Roman" w:cs="Times New Roman"/>
          <w:sz w:val="28"/>
          <w:szCs w:val="28"/>
        </w:rPr>
        <w:t>, соответствуют сведениям представленным заявителем;</w:t>
      </w:r>
    </w:p>
    <w:p w14:paraId="0E718C26" w14:textId="77777777" w:rsidR="00B6575B" w:rsidRPr="004C0944" w:rsidRDefault="00B6575B"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4C0944">
        <w:rPr>
          <w:rFonts w:ascii="Times New Roman" w:hAnsi="Times New Roman" w:cs="Times New Roman"/>
          <w:sz w:val="28"/>
          <w:szCs w:val="28"/>
        </w:rPr>
        <w:t>- правоустанавливающие документы на земельный участок подтверждают право заявителя;</w:t>
      </w:r>
    </w:p>
    <w:p w14:paraId="351A57C3" w14:textId="77777777" w:rsidR="004825E3" w:rsidRPr="004C0944" w:rsidRDefault="004825E3"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4C0944">
        <w:rPr>
          <w:rFonts w:ascii="Times New Roman" w:hAnsi="Times New Roman" w:cs="Times New Roman"/>
          <w:sz w:val="28"/>
          <w:szCs w:val="28"/>
        </w:rPr>
        <w:t>- схема, отображающая расположение построенного, реконструированного объекта капитального строительства соответствует градостроительному плану земельного участка;</w:t>
      </w:r>
    </w:p>
    <w:p w14:paraId="4EA59208" w14:textId="77777777" w:rsidR="00B6575B" w:rsidRPr="004C0944" w:rsidRDefault="00393DCA"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4C0944">
        <w:rPr>
          <w:rFonts w:ascii="Times New Roman" w:hAnsi="Times New Roman" w:cs="Times New Roman"/>
          <w:sz w:val="28"/>
          <w:szCs w:val="28"/>
        </w:rPr>
        <w:t xml:space="preserve">- сведения, содержащиеся </w:t>
      </w:r>
      <w:r w:rsidR="00B6575B" w:rsidRPr="004C0944">
        <w:rPr>
          <w:rFonts w:ascii="Times New Roman" w:hAnsi="Times New Roman" w:cs="Times New Roman"/>
          <w:sz w:val="28"/>
          <w:szCs w:val="28"/>
        </w:rPr>
        <w:t>в документах, подтверждают соответствие построенного, реконструированного объекта капитального строительства требованиям, установленным в проектной документации;</w:t>
      </w:r>
    </w:p>
    <w:p w14:paraId="40E00D9B" w14:textId="77777777" w:rsidR="00772E84" w:rsidRPr="004C0944" w:rsidRDefault="00772E84"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4C0944">
        <w:rPr>
          <w:rFonts w:ascii="Times New Roman" w:hAnsi="Times New Roman" w:cs="Times New Roman"/>
          <w:sz w:val="28"/>
          <w:szCs w:val="28"/>
        </w:rPr>
        <w:lastRenderedPageBreak/>
        <w:t>- сведения, содержащиеся в документах, подтверждают соответствие построенного, реконструированного объекта капитального строительства требованиям, установленным в разрешении на строительство;</w:t>
      </w:r>
    </w:p>
    <w:p w14:paraId="6E76BED5" w14:textId="77777777" w:rsidR="00393DCA" w:rsidRPr="004C0944" w:rsidRDefault="00393DCA"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4C0944">
        <w:rPr>
          <w:rFonts w:ascii="Times New Roman" w:hAnsi="Times New Roman" w:cs="Times New Roman"/>
          <w:sz w:val="28"/>
          <w:szCs w:val="28"/>
        </w:rPr>
        <w:t xml:space="preserve">- сведения, содержащиеся в акте приемки объекта капитального строительства, соответствуют сведениям, содержащимся в разрешении </w:t>
      </w:r>
      <w:r w:rsidR="00033357" w:rsidRPr="004C0944">
        <w:rPr>
          <w:rFonts w:ascii="Times New Roman" w:hAnsi="Times New Roman" w:cs="Times New Roman"/>
          <w:sz w:val="28"/>
          <w:szCs w:val="28"/>
        </w:rPr>
        <w:br/>
      </w:r>
      <w:r w:rsidRPr="004C0944">
        <w:rPr>
          <w:rFonts w:ascii="Times New Roman" w:hAnsi="Times New Roman" w:cs="Times New Roman"/>
          <w:sz w:val="28"/>
          <w:szCs w:val="28"/>
        </w:rPr>
        <w:t>на строительство;</w:t>
      </w:r>
    </w:p>
    <w:p w14:paraId="5C83F52D" w14:textId="77777777" w:rsidR="00B6575B" w:rsidRPr="004C0944" w:rsidRDefault="00B6575B"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4C0944">
        <w:rPr>
          <w:rFonts w:ascii="Times New Roman" w:hAnsi="Times New Roman" w:cs="Times New Roman"/>
          <w:sz w:val="28"/>
          <w:szCs w:val="28"/>
        </w:rPr>
        <w:t>- сведения, содержащиеся в акте приемки объекта капитального строительства, соответствуют сведениям, содержащимся в проектной документации;</w:t>
      </w:r>
    </w:p>
    <w:p w14:paraId="4D61ACAB" w14:textId="77777777" w:rsidR="00B6575B" w:rsidRPr="004C0944" w:rsidRDefault="00B6575B"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4C0944">
        <w:rPr>
          <w:rFonts w:ascii="Times New Roman" w:hAnsi="Times New Roman" w:cs="Times New Roman"/>
          <w:sz w:val="28"/>
          <w:szCs w:val="28"/>
        </w:rPr>
        <w:t>- сведения, содержащиеся в договоре обязательного страхования гражданской ответственности владельца опасного объекта, соответствуют объекту капитального строительства</w:t>
      </w:r>
      <w:r w:rsidR="00772E84" w:rsidRPr="004C0944">
        <w:rPr>
          <w:rFonts w:ascii="Times New Roman" w:hAnsi="Times New Roman" w:cs="Times New Roman"/>
          <w:sz w:val="28"/>
          <w:szCs w:val="28"/>
        </w:rPr>
        <w:t>;</w:t>
      </w:r>
    </w:p>
    <w:p w14:paraId="3729F67C" w14:textId="77777777" w:rsidR="00772E84" w:rsidRPr="004C0944" w:rsidRDefault="00772E84"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4C0944">
        <w:rPr>
          <w:rFonts w:ascii="Times New Roman" w:hAnsi="Times New Roman" w:cs="Times New Roman"/>
          <w:sz w:val="28"/>
          <w:szCs w:val="28"/>
        </w:rPr>
        <w:t>соответствие объекта следующим требования:</w:t>
      </w:r>
    </w:p>
    <w:p w14:paraId="5FE1CF22" w14:textId="77777777" w:rsidR="00B6575B" w:rsidRPr="004C0944" w:rsidRDefault="00B6575B"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4C0944">
        <w:rPr>
          <w:rFonts w:ascii="Times New Roman" w:hAnsi="Times New Roman" w:cs="Times New Roman"/>
          <w:sz w:val="28"/>
          <w:szCs w:val="28"/>
        </w:rPr>
        <w:t>- объект капитального строительства соответствует разрешенному использованию земельного участка, указанному в выписке из ЕГРН;</w:t>
      </w:r>
    </w:p>
    <w:p w14:paraId="74D42E41" w14:textId="77777777" w:rsidR="004825E3" w:rsidRPr="004C0944" w:rsidRDefault="004825E3"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4C0944">
        <w:rPr>
          <w:rFonts w:ascii="Times New Roman" w:hAnsi="Times New Roman" w:cs="Times New Roman"/>
          <w:sz w:val="28"/>
          <w:szCs w:val="28"/>
        </w:rPr>
        <w:t>- объект капитального строительства соответствует требованиям, установленным градостроительным планом земельного участка;</w:t>
      </w:r>
    </w:p>
    <w:p w14:paraId="0AFF6AD4" w14:textId="77777777" w:rsidR="00393DCA" w:rsidRPr="004C0944" w:rsidRDefault="00393DCA"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4C0944">
        <w:rPr>
          <w:rFonts w:ascii="Times New Roman" w:hAnsi="Times New Roman" w:cs="Times New Roman"/>
          <w:sz w:val="28"/>
          <w:szCs w:val="28"/>
        </w:rPr>
        <w:t>- объект капитального строительства соответствует требованиям, установленным в разрешении на строительство;</w:t>
      </w:r>
    </w:p>
    <w:p w14:paraId="03B1FA32" w14:textId="77777777" w:rsidR="00393DCA" w:rsidRPr="004C0944" w:rsidRDefault="00393DCA"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4C0944">
        <w:rPr>
          <w:rFonts w:ascii="Times New Roman" w:hAnsi="Times New Roman" w:cs="Times New Roman"/>
          <w:sz w:val="28"/>
          <w:szCs w:val="28"/>
        </w:rPr>
        <w:t>- объект капитального строительства соответствует требованиям проекта планировки территории и проекта межевания территории;</w:t>
      </w:r>
    </w:p>
    <w:p w14:paraId="5DD805F6" w14:textId="77777777" w:rsidR="00393DCA" w:rsidRPr="004C0944" w:rsidRDefault="00393DCA"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4C0944">
        <w:rPr>
          <w:rFonts w:ascii="Times New Roman" w:hAnsi="Times New Roman" w:cs="Times New Roman"/>
          <w:sz w:val="28"/>
          <w:szCs w:val="28"/>
        </w:rPr>
        <w:t xml:space="preserve">- объект капитального строительства соответствует разрешенному использованию земельного участка и (или) ограничениям, установленным </w:t>
      </w:r>
      <w:r w:rsidR="00033357" w:rsidRPr="004C0944">
        <w:rPr>
          <w:rFonts w:ascii="Times New Roman" w:hAnsi="Times New Roman" w:cs="Times New Roman"/>
          <w:sz w:val="28"/>
          <w:szCs w:val="28"/>
        </w:rPr>
        <w:br/>
      </w:r>
      <w:r w:rsidRPr="004C0944">
        <w:rPr>
          <w:rFonts w:ascii="Times New Roman" w:hAnsi="Times New Roman" w:cs="Times New Roman"/>
          <w:sz w:val="28"/>
          <w:szCs w:val="28"/>
        </w:rPr>
        <w:t>в соответствии с земельным и иным законодательством Российской Федерации на дату выдачи разрешения на ввод объекта в эксплуатацию;</w:t>
      </w:r>
    </w:p>
    <w:p w14:paraId="4369983E" w14:textId="77777777" w:rsidR="00B6575B" w:rsidRPr="004C0944" w:rsidRDefault="00B6575B"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4C0944">
        <w:rPr>
          <w:rFonts w:ascii="Times New Roman" w:hAnsi="Times New Roman" w:cs="Times New Roman"/>
          <w:sz w:val="28"/>
          <w:szCs w:val="28"/>
        </w:rPr>
        <w:t>- объект капитального строительства соответствует техническим условиям, указанным в градостроительном плане земельного участка</w:t>
      </w:r>
      <w:r w:rsidR="00772E84" w:rsidRPr="004C0944">
        <w:rPr>
          <w:rFonts w:ascii="Times New Roman" w:hAnsi="Times New Roman" w:cs="Times New Roman"/>
          <w:sz w:val="28"/>
          <w:szCs w:val="28"/>
        </w:rPr>
        <w:t>.</w:t>
      </w:r>
    </w:p>
    <w:p w14:paraId="45024F40" w14:textId="77777777" w:rsidR="00A16383" w:rsidRPr="004C0944" w:rsidRDefault="00A16383" w:rsidP="00F861B4">
      <w:pPr>
        <w:pStyle w:val="a4"/>
        <w:spacing w:after="0" w:line="240" w:lineRule="auto"/>
        <w:ind w:left="0" w:right="-283" w:firstLine="851"/>
        <w:jc w:val="both"/>
        <w:rPr>
          <w:rFonts w:ascii="Times New Roman" w:hAnsi="Times New Roman" w:cs="Times New Roman"/>
          <w:sz w:val="28"/>
          <w:szCs w:val="28"/>
        </w:rPr>
      </w:pPr>
      <w:r w:rsidRPr="004C0944">
        <w:rPr>
          <w:rFonts w:ascii="Times New Roman" w:hAnsi="Times New Roman" w:cs="Times New Roman"/>
          <w:sz w:val="28"/>
          <w:szCs w:val="28"/>
        </w:rPr>
        <w:t>3.</w:t>
      </w:r>
      <w:r w:rsidR="00513806">
        <w:rPr>
          <w:rFonts w:ascii="Times New Roman" w:hAnsi="Times New Roman" w:cs="Times New Roman"/>
          <w:sz w:val="28"/>
          <w:szCs w:val="28"/>
        </w:rPr>
        <w:t>5.7</w:t>
      </w:r>
      <w:r w:rsidRPr="004C0944">
        <w:rPr>
          <w:rFonts w:ascii="Times New Roman" w:hAnsi="Times New Roman" w:cs="Times New Roman"/>
          <w:sz w:val="28"/>
          <w:szCs w:val="28"/>
        </w:rPr>
        <w:t xml:space="preserve">. Результатом административной процедуры является установление </w:t>
      </w:r>
      <w:r w:rsidR="00B61D5A" w:rsidRPr="004C0944">
        <w:rPr>
          <w:rFonts w:ascii="Times New Roman" w:hAnsi="Times New Roman" w:cs="Times New Roman"/>
          <w:sz w:val="28"/>
          <w:szCs w:val="28"/>
        </w:rPr>
        <w:t xml:space="preserve">наличия или отсутствия оснований для отказа </w:t>
      </w:r>
      <w:r w:rsidR="00B61D5A" w:rsidRPr="004C0944">
        <w:rPr>
          <w:rFonts w:ascii="Times New Roman" w:hAnsi="Times New Roman" w:cs="Times New Roman"/>
          <w:sz w:val="28"/>
          <w:szCs w:val="28"/>
        </w:rPr>
        <w:br/>
        <w:t xml:space="preserve">в предоставлении </w:t>
      </w:r>
      <w:r w:rsidR="00910C45" w:rsidRPr="004C0944">
        <w:rPr>
          <w:rFonts w:ascii="Times New Roman" w:hAnsi="Times New Roman" w:cs="Times New Roman"/>
          <w:sz w:val="28"/>
          <w:szCs w:val="28"/>
        </w:rPr>
        <w:t>муниципальн</w:t>
      </w:r>
      <w:r w:rsidR="00B61D5A" w:rsidRPr="004C0944">
        <w:rPr>
          <w:rFonts w:ascii="Times New Roman" w:hAnsi="Times New Roman" w:cs="Times New Roman"/>
          <w:sz w:val="28"/>
          <w:szCs w:val="28"/>
        </w:rPr>
        <w:t>ой услуги</w:t>
      </w:r>
      <w:r w:rsidRPr="004C0944">
        <w:rPr>
          <w:rFonts w:ascii="Times New Roman" w:hAnsi="Times New Roman" w:cs="Times New Roman"/>
          <w:sz w:val="28"/>
          <w:szCs w:val="28"/>
        </w:rPr>
        <w:t>.</w:t>
      </w:r>
    </w:p>
    <w:p w14:paraId="04A72418" w14:textId="77777777" w:rsidR="005B3EB3" w:rsidRDefault="005B3EB3" w:rsidP="00F861B4">
      <w:pPr>
        <w:pStyle w:val="a4"/>
        <w:spacing w:after="0" w:line="240" w:lineRule="auto"/>
        <w:ind w:left="0" w:right="-283" w:firstLine="851"/>
        <w:jc w:val="both"/>
        <w:rPr>
          <w:rFonts w:ascii="Times New Roman" w:hAnsi="Times New Roman" w:cs="Times New Roman"/>
          <w:sz w:val="28"/>
          <w:szCs w:val="28"/>
        </w:rPr>
      </w:pPr>
      <w:r w:rsidRPr="004C0944">
        <w:rPr>
          <w:rFonts w:ascii="Times New Roman" w:hAnsi="Times New Roman" w:cs="Times New Roman"/>
          <w:sz w:val="28"/>
          <w:szCs w:val="28"/>
        </w:rPr>
        <w:t>3.</w:t>
      </w:r>
      <w:r w:rsidR="00513806">
        <w:rPr>
          <w:rFonts w:ascii="Times New Roman" w:hAnsi="Times New Roman" w:cs="Times New Roman"/>
          <w:sz w:val="28"/>
          <w:szCs w:val="28"/>
        </w:rPr>
        <w:t>5.8</w:t>
      </w:r>
      <w:r w:rsidRPr="004C0944">
        <w:rPr>
          <w:rFonts w:ascii="Times New Roman" w:hAnsi="Times New Roman" w:cs="Times New Roman"/>
          <w:sz w:val="28"/>
          <w:szCs w:val="28"/>
        </w:rPr>
        <w:t>. Результат фиксируется в электронной форме в ВИС.</w:t>
      </w:r>
    </w:p>
    <w:p w14:paraId="1B205808" w14:textId="77777777" w:rsidR="00513806" w:rsidRPr="004C0944" w:rsidRDefault="00513806" w:rsidP="00F861B4">
      <w:pPr>
        <w:pStyle w:val="a4"/>
        <w:spacing w:after="0" w:line="240" w:lineRule="auto"/>
        <w:ind w:left="0" w:right="-283" w:firstLine="851"/>
        <w:jc w:val="both"/>
        <w:rPr>
          <w:rFonts w:ascii="Times New Roman" w:hAnsi="Times New Roman" w:cs="Times New Roman"/>
          <w:sz w:val="28"/>
          <w:szCs w:val="28"/>
        </w:rPr>
      </w:pPr>
    </w:p>
    <w:p w14:paraId="42DDDDEF" w14:textId="77777777" w:rsidR="00A16383" w:rsidRDefault="005B3EB3" w:rsidP="00F861B4">
      <w:pPr>
        <w:pStyle w:val="2"/>
        <w:ind w:right="-283"/>
      </w:pPr>
      <w:r w:rsidRPr="009A71DC">
        <w:t>3.</w:t>
      </w:r>
      <w:r w:rsidR="00513806">
        <w:t>6</w:t>
      </w:r>
      <w:r w:rsidRPr="009A71DC">
        <w:t xml:space="preserve">. Административная процедура «Принятие решения» </w:t>
      </w:r>
    </w:p>
    <w:p w14:paraId="5497E80C" w14:textId="77777777" w:rsidR="00513806" w:rsidRDefault="00513806" w:rsidP="00F861B4">
      <w:pPr>
        <w:ind w:right="-283"/>
      </w:pPr>
    </w:p>
    <w:p w14:paraId="62AE0679" w14:textId="77777777" w:rsidR="00513806" w:rsidRPr="00513806" w:rsidRDefault="00513806" w:rsidP="00F861B4">
      <w:pPr>
        <w:pStyle w:val="a4"/>
        <w:spacing w:after="0" w:line="240" w:lineRule="auto"/>
        <w:ind w:left="0" w:right="-283" w:firstLine="851"/>
        <w:jc w:val="both"/>
        <w:rPr>
          <w:rFonts w:ascii="Times New Roman" w:hAnsi="Times New Roman" w:cs="Times New Roman"/>
          <w:sz w:val="28"/>
          <w:szCs w:val="28"/>
        </w:rPr>
      </w:pPr>
      <w:r w:rsidRPr="00513806">
        <w:rPr>
          <w:rFonts w:ascii="Times New Roman" w:hAnsi="Times New Roman" w:cs="Times New Roman"/>
          <w:sz w:val="28"/>
          <w:szCs w:val="28"/>
        </w:rPr>
        <w:t xml:space="preserve">3.6.1. Административная процедура «Принятие решения» включает </w:t>
      </w:r>
    </w:p>
    <w:p w14:paraId="493B424C" w14:textId="77777777" w:rsidR="00513806" w:rsidRPr="00513806" w:rsidRDefault="00513806" w:rsidP="00F861B4">
      <w:pPr>
        <w:spacing w:after="0" w:line="240" w:lineRule="auto"/>
        <w:ind w:right="-283"/>
        <w:jc w:val="both"/>
        <w:rPr>
          <w:rFonts w:ascii="Times New Roman" w:hAnsi="Times New Roman" w:cs="Times New Roman"/>
          <w:sz w:val="28"/>
          <w:szCs w:val="28"/>
        </w:rPr>
      </w:pPr>
      <w:r w:rsidRPr="00513806">
        <w:rPr>
          <w:rFonts w:ascii="Times New Roman" w:hAnsi="Times New Roman" w:cs="Times New Roman"/>
          <w:sz w:val="28"/>
          <w:szCs w:val="28"/>
        </w:rPr>
        <w:t>в себя следующие административные действия:</w:t>
      </w:r>
    </w:p>
    <w:p w14:paraId="016B3E7F" w14:textId="77777777" w:rsidR="005B3EB3" w:rsidRPr="009A71DC" w:rsidRDefault="005B3EB3"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9A71DC">
        <w:rPr>
          <w:rFonts w:ascii="Times New Roman" w:hAnsi="Times New Roman" w:cs="Times New Roman"/>
          <w:sz w:val="28"/>
          <w:szCs w:val="28"/>
        </w:rPr>
        <w:t>- принятие решения о предоставлении услуги;</w:t>
      </w:r>
    </w:p>
    <w:p w14:paraId="0A493C4C" w14:textId="77777777" w:rsidR="005B3EB3" w:rsidRPr="009A71DC" w:rsidRDefault="005B3EB3"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9A71DC">
        <w:rPr>
          <w:rFonts w:ascii="Times New Roman" w:hAnsi="Times New Roman" w:cs="Times New Roman"/>
          <w:sz w:val="28"/>
          <w:szCs w:val="28"/>
        </w:rPr>
        <w:t>- формирование решения о предоставлении услуги;</w:t>
      </w:r>
    </w:p>
    <w:p w14:paraId="369ADEE4" w14:textId="77777777" w:rsidR="005B3EB3" w:rsidRPr="009A71DC" w:rsidRDefault="005B3EB3"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9A71DC">
        <w:rPr>
          <w:rFonts w:ascii="Times New Roman" w:hAnsi="Times New Roman" w:cs="Times New Roman"/>
          <w:sz w:val="28"/>
          <w:szCs w:val="28"/>
        </w:rPr>
        <w:t>- принятие решения об отказе в предоставлении услуги;</w:t>
      </w:r>
    </w:p>
    <w:p w14:paraId="6E65A768" w14:textId="77777777" w:rsidR="005B3EB3" w:rsidRPr="009A71DC" w:rsidRDefault="005B3EB3"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9A71DC">
        <w:rPr>
          <w:rFonts w:ascii="Times New Roman" w:hAnsi="Times New Roman" w:cs="Times New Roman"/>
          <w:sz w:val="28"/>
          <w:szCs w:val="28"/>
        </w:rPr>
        <w:t>- формирование отказа в предоставлении услуги.</w:t>
      </w:r>
    </w:p>
    <w:p w14:paraId="4CD42961" w14:textId="77777777" w:rsidR="005B3EB3" w:rsidRPr="009A71DC" w:rsidRDefault="005B3EB3" w:rsidP="00F861B4">
      <w:pPr>
        <w:pStyle w:val="a4"/>
        <w:spacing w:after="0" w:line="240" w:lineRule="auto"/>
        <w:ind w:left="0" w:right="-283" w:firstLine="851"/>
        <w:jc w:val="both"/>
        <w:rPr>
          <w:rFonts w:ascii="Times New Roman" w:hAnsi="Times New Roman" w:cs="Times New Roman"/>
          <w:sz w:val="28"/>
          <w:szCs w:val="28"/>
        </w:rPr>
      </w:pPr>
      <w:r w:rsidRPr="009A71DC">
        <w:rPr>
          <w:rFonts w:ascii="Times New Roman" w:hAnsi="Times New Roman" w:cs="Times New Roman"/>
          <w:sz w:val="28"/>
          <w:szCs w:val="28"/>
        </w:rPr>
        <w:t>3.</w:t>
      </w:r>
      <w:r w:rsidR="00513806">
        <w:rPr>
          <w:rFonts w:ascii="Times New Roman" w:hAnsi="Times New Roman" w:cs="Times New Roman"/>
          <w:sz w:val="28"/>
          <w:szCs w:val="28"/>
        </w:rPr>
        <w:t>6.2</w:t>
      </w:r>
      <w:r w:rsidRPr="009A71DC">
        <w:rPr>
          <w:rFonts w:ascii="Times New Roman" w:hAnsi="Times New Roman" w:cs="Times New Roman"/>
          <w:sz w:val="28"/>
          <w:szCs w:val="28"/>
        </w:rPr>
        <w:t xml:space="preserve">. Основанием для начала административной процедуры является установление </w:t>
      </w:r>
      <w:r w:rsidR="00B61D5A" w:rsidRPr="009A71DC">
        <w:rPr>
          <w:rFonts w:ascii="Times New Roman" w:hAnsi="Times New Roman" w:cs="Times New Roman"/>
          <w:sz w:val="28"/>
          <w:szCs w:val="28"/>
        </w:rPr>
        <w:t xml:space="preserve">наличия или отсутствия оснований для отказа </w:t>
      </w:r>
      <w:r w:rsidR="00B61D5A" w:rsidRPr="009A71DC">
        <w:rPr>
          <w:rFonts w:ascii="Times New Roman" w:hAnsi="Times New Roman" w:cs="Times New Roman"/>
          <w:sz w:val="28"/>
          <w:szCs w:val="28"/>
        </w:rPr>
        <w:br/>
        <w:t xml:space="preserve">в предоставлении </w:t>
      </w:r>
      <w:r w:rsidR="00910C45" w:rsidRPr="009A71DC">
        <w:rPr>
          <w:rFonts w:ascii="Times New Roman" w:hAnsi="Times New Roman" w:cs="Times New Roman"/>
          <w:sz w:val="28"/>
          <w:szCs w:val="28"/>
        </w:rPr>
        <w:t>муниципальн</w:t>
      </w:r>
      <w:r w:rsidR="00B61D5A" w:rsidRPr="009A71DC">
        <w:rPr>
          <w:rFonts w:ascii="Times New Roman" w:hAnsi="Times New Roman" w:cs="Times New Roman"/>
          <w:sz w:val="28"/>
          <w:szCs w:val="28"/>
        </w:rPr>
        <w:t>ой услуги</w:t>
      </w:r>
      <w:r w:rsidRPr="009A71DC">
        <w:rPr>
          <w:rFonts w:ascii="Times New Roman" w:hAnsi="Times New Roman" w:cs="Times New Roman"/>
          <w:sz w:val="28"/>
          <w:szCs w:val="28"/>
        </w:rPr>
        <w:t>.</w:t>
      </w:r>
    </w:p>
    <w:p w14:paraId="02445DF6" w14:textId="77777777" w:rsidR="005B3EB3" w:rsidRPr="009A71DC" w:rsidRDefault="005B3EB3" w:rsidP="00F861B4">
      <w:pPr>
        <w:pStyle w:val="a4"/>
        <w:spacing w:after="0" w:line="240" w:lineRule="auto"/>
        <w:ind w:left="0" w:right="-283" w:firstLine="851"/>
        <w:jc w:val="both"/>
        <w:rPr>
          <w:rFonts w:ascii="Times New Roman" w:hAnsi="Times New Roman" w:cs="Times New Roman"/>
          <w:sz w:val="28"/>
          <w:szCs w:val="28"/>
        </w:rPr>
      </w:pPr>
      <w:r w:rsidRPr="009A71DC">
        <w:rPr>
          <w:rFonts w:ascii="Times New Roman" w:hAnsi="Times New Roman" w:cs="Times New Roman"/>
          <w:sz w:val="28"/>
          <w:szCs w:val="28"/>
        </w:rPr>
        <w:lastRenderedPageBreak/>
        <w:t>3.</w:t>
      </w:r>
      <w:r w:rsidR="00513806">
        <w:rPr>
          <w:rFonts w:ascii="Times New Roman" w:hAnsi="Times New Roman" w:cs="Times New Roman"/>
          <w:sz w:val="28"/>
          <w:szCs w:val="28"/>
        </w:rPr>
        <w:t>6.3</w:t>
      </w:r>
      <w:r w:rsidRPr="009A71DC">
        <w:rPr>
          <w:rFonts w:ascii="Times New Roman" w:hAnsi="Times New Roman" w:cs="Times New Roman"/>
          <w:sz w:val="28"/>
          <w:szCs w:val="28"/>
        </w:rPr>
        <w:t xml:space="preserve">. </w:t>
      </w:r>
      <w:r w:rsidR="00B61D5A" w:rsidRPr="009A71DC">
        <w:rPr>
          <w:rFonts w:ascii="Times New Roman" w:hAnsi="Times New Roman" w:cs="Times New Roman"/>
          <w:sz w:val="28"/>
          <w:szCs w:val="28"/>
        </w:rPr>
        <w:t xml:space="preserve">Должностное лицо </w:t>
      </w:r>
      <w:r w:rsidR="009A71DC" w:rsidRPr="009A71DC">
        <w:rPr>
          <w:rFonts w:ascii="Times New Roman" w:hAnsi="Times New Roman" w:cs="Times New Roman"/>
          <w:sz w:val="28"/>
          <w:szCs w:val="28"/>
        </w:rPr>
        <w:t>У</w:t>
      </w:r>
      <w:r w:rsidR="00B61D5A" w:rsidRPr="009A71DC">
        <w:rPr>
          <w:rFonts w:ascii="Times New Roman" w:hAnsi="Times New Roman" w:cs="Times New Roman"/>
          <w:sz w:val="28"/>
          <w:szCs w:val="28"/>
        </w:rPr>
        <w:t xml:space="preserve">правления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Управления на подписание результата предоставления </w:t>
      </w:r>
      <w:r w:rsidR="00910C45" w:rsidRPr="009A71DC">
        <w:rPr>
          <w:rFonts w:ascii="Times New Roman" w:hAnsi="Times New Roman" w:cs="Times New Roman"/>
          <w:sz w:val="28"/>
          <w:szCs w:val="28"/>
        </w:rPr>
        <w:t>муниципальн</w:t>
      </w:r>
      <w:r w:rsidR="00B61D5A" w:rsidRPr="009A71DC">
        <w:rPr>
          <w:rFonts w:ascii="Times New Roman" w:hAnsi="Times New Roman" w:cs="Times New Roman"/>
          <w:sz w:val="28"/>
          <w:szCs w:val="28"/>
        </w:rPr>
        <w:t>ой услуги.</w:t>
      </w:r>
    </w:p>
    <w:p w14:paraId="13D5532D" w14:textId="77777777" w:rsidR="00B61D5A" w:rsidRPr="009A71DC" w:rsidRDefault="00B61D5A" w:rsidP="00F861B4">
      <w:pPr>
        <w:pStyle w:val="a4"/>
        <w:spacing w:after="0" w:line="240" w:lineRule="auto"/>
        <w:ind w:left="0" w:right="-283" w:firstLine="851"/>
        <w:jc w:val="both"/>
        <w:rPr>
          <w:rFonts w:ascii="Times New Roman" w:hAnsi="Times New Roman" w:cs="Times New Roman"/>
          <w:sz w:val="28"/>
          <w:szCs w:val="28"/>
        </w:rPr>
      </w:pPr>
      <w:r w:rsidRPr="009A71DC">
        <w:rPr>
          <w:rFonts w:ascii="Times New Roman" w:hAnsi="Times New Roman" w:cs="Times New Roman"/>
          <w:sz w:val="28"/>
          <w:szCs w:val="28"/>
        </w:rPr>
        <w:t>3.</w:t>
      </w:r>
      <w:r w:rsidR="00513806">
        <w:rPr>
          <w:rFonts w:ascii="Times New Roman" w:hAnsi="Times New Roman" w:cs="Times New Roman"/>
          <w:sz w:val="28"/>
          <w:szCs w:val="28"/>
        </w:rPr>
        <w:t>6.4</w:t>
      </w:r>
      <w:r w:rsidRPr="009A71DC">
        <w:rPr>
          <w:rFonts w:ascii="Times New Roman" w:hAnsi="Times New Roman" w:cs="Times New Roman"/>
          <w:sz w:val="28"/>
          <w:szCs w:val="28"/>
        </w:rPr>
        <w:t xml:space="preserve">. Должностное лицо, уполномоченное на подписание результата предоставления </w:t>
      </w:r>
      <w:r w:rsidR="00910C45" w:rsidRPr="009A71DC">
        <w:rPr>
          <w:rFonts w:ascii="Times New Roman" w:hAnsi="Times New Roman" w:cs="Times New Roman"/>
          <w:sz w:val="28"/>
          <w:szCs w:val="28"/>
        </w:rPr>
        <w:t>муниципальн</w:t>
      </w:r>
      <w:r w:rsidRPr="009A71DC">
        <w:rPr>
          <w:rFonts w:ascii="Times New Roman" w:hAnsi="Times New Roman" w:cs="Times New Roman"/>
          <w:sz w:val="28"/>
          <w:szCs w:val="28"/>
        </w:rPr>
        <w:t>ой услуги подписывает результат оказания услуги электронной цифровой подписью в ВИС.</w:t>
      </w:r>
    </w:p>
    <w:p w14:paraId="79E4B0A6" w14:textId="77777777" w:rsidR="005B3EB3" w:rsidRPr="009A71DC" w:rsidRDefault="005B3EB3" w:rsidP="00F861B4">
      <w:pPr>
        <w:pStyle w:val="a4"/>
        <w:spacing w:after="0" w:line="240" w:lineRule="auto"/>
        <w:ind w:left="0" w:right="-283" w:firstLine="851"/>
        <w:jc w:val="both"/>
        <w:rPr>
          <w:rFonts w:ascii="Times New Roman" w:hAnsi="Times New Roman" w:cs="Times New Roman"/>
          <w:sz w:val="28"/>
          <w:szCs w:val="28"/>
        </w:rPr>
      </w:pPr>
      <w:r w:rsidRPr="009A71DC">
        <w:rPr>
          <w:rFonts w:ascii="Times New Roman" w:hAnsi="Times New Roman" w:cs="Times New Roman"/>
          <w:sz w:val="28"/>
          <w:szCs w:val="28"/>
        </w:rPr>
        <w:t>3.</w:t>
      </w:r>
      <w:r w:rsidR="00513806">
        <w:rPr>
          <w:rFonts w:ascii="Times New Roman" w:hAnsi="Times New Roman" w:cs="Times New Roman"/>
          <w:sz w:val="28"/>
          <w:szCs w:val="28"/>
        </w:rPr>
        <w:t>6.5</w:t>
      </w:r>
      <w:r w:rsidRPr="009A71DC">
        <w:rPr>
          <w:rFonts w:ascii="Times New Roman" w:hAnsi="Times New Roman" w:cs="Times New Roman"/>
          <w:sz w:val="28"/>
          <w:szCs w:val="28"/>
        </w:rPr>
        <w:t>. Максимальный срок административной процедуры – 1 час.</w:t>
      </w:r>
    </w:p>
    <w:p w14:paraId="5559D633" w14:textId="25F054AA" w:rsidR="005B3EB3" w:rsidRPr="009A71DC" w:rsidRDefault="005B3EB3" w:rsidP="00F861B4">
      <w:pPr>
        <w:pStyle w:val="a4"/>
        <w:spacing w:after="0" w:line="240" w:lineRule="auto"/>
        <w:ind w:left="0" w:right="-283" w:firstLine="851"/>
        <w:jc w:val="both"/>
        <w:rPr>
          <w:rFonts w:ascii="Times New Roman" w:hAnsi="Times New Roman" w:cs="Times New Roman"/>
          <w:sz w:val="28"/>
          <w:szCs w:val="28"/>
        </w:rPr>
      </w:pPr>
      <w:r w:rsidRPr="009A71DC">
        <w:rPr>
          <w:rFonts w:ascii="Times New Roman" w:hAnsi="Times New Roman" w:cs="Times New Roman"/>
          <w:sz w:val="28"/>
          <w:szCs w:val="28"/>
        </w:rPr>
        <w:t>3.</w:t>
      </w:r>
      <w:r w:rsidR="00513806">
        <w:rPr>
          <w:rFonts w:ascii="Times New Roman" w:hAnsi="Times New Roman" w:cs="Times New Roman"/>
          <w:sz w:val="28"/>
          <w:szCs w:val="28"/>
        </w:rPr>
        <w:t>6.6</w:t>
      </w:r>
      <w:r w:rsidRPr="009A71DC">
        <w:rPr>
          <w:rFonts w:ascii="Times New Roman" w:hAnsi="Times New Roman" w:cs="Times New Roman"/>
          <w:sz w:val="28"/>
          <w:szCs w:val="28"/>
        </w:rPr>
        <w:t>.</w:t>
      </w:r>
      <w:r w:rsidRPr="009A71DC">
        <w:t xml:space="preserve"> </w:t>
      </w:r>
      <w:r w:rsidRPr="009A71DC">
        <w:rPr>
          <w:rFonts w:ascii="Times New Roman" w:hAnsi="Times New Roman" w:cs="Times New Roman"/>
          <w:sz w:val="28"/>
          <w:szCs w:val="28"/>
        </w:rPr>
        <w:t xml:space="preserve">Должностным лицом, ответственным за принятие решения является </w:t>
      </w:r>
      <w:r w:rsidR="00F13080">
        <w:rPr>
          <w:rFonts w:ascii="Times New Roman" w:hAnsi="Times New Roman" w:cs="Times New Roman"/>
          <w:sz w:val="28"/>
          <w:szCs w:val="28"/>
        </w:rPr>
        <w:t>должностное лицо Управления</w:t>
      </w:r>
      <w:r w:rsidRPr="009A71DC">
        <w:rPr>
          <w:rFonts w:ascii="Times New Roman" w:hAnsi="Times New Roman" w:cs="Times New Roman"/>
          <w:sz w:val="28"/>
          <w:szCs w:val="28"/>
        </w:rPr>
        <w:t>.</w:t>
      </w:r>
    </w:p>
    <w:p w14:paraId="727B5324" w14:textId="77777777" w:rsidR="001B1200" w:rsidRPr="009A71DC" w:rsidRDefault="001B1200" w:rsidP="00F861B4">
      <w:pPr>
        <w:pStyle w:val="a4"/>
        <w:spacing w:after="0" w:line="240" w:lineRule="auto"/>
        <w:ind w:left="0" w:right="-283" w:firstLine="851"/>
        <w:jc w:val="both"/>
        <w:rPr>
          <w:rFonts w:ascii="Times New Roman" w:hAnsi="Times New Roman" w:cs="Times New Roman"/>
          <w:sz w:val="28"/>
          <w:szCs w:val="28"/>
        </w:rPr>
      </w:pPr>
      <w:r w:rsidRPr="009A71DC">
        <w:rPr>
          <w:rFonts w:ascii="Times New Roman" w:hAnsi="Times New Roman" w:cs="Times New Roman"/>
          <w:sz w:val="28"/>
          <w:szCs w:val="28"/>
        </w:rPr>
        <w:t>3.</w:t>
      </w:r>
      <w:r w:rsidR="00513806">
        <w:rPr>
          <w:rFonts w:ascii="Times New Roman" w:hAnsi="Times New Roman" w:cs="Times New Roman"/>
          <w:sz w:val="28"/>
          <w:szCs w:val="28"/>
        </w:rPr>
        <w:t>6.7</w:t>
      </w:r>
      <w:r w:rsidRPr="009A71DC">
        <w:rPr>
          <w:rFonts w:ascii="Times New Roman" w:hAnsi="Times New Roman" w:cs="Times New Roman"/>
          <w:sz w:val="28"/>
          <w:szCs w:val="28"/>
        </w:rPr>
        <w:t>. Критерии принятия решения:</w:t>
      </w:r>
    </w:p>
    <w:p w14:paraId="00318C82" w14:textId="77777777" w:rsidR="001B1200" w:rsidRPr="009A71DC" w:rsidRDefault="001B1200" w:rsidP="00F861B4">
      <w:pPr>
        <w:pStyle w:val="a4"/>
        <w:spacing w:after="0" w:line="240" w:lineRule="auto"/>
        <w:ind w:left="0" w:right="-283" w:firstLine="851"/>
        <w:jc w:val="both"/>
        <w:rPr>
          <w:rFonts w:ascii="Times New Roman" w:hAnsi="Times New Roman" w:cs="Times New Roman"/>
          <w:sz w:val="28"/>
          <w:szCs w:val="28"/>
        </w:rPr>
      </w:pPr>
      <w:r w:rsidRPr="009A71DC">
        <w:rPr>
          <w:rFonts w:ascii="Times New Roman" w:hAnsi="Times New Roman" w:cs="Times New Roman"/>
          <w:sz w:val="28"/>
          <w:szCs w:val="28"/>
        </w:rPr>
        <w:t xml:space="preserve">- наличие оснований для отказа в предоставлении </w:t>
      </w:r>
      <w:r w:rsidR="00910C45" w:rsidRPr="009A71DC">
        <w:rPr>
          <w:rFonts w:ascii="Times New Roman" w:hAnsi="Times New Roman" w:cs="Times New Roman"/>
          <w:sz w:val="28"/>
          <w:szCs w:val="28"/>
        </w:rPr>
        <w:t>муниципальн</w:t>
      </w:r>
      <w:r w:rsidRPr="009A71DC">
        <w:rPr>
          <w:rFonts w:ascii="Times New Roman" w:hAnsi="Times New Roman" w:cs="Times New Roman"/>
          <w:sz w:val="28"/>
          <w:szCs w:val="28"/>
        </w:rPr>
        <w:t>ой услуги.</w:t>
      </w:r>
    </w:p>
    <w:p w14:paraId="07E81798" w14:textId="0026B8C8" w:rsidR="001B1200" w:rsidRPr="009A71DC" w:rsidRDefault="001B1200" w:rsidP="00F861B4">
      <w:pPr>
        <w:pStyle w:val="a4"/>
        <w:spacing w:after="0" w:line="240" w:lineRule="auto"/>
        <w:ind w:left="0" w:right="-283" w:firstLine="851"/>
        <w:jc w:val="both"/>
        <w:rPr>
          <w:rFonts w:ascii="Times New Roman" w:hAnsi="Times New Roman" w:cs="Times New Roman"/>
          <w:sz w:val="28"/>
          <w:szCs w:val="28"/>
        </w:rPr>
      </w:pPr>
      <w:r w:rsidRPr="009A71DC">
        <w:rPr>
          <w:rFonts w:ascii="Times New Roman" w:hAnsi="Times New Roman" w:cs="Times New Roman"/>
          <w:sz w:val="28"/>
          <w:szCs w:val="28"/>
        </w:rPr>
        <w:t>3.</w:t>
      </w:r>
      <w:r w:rsidR="00513806">
        <w:rPr>
          <w:rFonts w:ascii="Times New Roman" w:hAnsi="Times New Roman" w:cs="Times New Roman"/>
          <w:sz w:val="28"/>
          <w:szCs w:val="28"/>
        </w:rPr>
        <w:t>6.8</w:t>
      </w:r>
      <w:r w:rsidRPr="009A71DC">
        <w:rPr>
          <w:rFonts w:ascii="Times New Roman" w:hAnsi="Times New Roman" w:cs="Times New Roman"/>
          <w:sz w:val="28"/>
          <w:szCs w:val="28"/>
        </w:rPr>
        <w:t xml:space="preserve">. Результатом административной процедуры является подписанное электронной цифровой </w:t>
      </w:r>
      <w:r w:rsidR="00F13080" w:rsidRPr="009A71DC">
        <w:rPr>
          <w:rFonts w:ascii="Times New Roman" w:hAnsi="Times New Roman" w:cs="Times New Roman"/>
          <w:sz w:val="28"/>
          <w:szCs w:val="28"/>
        </w:rPr>
        <w:t xml:space="preserve">подписью </w:t>
      </w:r>
      <w:r w:rsidR="00F13080" w:rsidRPr="00F13080">
        <w:rPr>
          <w:rFonts w:ascii="Times New Roman" w:hAnsi="Times New Roman" w:cs="Times New Roman"/>
          <w:sz w:val="28"/>
          <w:szCs w:val="28"/>
        </w:rPr>
        <w:t>разрешение</w:t>
      </w:r>
      <w:r w:rsidRPr="009A71DC">
        <w:rPr>
          <w:rFonts w:ascii="Times New Roman" w:hAnsi="Times New Roman" w:cs="Times New Roman"/>
          <w:sz w:val="28"/>
          <w:szCs w:val="28"/>
        </w:rPr>
        <w:t xml:space="preserve"> на </w:t>
      </w:r>
      <w:r w:rsidR="00DA3437" w:rsidRPr="009A71DC">
        <w:rPr>
          <w:rFonts w:ascii="Times New Roman" w:hAnsi="Times New Roman" w:cs="Times New Roman"/>
          <w:sz w:val="28"/>
          <w:szCs w:val="28"/>
        </w:rPr>
        <w:t xml:space="preserve">ввод объекта </w:t>
      </w:r>
      <w:r w:rsidR="00DA3437" w:rsidRPr="009A71DC">
        <w:rPr>
          <w:rFonts w:ascii="Times New Roman" w:hAnsi="Times New Roman" w:cs="Times New Roman"/>
          <w:sz w:val="28"/>
          <w:szCs w:val="28"/>
        </w:rPr>
        <w:br/>
        <w:t>в эксплуатацию</w:t>
      </w:r>
      <w:r w:rsidRPr="009A71DC">
        <w:rPr>
          <w:rFonts w:ascii="Times New Roman" w:hAnsi="Times New Roman" w:cs="Times New Roman"/>
          <w:sz w:val="28"/>
          <w:szCs w:val="28"/>
        </w:rPr>
        <w:t xml:space="preserve"> или решение об отказе в предоставлении услуги.</w:t>
      </w:r>
    </w:p>
    <w:p w14:paraId="6DDDD6D1" w14:textId="77777777" w:rsidR="0034212A" w:rsidRPr="009A71DC" w:rsidRDefault="0034212A" w:rsidP="00F861B4">
      <w:pPr>
        <w:pStyle w:val="a4"/>
        <w:spacing w:after="0" w:line="240" w:lineRule="auto"/>
        <w:ind w:left="0" w:right="-283" w:firstLine="851"/>
        <w:jc w:val="both"/>
        <w:rPr>
          <w:rFonts w:ascii="Times New Roman" w:hAnsi="Times New Roman" w:cs="Times New Roman"/>
          <w:sz w:val="28"/>
          <w:szCs w:val="28"/>
        </w:rPr>
      </w:pPr>
      <w:r w:rsidRPr="009A71DC">
        <w:rPr>
          <w:rFonts w:ascii="Times New Roman" w:hAnsi="Times New Roman" w:cs="Times New Roman"/>
          <w:sz w:val="28"/>
          <w:szCs w:val="28"/>
        </w:rPr>
        <w:t xml:space="preserve">Форма разрешения на </w:t>
      </w:r>
      <w:r w:rsidR="00DA3437" w:rsidRPr="009A71DC">
        <w:rPr>
          <w:rFonts w:ascii="Times New Roman" w:hAnsi="Times New Roman" w:cs="Times New Roman"/>
          <w:sz w:val="28"/>
          <w:szCs w:val="28"/>
        </w:rPr>
        <w:t>ввод объекта в эксплуатацию</w:t>
      </w:r>
      <w:r w:rsidR="00830836" w:rsidRPr="009A71DC">
        <w:rPr>
          <w:rFonts w:ascii="Times New Roman" w:hAnsi="Times New Roman" w:cs="Times New Roman"/>
          <w:sz w:val="28"/>
          <w:szCs w:val="28"/>
        </w:rPr>
        <w:t xml:space="preserve">, приведена </w:t>
      </w:r>
      <w:r w:rsidR="00DA3437" w:rsidRPr="009A71DC">
        <w:rPr>
          <w:rFonts w:ascii="Times New Roman" w:hAnsi="Times New Roman" w:cs="Times New Roman"/>
          <w:sz w:val="28"/>
          <w:szCs w:val="28"/>
        </w:rPr>
        <w:br/>
      </w:r>
      <w:r w:rsidR="00830836" w:rsidRPr="009A71DC">
        <w:rPr>
          <w:rFonts w:ascii="Times New Roman" w:hAnsi="Times New Roman" w:cs="Times New Roman"/>
          <w:sz w:val="28"/>
          <w:szCs w:val="28"/>
        </w:rPr>
        <w:t>в приложении №2 к настоящему регламенту.</w:t>
      </w:r>
    </w:p>
    <w:p w14:paraId="72870BC5" w14:textId="77777777" w:rsidR="0034212A" w:rsidRPr="009A71DC" w:rsidRDefault="0034212A" w:rsidP="00F861B4">
      <w:pPr>
        <w:pStyle w:val="a4"/>
        <w:spacing w:after="0" w:line="240" w:lineRule="auto"/>
        <w:ind w:left="0" w:right="-283" w:firstLine="851"/>
        <w:jc w:val="both"/>
        <w:rPr>
          <w:rFonts w:ascii="Times New Roman" w:hAnsi="Times New Roman" w:cs="Times New Roman"/>
          <w:sz w:val="28"/>
          <w:szCs w:val="28"/>
        </w:rPr>
      </w:pPr>
      <w:r w:rsidRPr="009A71DC">
        <w:rPr>
          <w:rFonts w:ascii="Times New Roman" w:hAnsi="Times New Roman" w:cs="Times New Roman"/>
          <w:sz w:val="28"/>
          <w:szCs w:val="28"/>
        </w:rPr>
        <w:t xml:space="preserve">Форма уведомления об отказе в предоставлении </w:t>
      </w:r>
      <w:r w:rsidR="00910C45" w:rsidRPr="009A71DC">
        <w:rPr>
          <w:rFonts w:ascii="Times New Roman" w:hAnsi="Times New Roman" w:cs="Times New Roman"/>
          <w:sz w:val="28"/>
          <w:szCs w:val="28"/>
        </w:rPr>
        <w:t>муниципальн</w:t>
      </w:r>
      <w:r w:rsidRPr="009A71DC">
        <w:rPr>
          <w:rFonts w:ascii="Times New Roman" w:hAnsi="Times New Roman" w:cs="Times New Roman"/>
          <w:sz w:val="28"/>
          <w:szCs w:val="28"/>
        </w:rPr>
        <w:t>ой услуги приведена в приложении № </w:t>
      </w:r>
      <w:r w:rsidR="00EA46B7" w:rsidRPr="009A71DC">
        <w:rPr>
          <w:rFonts w:ascii="Times New Roman" w:hAnsi="Times New Roman" w:cs="Times New Roman"/>
          <w:sz w:val="28"/>
          <w:szCs w:val="28"/>
        </w:rPr>
        <w:t>1</w:t>
      </w:r>
      <w:r w:rsidRPr="009A71DC">
        <w:rPr>
          <w:rFonts w:ascii="Times New Roman" w:hAnsi="Times New Roman" w:cs="Times New Roman"/>
          <w:sz w:val="28"/>
          <w:szCs w:val="28"/>
        </w:rPr>
        <w:t xml:space="preserve"> к настоящему регламенту.</w:t>
      </w:r>
    </w:p>
    <w:p w14:paraId="41DB7F39" w14:textId="77777777" w:rsidR="0065123B" w:rsidRPr="009A71DC" w:rsidRDefault="0065123B" w:rsidP="00F861B4">
      <w:pPr>
        <w:pStyle w:val="a4"/>
        <w:spacing w:after="0" w:line="240" w:lineRule="auto"/>
        <w:ind w:left="0" w:right="-283" w:firstLine="851"/>
        <w:jc w:val="both"/>
        <w:rPr>
          <w:rFonts w:ascii="Times New Roman" w:hAnsi="Times New Roman" w:cs="Times New Roman"/>
          <w:sz w:val="28"/>
          <w:szCs w:val="28"/>
        </w:rPr>
      </w:pPr>
      <w:r w:rsidRPr="009A71DC">
        <w:rPr>
          <w:rFonts w:ascii="Times New Roman" w:hAnsi="Times New Roman" w:cs="Times New Roman"/>
          <w:sz w:val="28"/>
          <w:szCs w:val="28"/>
        </w:rPr>
        <w:t>3.</w:t>
      </w:r>
      <w:r w:rsidR="00513806">
        <w:rPr>
          <w:rFonts w:ascii="Times New Roman" w:hAnsi="Times New Roman" w:cs="Times New Roman"/>
          <w:sz w:val="28"/>
          <w:szCs w:val="28"/>
        </w:rPr>
        <w:t>6.9</w:t>
      </w:r>
      <w:r w:rsidRPr="009A71DC">
        <w:rPr>
          <w:rFonts w:ascii="Times New Roman" w:hAnsi="Times New Roman" w:cs="Times New Roman"/>
          <w:sz w:val="28"/>
          <w:szCs w:val="28"/>
        </w:rPr>
        <w:t xml:space="preserve">. Результат административной процедуры фиксируется </w:t>
      </w:r>
      <w:r w:rsidR="00E1460D" w:rsidRPr="009A71DC">
        <w:rPr>
          <w:rFonts w:ascii="Times New Roman" w:hAnsi="Times New Roman" w:cs="Times New Roman"/>
          <w:sz w:val="28"/>
          <w:szCs w:val="28"/>
        </w:rPr>
        <w:br/>
      </w:r>
      <w:r w:rsidRPr="009A71DC">
        <w:rPr>
          <w:rFonts w:ascii="Times New Roman" w:hAnsi="Times New Roman" w:cs="Times New Roman"/>
          <w:sz w:val="28"/>
          <w:szCs w:val="28"/>
        </w:rPr>
        <w:t xml:space="preserve">в электронной </w:t>
      </w:r>
      <w:r w:rsidR="00C44796" w:rsidRPr="009A71DC">
        <w:rPr>
          <w:rFonts w:ascii="Times New Roman" w:hAnsi="Times New Roman" w:cs="Times New Roman"/>
          <w:sz w:val="28"/>
          <w:szCs w:val="28"/>
        </w:rPr>
        <w:t xml:space="preserve">форме в ВИС и направляется заявителю в личный кабинет </w:t>
      </w:r>
      <w:r w:rsidR="00E1460D" w:rsidRPr="009A71DC">
        <w:rPr>
          <w:rFonts w:ascii="Times New Roman" w:hAnsi="Times New Roman" w:cs="Times New Roman"/>
          <w:sz w:val="28"/>
          <w:szCs w:val="28"/>
        </w:rPr>
        <w:br/>
      </w:r>
      <w:r w:rsidR="00C44796" w:rsidRPr="009A71DC">
        <w:rPr>
          <w:rFonts w:ascii="Times New Roman" w:hAnsi="Times New Roman" w:cs="Times New Roman"/>
          <w:sz w:val="28"/>
          <w:szCs w:val="28"/>
        </w:rPr>
        <w:t>на ЕПГУ (РПГУ).</w:t>
      </w:r>
    </w:p>
    <w:p w14:paraId="1CAC94E3" w14:textId="77777777" w:rsidR="0065123B" w:rsidRDefault="0065123B" w:rsidP="00F861B4">
      <w:pPr>
        <w:pStyle w:val="2"/>
        <w:ind w:right="-283"/>
      </w:pPr>
      <w:r w:rsidRPr="009A71DC">
        <w:t>3.</w:t>
      </w:r>
      <w:r w:rsidR="00513806">
        <w:t>7</w:t>
      </w:r>
      <w:r w:rsidRPr="009A71DC">
        <w:t xml:space="preserve">. Административная процедура «Выдача результата на бумажном носителе (опционально)» </w:t>
      </w:r>
    </w:p>
    <w:p w14:paraId="23D88083" w14:textId="77777777" w:rsidR="00513806" w:rsidRPr="00513806" w:rsidRDefault="00513806" w:rsidP="00F861B4">
      <w:pPr>
        <w:ind w:right="-283"/>
      </w:pPr>
    </w:p>
    <w:p w14:paraId="43C6F655" w14:textId="77777777" w:rsidR="00513806" w:rsidRPr="00513806" w:rsidRDefault="00513806" w:rsidP="00F861B4">
      <w:pPr>
        <w:pStyle w:val="a4"/>
        <w:spacing w:after="0" w:line="240" w:lineRule="auto"/>
        <w:ind w:left="0" w:right="-283" w:firstLine="851"/>
        <w:jc w:val="both"/>
        <w:rPr>
          <w:rFonts w:ascii="Times New Roman" w:hAnsi="Times New Roman" w:cs="Times New Roman"/>
          <w:sz w:val="28"/>
          <w:szCs w:val="28"/>
        </w:rPr>
      </w:pPr>
      <w:r w:rsidRPr="00513806">
        <w:rPr>
          <w:rFonts w:ascii="Times New Roman" w:hAnsi="Times New Roman" w:cs="Times New Roman"/>
          <w:sz w:val="28"/>
          <w:szCs w:val="28"/>
        </w:rPr>
        <w:t>3.7.1. Административная процедура «Выдача результата на бумажном носителе (опционально)» включает в себя следующие административные действия:</w:t>
      </w:r>
    </w:p>
    <w:p w14:paraId="42E5056D" w14:textId="77777777" w:rsidR="001B1200" w:rsidRPr="009A71DC" w:rsidRDefault="00F077CB" w:rsidP="00F861B4">
      <w:pPr>
        <w:pStyle w:val="a4"/>
        <w:spacing w:after="0" w:line="240" w:lineRule="auto"/>
        <w:ind w:left="0" w:right="-283" w:firstLine="851"/>
        <w:jc w:val="both"/>
        <w:rPr>
          <w:rFonts w:ascii="Times New Roman" w:hAnsi="Times New Roman" w:cs="Times New Roman"/>
          <w:sz w:val="28"/>
          <w:szCs w:val="28"/>
        </w:rPr>
      </w:pPr>
      <w:r w:rsidRPr="009A71DC">
        <w:rPr>
          <w:rFonts w:ascii="Times New Roman" w:hAnsi="Times New Roman" w:cs="Times New Roman"/>
          <w:sz w:val="28"/>
          <w:szCs w:val="28"/>
        </w:rPr>
        <w:t>- выдача результата в виде экземпляра электронного документа, распечатанного на бумажном носителе, заверенного подписью и печатью МФЦ / Управления.</w:t>
      </w:r>
    </w:p>
    <w:p w14:paraId="670E0BAD" w14:textId="77777777" w:rsidR="00F077CB" w:rsidRPr="009A71DC" w:rsidRDefault="00F077CB" w:rsidP="00F861B4">
      <w:pPr>
        <w:pStyle w:val="a4"/>
        <w:spacing w:after="0" w:line="240" w:lineRule="auto"/>
        <w:ind w:left="0" w:right="-283" w:firstLine="851"/>
        <w:jc w:val="both"/>
        <w:rPr>
          <w:rFonts w:ascii="Times New Roman" w:hAnsi="Times New Roman" w:cs="Times New Roman"/>
          <w:sz w:val="28"/>
          <w:szCs w:val="28"/>
        </w:rPr>
      </w:pPr>
      <w:r w:rsidRPr="009A71DC">
        <w:rPr>
          <w:rFonts w:ascii="Times New Roman" w:hAnsi="Times New Roman" w:cs="Times New Roman"/>
          <w:sz w:val="28"/>
          <w:szCs w:val="28"/>
        </w:rPr>
        <w:t>3.</w:t>
      </w:r>
      <w:r w:rsidR="00513806">
        <w:rPr>
          <w:rFonts w:ascii="Times New Roman" w:hAnsi="Times New Roman" w:cs="Times New Roman"/>
          <w:sz w:val="28"/>
          <w:szCs w:val="28"/>
        </w:rPr>
        <w:t>7.2</w:t>
      </w:r>
      <w:r w:rsidRPr="009A71DC">
        <w:rPr>
          <w:rFonts w:ascii="Times New Roman" w:hAnsi="Times New Roman" w:cs="Times New Roman"/>
          <w:sz w:val="28"/>
          <w:szCs w:val="28"/>
        </w:rPr>
        <w:t>.</w:t>
      </w:r>
      <w:r w:rsidR="001231F7" w:rsidRPr="009A71DC">
        <w:rPr>
          <w:rFonts w:ascii="Times New Roman" w:hAnsi="Times New Roman" w:cs="Times New Roman"/>
          <w:sz w:val="28"/>
          <w:szCs w:val="28"/>
        </w:rPr>
        <w:t xml:space="preserve"> Основанием для начала административной процедуры является подписание результата </w:t>
      </w:r>
      <w:r w:rsidR="00910C45" w:rsidRPr="009A71DC">
        <w:rPr>
          <w:rFonts w:ascii="Times New Roman" w:hAnsi="Times New Roman" w:cs="Times New Roman"/>
          <w:sz w:val="28"/>
          <w:szCs w:val="28"/>
        </w:rPr>
        <w:t>муниципальн</w:t>
      </w:r>
      <w:r w:rsidR="00666894" w:rsidRPr="009A71DC">
        <w:rPr>
          <w:rFonts w:ascii="Times New Roman" w:hAnsi="Times New Roman" w:cs="Times New Roman"/>
          <w:sz w:val="28"/>
          <w:szCs w:val="28"/>
        </w:rPr>
        <w:t xml:space="preserve">ой </w:t>
      </w:r>
      <w:r w:rsidR="001231F7" w:rsidRPr="009A71DC">
        <w:rPr>
          <w:rFonts w:ascii="Times New Roman" w:hAnsi="Times New Roman" w:cs="Times New Roman"/>
          <w:sz w:val="28"/>
          <w:szCs w:val="28"/>
        </w:rPr>
        <w:t>услуги электронной цифровой подписью.</w:t>
      </w:r>
    </w:p>
    <w:p w14:paraId="20E2C6F6" w14:textId="77777777" w:rsidR="001231F7" w:rsidRPr="009A71DC" w:rsidRDefault="001231F7" w:rsidP="00F861B4">
      <w:pPr>
        <w:pStyle w:val="a4"/>
        <w:spacing w:after="0" w:line="240" w:lineRule="auto"/>
        <w:ind w:left="0" w:right="-283" w:firstLine="851"/>
        <w:jc w:val="both"/>
        <w:rPr>
          <w:rFonts w:ascii="Times New Roman" w:hAnsi="Times New Roman" w:cs="Times New Roman"/>
          <w:sz w:val="28"/>
          <w:szCs w:val="28"/>
        </w:rPr>
      </w:pPr>
      <w:r w:rsidRPr="009A71DC">
        <w:rPr>
          <w:rFonts w:ascii="Times New Roman" w:hAnsi="Times New Roman" w:cs="Times New Roman"/>
          <w:sz w:val="28"/>
          <w:szCs w:val="28"/>
        </w:rPr>
        <w:t>3.</w:t>
      </w:r>
      <w:r w:rsidR="00513806">
        <w:rPr>
          <w:rFonts w:ascii="Times New Roman" w:hAnsi="Times New Roman" w:cs="Times New Roman"/>
          <w:sz w:val="28"/>
          <w:szCs w:val="28"/>
        </w:rPr>
        <w:t>7.3</w:t>
      </w:r>
      <w:r w:rsidRPr="009A71DC">
        <w:rPr>
          <w:rFonts w:ascii="Times New Roman" w:hAnsi="Times New Roman" w:cs="Times New Roman"/>
          <w:sz w:val="28"/>
          <w:szCs w:val="28"/>
        </w:rPr>
        <w:t>. Электронный документ распечатывается и заверяется подписью уполномоченного сотрудника и печатью МФЦ/Управления.</w:t>
      </w:r>
    </w:p>
    <w:p w14:paraId="36F7A069" w14:textId="77777777" w:rsidR="001231F7" w:rsidRPr="009A71DC" w:rsidRDefault="001231F7" w:rsidP="00F861B4">
      <w:pPr>
        <w:pStyle w:val="a4"/>
        <w:spacing w:after="0" w:line="240" w:lineRule="auto"/>
        <w:ind w:left="0" w:right="-283" w:firstLine="851"/>
        <w:jc w:val="both"/>
        <w:rPr>
          <w:rFonts w:ascii="Times New Roman" w:hAnsi="Times New Roman" w:cs="Times New Roman"/>
          <w:sz w:val="28"/>
          <w:szCs w:val="28"/>
        </w:rPr>
      </w:pPr>
      <w:r w:rsidRPr="009A71DC">
        <w:rPr>
          <w:rFonts w:ascii="Times New Roman" w:hAnsi="Times New Roman" w:cs="Times New Roman"/>
          <w:sz w:val="28"/>
          <w:szCs w:val="28"/>
        </w:rPr>
        <w:t>3.</w:t>
      </w:r>
      <w:r w:rsidR="00513806">
        <w:rPr>
          <w:rFonts w:ascii="Times New Roman" w:hAnsi="Times New Roman" w:cs="Times New Roman"/>
          <w:sz w:val="28"/>
          <w:szCs w:val="28"/>
        </w:rPr>
        <w:t>7.4</w:t>
      </w:r>
      <w:r w:rsidRPr="009A71DC">
        <w:rPr>
          <w:rFonts w:ascii="Times New Roman" w:hAnsi="Times New Roman" w:cs="Times New Roman"/>
          <w:sz w:val="28"/>
          <w:szCs w:val="28"/>
        </w:rPr>
        <w:t xml:space="preserve">. </w:t>
      </w:r>
      <w:r w:rsidR="00534CCA" w:rsidRPr="009A71DC">
        <w:rPr>
          <w:rFonts w:ascii="Times New Roman" w:hAnsi="Times New Roman" w:cs="Times New Roman"/>
          <w:sz w:val="28"/>
          <w:szCs w:val="28"/>
        </w:rPr>
        <w:t>Максимальный срок административной процедуры – 1 день.</w:t>
      </w:r>
    </w:p>
    <w:p w14:paraId="54D1BC34" w14:textId="731A1669" w:rsidR="00534CCA" w:rsidRPr="009A71DC" w:rsidRDefault="00534CCA" w:rsidP="00F861B4">
      <w:pPr>
        <w:pStyle w:val="a4"/>
        <w:spacing w:after="0" w:line="240" w:lineRule="auto"/>
        <w:ind w:left="0" w:right="-283" w:firstLine="851"/>
        <w:jc w:val="both"/>
        <w:rPr>
          <w:rFonts w:ascii="Times New Roman" w:hAnsi="Times New Roman" w:cs="Times New Roman"/>
          <w:sz w:val="28"/>
          <w:szCs w:val="28"/>
        </w:rPr>
      </w:pPr>
      <w:r w:rsidRPr="009A71DC">
        <w:rPr>
          <w:rFonts w:ascii="Times New Roman" w:hAnsi="Times New Roman" w:cs="Times New Roman"/>
          <w:sz w:val="28"/>
          <w:szCs w:val="28"/>
        </w:rPr>
        <w:t>3.</w:t>
      </w:r>
      <w:r w:rsidR="00513806">
        <w:rPr>
          <w:rFonts w:ascii="Times New Roman" w:hAnsi="Times New Roman" w:cs="Times New Roman"/>
          <w:sz w:val="28"/>
          <w:szCs w:val="28"/>
        </w:rPr>
        <w:t>7.5</w:t>
      </w:r>
      <w:r w:rsidRPr="009A71DC">
        <w:rPr>
          <w:rFonts w:ascii="Times New Roman" w:hAnsi="Times New Roman" w:cs="Times New Roman"/>
          <w:sz w:val="28"/>
          <w:szCs w:val="28"/>
        </w:rPr>
        <w:t xml:space="preserve">. Должностным лицом, ответственным за </w:t>
      </w:r>
      <w:r w:rsidR="00F13080" w:rsidRPr="009A71DC">
        <w:rPr>
          <w:rFonts w:ascii="Times New Roman" w:hAnsi="Times New Roman" w:cs="Times New Roman"/>
          <w:sz w:val="28"/>
          <w:szCs w:val="28"/>
        </w:rPr>
        <w:t>выдачу результата</w:t>
      </w:r>
      <w:r w:rsidRPr="009A71DC">
        <w:rPr>
          <w:rFonts w:ascii="Times New Roman" w:hAnsi="Times New Roman" w:cs="Times New Roman"/>
          <w:sz w:val="28"/>
        </w:rPr>
        <w:t xml:space="preserve"> </w:t>
      </w:r>
      <w:r w:rsidRPr="009A71DC">
        <w:rPr>
          <w:rFonts w:ascii="Times New Roman" w:hAnsi="Times New Roman" w:cs="Times New Roman"/>
          <w:sz w:val="28"/>
        </w:rPr>
        <w:br/>
        <w:t>на бумажном носителе</w:t>
      </w:r>
      <w:r w:rsidRPr="009A71DC">
        <w:rPr>
          <w:rFonts w:ascii="Times New Roman" w:hAnsi="Times New Roman" w:cs="Times New Roman"/>
          <w:sz w:val="28"/>
          <w:szCs w:val="28"/>
        </w:rPr>
        <w:t xml:space="preserve"> является </w:t>
      </w:r>
      <w:r w:rsidR="00F13080">
        <w:rPr>
          <w:rFonts w:ascii="Times New Roman" w:hAnsi="Times New Roman" w:cs="Times New Roman"/>
          <w:sz w:val="28"/>
          <w:szCs w:val="28"/>
        </w:rPr>
        <w:t>должностное лицо Управления</w:t>
      </w:r>
      <w:r w:rsidRPr="009A71DC">
        <w:rPr>
          <w:rFonts w:ascii="Times New Roman" w:hAnsi="Times New Roman" w:cs="Times New Roman"/>
          <w:sz w:val="28"/>
          <w:szCs w:val="28"/>
        </w:rPr>
        <w:t>.</w:t>
      </w:r>
    </w:p>
    <w:p w14:paraId="0D2DEB7D" w14:textId="77777777" w:rsidR="00534CCA" w:rsidRPr="009A71DC" w:rsidRDefault="00534CCA" w:rsidP="00F861B4">
      <w:pPr>
        <w:pStyle w:val="a4"/>
        <w:spacing w:after="0" w:line="240" w:lineRule="auto"/>
        <w:ind w:left="0" w:right="-283" w:firstLine="851"/>
        <w:jc w:val="both"/>
        <w:rPr>
          <w:rFonts w:ascii="Times New Roman" w:hAnsi="Times New Roman" w:cs="Times New Roman"/>
          <w:sz w:val="28"/>
          <w:szCs w:val="28"/>
        </w:rPr>
      </w:pPr>
      <w:r w:rsidRPr="009A71DC">
        <w:rPr>
          <w:rFonts w:ascii="Times New Roman" w:hAnsi="Times New Roman" w:cs="Times New Roman"/>
          <w:sz w:val="28"/>
          <w:szCs w:val="28"/>
        </w:rPr>
        <w:t>3.</w:t>
      </w:r>
      <w:r w:rsidR="00513806">
        <w:rPr>
          <w:rFonts w:ascii="Times New Roman" w:hAnsi="Times New Roman" w:cs="Times New Roman"/>
          <w:sz w:val="28"/>
          <w:szCs w:val="28"/>
        </w:rPr>
        <w:t>7.6</w:t>
      </w:r>
      <w:r w:rsidRPr="009A71DC">
        <w:rPr>
          <w:rFonts w:ascii="Times New Roman" w:hAnsi="Times New Roman" w:cs="Times New Roman"/>
          <w:sz w:val="28"/>
          <w:szCs w:val="28"/>
        </w:rPr>
        <w:t>. Критерии принятия решения:</w:t>
      </w:r>
    </w:p>
    <w:p w14:paraId="35AFD0A9" w14:textId="77777777" w:rsidR="00534CCA" w:rsidRPr="009A71DC" w:rsidRDefault="00534CCA" w:rsidP="00F861B4">
      <w:pPr>
        <w:pStyle w:val="a4"/>
        <w:spacing w:after="0" w:line="240" w:lineRule="auto"/>
        <w:ind w:left="0" w:right="-283" w:firstLine="851"/>
        <w:jc w:val="both"/>
        <w:rPr>
          <w:rFonts w:ascii="Times New Roman" w:hAnsi="Times New Roman" w:cs="Times New Roman"/>
          <w:sz w:val="28"/>
          <w:szCs w:val="28"/>
        </w:rPr>
      </w:pPr>
      <w:r w:rsidRPr="009A71DC">
        <w:rPr>
          <w:rFonts w:ascii="Times New Roman" w:hAnsi="Times New Roman" w:cs="Times New Roman"/>
          <w:sz w:val="28"/>
          <w:szCs w:val="28"/>
        </w:rPr>
        <w:t xml:space="preserve">- наличие в запросе об оказании </w:t>
      </w:r>
      <w:r w:rsidR="00910C45" w:rsidRPr="009A71DC">
        <w:rPr>
          <w:rFonts w:ascii="Times New Roman" w:hAnsi="Times New Roman" w:cs="Times New Roman"/>
          <w:sz w:val="28"/>
          <w:szCs w:val="28"/>
        </w:rPr>
        <w:t>муниципальн</w:t>
      </w:r>
      <w:r w:rsidRPr="009A71DC">
        <w:rPr>
          <w:rFonts w:ascii="Times New Roman" w:hAnsi="Times New Roman" w:cs="Times New Roman"/>
          <w:sz w:val="28"/>
          <w:szCs w:val="28"/>
        </w:rPr>
        <w:t xml:space="preserve">ой услуги отметки </w:t>
      </w:r>
      <w:r w:rsidRPr="009A71DC">
        <w:rPr>
          <w:rFonts w:ascii="Times New Roman" w:hAnsi="Times New Roman" w:cs="Times New Roman"/>
          <w:sz w:val="28"/>
          <w:szCs w:val="28"/>
        </w:rPr>
        <w:br/>
        <w:t>о получении результата услуги на бумажном носителе.</w:t>
      </w:r>
    </w:p>
    <w:p w14:paraId="34E4AA5A" w14:textId="0EAEAD8C" w:rsidR="00534CCA" w:rsidRDefault="00534CCA" w:rsidP="00F861B4">
      <w:pPr>
        <w:pStyle w:val="a4"/>
        <w:spacing w:after="0" w:line="240" w:lineRule="auto"/>
        <w:ind w:left="0" w:right="-283" w:firstLine="851"/>
        <w:jc w:val="both"/>
        <w:rPr>
          <w:rFonts w:ascii="Times New Roman" w:hAnsi="Times New Roman" w:cs="Times New Roman"/>
          <w:sz w:val="28"/>
          <w:szCs w:val="28"/>
        </w:rPr>
      </w:pPr>
      <w:r w:rsidRPr="009A71DC">
        <w:rPr>
          <w:rFonts w:ascii="Times New Roman" w:hAnsi="Times New Roman" w:cs="Times New Roman"/>
          <w:sz w:val="28"/>
          <w:szCs w:val="28"/>
        </w:rPr>
        <w:t>3.</w:t>
      </w:r>
      <w:r w:rsidR="00513806">
        <w:rPr>
          <w:rFonts w:ascii="Times New Roman" w:hAnsi="Times New Roman" w:cs="Times New Roman"/>
          <w:sz w:val="28"/>
          <w:szCs w:val="28"/>
        </w:rPr>
        <w:t>7.7</w:t>
      </w:r>
      <w:r w:rsidRPr="009A71DC">
        <w:rPr>
          <w:rFonts w:ascii="Times New Roman" w:hAnsi="Times New Roman" w:cs="Times New Roman"/>
          <w:sz w:val="28"/>
          <w:szCs w:val="28"/>
        </w:rPr>
        <w:t>.</w:t>
      </w:r>
      <w:r w:rsidR="0037294A" w:rsidRPr="009A71DC">
        <w:rPr>
          <w:rFonts w:ascii="Times New Roman" w:hAnsi="Times New Roman" w:cs="Times New Roman"/>
          <w:sz w:val="28"/>
          <w:szCs w:val="28"/>
        </w:rPr>
        <w:t xml:space="preserve"> Результатом административной процедуры является выдача результата </w:t>
      </w:r>
      <w:r w:rsidR="00910C45" w:rsidRPr="009A71DC">
        <w:rPr>
          <w:rFonts w:ascii="Times New Roman" w:hAnsi="Times New Roman" w:cs="Times New Roman"/>
          <w:sz w:val="28"/>
          <w:szCs w:val="28"/>
        </w:rPr>
        <w:t>муниципальн</w:t>
      </w:r>
      <w:r w:rsidR="00666894" w:rsidRPr="009A71DC">
        <w:rPr>
          <w:rFonts w:ascii="Times New Roman" w:hAnsi="Times New Roman" w:cs="Times New Roman"/>
          <w:sz w:val="28"/>
          <w:szCs w:val="28"/>
        </w:rPr>
        <w:t xml:space="preserve">ой </w:t>
      </w:r>
      <w:r w:rsidR="0037294A" w:rsidRPr="009A71DC">
        <w:rPr>
          <w:rFonts w:ascii="Times New Roman" w:hAnsi="Times New Roman" w:cs="Times New Roman"/>
          <w:sz w:val="28"/>
          <w:szCs w:val="28"/>
        </w:rPr>
        <w:t xml:space="preserve">услуги в виде экземпляра электронного документа, </w:t>
      </w:r>
      <w:r w:rsidR="0037294A" w:rsidRPr="009A71DC">
        <w:rPr>
          <w:rFonts w:ascii="Times New Roman" w:hAnsi="Times New Roman" w:cs="Times New Roman"/>
          <w:sz w:val="28"/>
          <w:szCs w:val="28"/>
        </w:rPr>
        <w:lastRenderedPageBreak/>
        <w:t xml:space="preserve">распечатанного на бумажном носителе, заверенного подписью </w:t>
      </w:r>
      <w:r w:rsidR="00557F2B" w:rsidRPr="009A71DC">
        <w:rPr>
          <w:rFonts w:ascii="Times New Roman" w:hAnsi="Times New Roman" w:cs="Times New Roman"/>
          <w:sz w:val="28"/>
          <w:szCs w:val="28"/>
        </w:rPr>
        <w:br/>
      </w:r>
      <w:r w:rsidR="0037294A" w:rsidRPr="009A71DC">
        <w:rPr>
          <w:rFonts w:ascii="Times New Roman" w:hAnsi="Times New Roman" w:cs="Times New Roman"/>
          <w:sz w:val="28"/>
          <w:szCs w:val="28"/>
        </w:rPr>
        <w:t>и печатью МФЦ</w:t>
      </w:r>
      <w:r w:rsidR="00F13080">
        <w:rPr>
          <w:rFonts w:ascii="Times New Roman" w:hAnsi="Times New Roman" w:cs="Times New Roman"/>
          <w:sz w:val="28"/>
          <w:szCs w:val="28"/>
        </w:rPr>
        <w:t xml:space="preserve">, </w:t>
      </w:r>
      <w:r w:rsidR="0037294A" w:rsidRPr="009A71DC">
        <w:rPr>
          <w:rFonts w:ascii="Times New Roman" w:hAnsi="Times New Roman" w:cs="Times New Roman"/>
          <w:sz w:val="28"/>
          <w:szCs w:val="28"/>
        </w:rPr>
        <w:t>Управления.</w:t>
      </w:r>
    </w:p>
    <w:p w14:paraId="4368190F" w14:textId="77777777" w:rsidR="00513806" w:rsidRDefault="00513806" w:rsidP="00F861B4">
      <w:pPr>
        <w:pStyle w:val="a4"/>
        <w:spacing w:after="0" w:line="240" w:lineRule="auto"/>
        <w:ind w:left="0" w:right="-283" w:firstLine="851"/>
        <w:jc w:val="both"/>
        <w:rPr>
          <w:rFonts w:ascii="Times New Roman" w:hAnsi="Times New Roman" w:cs="Times New Roman"/>
          <w:sz w:val="28"/>
          <w:szCs w:val="28"/>
        </w:rPr>
      </w:pPr>
    </w:p>
    <w:p w14:paraId="0B96308A" w14:textId="77777777" w:rsidR="00F234DD" w:rsidRDefault="00F234DD" w:rsidP="00F861B4">
      <w:pPr>
        <w:pStyle w:val="2"/>
        <w:ind w:right="-283"/>
      </w:pPr>
      <w:r w:rsidRPr="00F93FDC">
        <w:t>3.</w:t>
      </w:r>
      <w:r w:rsidR="00513806">
        <w:t>8</w:t>
      </w:r>
      <w:r w:rsidRPr="00F93FDC">
        <w:t xml:space="preserve">. Вариант предоставления муниципальной услуги «обращение заявителя в целях внесения изменений в ранее выданное разрешение </w:t>
      </w:r>
      <w:r w:rsidRPr="00F93FDC">
        <w:br/>
      </w:r>
      <w:r>
        <w:t>на ввод объекта в эксплуатацию</w:t>
      </w:r>
      <w:r w:rsidRPr="00F93FDC">
        <w:t>».</w:t>
      </w:r>
    </w:p>
    <w:p w14:paraId="1BD0DAAD" w14:textId="77777777" w:rsidR="00513806" w:rsidRPr="00513806" w:rsidRDefault="00513806" w:rsidP="00F861B4">
      <w:pPr>
        <w:ind w:right="-283"/>
      </w:pPr>
    </w:p>
    <w:p w14:paraId="3661EFB2" w14:textId="77777777" w:rsidR="00F234DD" w:rsidRDefault="00F234DD"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.1.</w:t>
      </w:r>
      <w:r w:rsidRPr="00F93FDC">
        <w:t xml:space="preserve"> </w:t>
      </w:r>
      <w:r w:rsidRPr="00F93FDC">
        <w:rPr>
          <w:rFonts w:ascii="Times New Roman" w:hAnsi="Times New Roman" w:cs="Times New Roman"/>
          <w:sz w:val="28"/>
          <w:szCs w:val="28"/>
        </w:rPr>
        <w:t xml:space="preserve">Результатом предоставления муниципальной услуги является внесение изменений в ранее выданное разрешение на </w:t>
      </w:r>
      <w:r>
        <w:rPr>
          <w:rFonts w:ascii="Times New Roman" w:hAnsi="Times New Roman" w:cs="Times New Roman"/>
          <w:sz w:val="28"/>
          <w:szCs w:val="28"/>
        </w:rPr>
        <w:t>ввод объекта в эксплуатацию</w:t>
      </w:r>
      <w:r w:rsidRPr="00F93FDC">
        <w:rPr>
          <w:rFonts w:ascii="Times New Roman" w:hAnsi="Times New Roman" w:cs="Times New Roman"/>
          <w:sz w:val="28"/>
          <w:szCs w:val="28"/>
        </w:rPr>
        <w:t xml:space="preserve"> либо отказ во внесении изменений в разрешение на </w:t>
      </w:r>
      <w:r>
        <w:rPr>
          <w:rFonts w:ascii="Times New Roman" w:hAnsi="Times New Roman" w:cs="Times New Roman"/>
          <w:sz w:val="28"/>
          <w:szCs w:val="28"/>
        </w:rPr>
        <w:t>ввод</w:t>
      </w:r>
      <w:r w:rsidRPr="00F93FDC">
        <w:rPr>
          <w:rFonts w:ascii="Times New Roman" w:hAnsi="Times New Roman" w:cs="Times New Roman"/>
          <w:sz w:val="28"/>
          <w:szCs w:val="28"/>
        </w:rPr>
        <w:t xml:space="preserve"> объекта </w:t>
      </w:r>
      <w:r>
        <w:rPr>
          <w:rFonts w:ascii="Times New Roman" w:hAnsi="Times New Roman" w:cs="Times New Roman"/>
          <w:sz w:val="28"/>
          <w:szCs w:val="28"/>
        </w:rPr>
        <w:t>в эксплуатацию.</w:t>
      </w:r>
    </w:p>
    <w:p w14:paraId="66355920" w14:textId="77777777" w:rsidR="00F234DD" w:rsidRPr="00F93FDC" w:rsidRDefault="00F234DD"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.2. Предоставление муниципальной услуги включает в себя следующие административные процедуры:</w:t>
      </w:r>
    </w:p>
    <w:p w14:paraId="27A91C2F" w14:textId="77777777" w:rsidR="00F234DD" w:rsidRPr="00F93FDC" w:rsidRDefault="00F234DD"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прием запроса и документов и регистрация заявления;</w:t>
      </w:r>
    </w:p>
    <w:p w14:paraId="1DAAFEB5" w14:textId="77777777" w:rsidR="00F234DD" w:rsidRPr="00F93FDC" w:rsidRDefault="00F234DD"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получение сведений посредством системы электронного межведомственного взаимодействия (далее </w:t>
      </w:r>
      <w:r>
        <w:rPr>
          <w:rFonts w:ascii="Times New Roman" w:hAnsi="Times New Roman" w:cs="Times New Roman"/>
          <w:sz w:val="28"/>
          <w:szCs w:val="28"/>
        </w:rPr>
        <w:t>–</w:t>
      </w:r>
      <w:r w:rsidRPr="00F93FDC">
        <w:rPr>
          <w:rFonts w:ascii="Times New Roman" w:hAnsi="Times New Roman" w:cs="Times New Roman"/>
          <w:sz w:val="28"/>
          <w:szCs w:val="28"/>
        </w:rPr>
        <w:t xml:space="preserve"> СМЭВ);</w:t>
      </w:r>
    </w:p>
    <w:p w14:paraId="43FA321B" w14:textId="77777777" w:rsidR="00F234DD" w:rsidRPr="00F93FDC" w:rsidRDefault="00F234DD"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рассмотрение документов и сведений;</w:t>
      </w:r>
    </w:p>
    <w:p w14:paraId="7061132B" w14:textId="77777777" w:rsidR="00F234DD" w:rsidRPr="00F93FDC" w:rsidRDefault="00F234DD"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w:t>
      </w:r>
    </w:p>
    <w:p w14:paraId="57293EE6" w14:textId="77777777" w:rsidR="00F234DD" w:rsidRDefault="00F234DD"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выдача результата на бумажном носителе (опционально).</w:t>
      </w:r>
    </w:p>
    <w:p w14:paraId="645ED525" w14:textId="77777777" w:rsidR="00F234DD" w:rsidRPr="00F93FDC" w:rsidRDefault="00F234DD" w:rsidP="00F861B4">
      <w:pPr>
        <w:pStyle w:val="a4"/>
        <w:tabs>
          <w:tab w:val="left" w:pos="8647"/>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.3. Административная процедура «Прием запроса и документов</w:t>
      </w:r>
    </w:p>
    <w:p w14:paraId="2523D33F" w14:textId="77777777" w:rsidR="00F234DD" w:rsidRPr="00F93FDC" w:rsidRDefault="00F234DD" w:rsidP="00F861B4">
      <w:pPr>
        <w:pStyle w:val="a4"/>
        <w:tabs>
          <w:tab w:val="left" w:pos="9356"/>
        </w:tabs>
        <w:spacing w:after="0" w:line="240" w:lineRule="auto"/>
        <w:ind w:left="0" w:right="-283"/>
        <w:jc w:val="both"/>
        <w:rPr>
          <w:rFonts w:ascii="Times New Roman" w:hAnsi="Times New Roman" w:cs="Times New Roman"/>
          <w:sz w:val="28"/>
          <w:szCs w:val="28"/>
        </w:rPr>
      </w:pPr>
      <w:r w:rsidRPr="00F93FDC">
        <w:rPr>
          <w:rFonts w:ascii="Times New Roman" w:hAnsi="Times New Roman" w:cs="Times New Roman"/>
          <w:sz w:val="28"/>
          <w:szCs w:val="28"/>
        </w:rPr>
        <w:t>и регистрация заявления» включает в себя следующие административные действия:</w:t>
      </w:r>
    </w:p>
    <w:p w14:paraId="6A6BD374" w14:textId="77777777" w:rsidR="00F234DD" w:rsidRPr="00F93FDC" w:rsidRDefault="00F234DD" w:rsidP="00F861B4">
      <w:pPr>
        <w:pStyle w:val="a4"/>
        <w:tabs>
          <w:tab w:val="left" w:pos="935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контроль комплектности предоставленных документов;</w:t>
      </w:r>
    </w:p>
    <w:p w14:paraId="459BF27D" w14:textId="77777777" w:rsidR="00F234DD" w:rsidRPr="00F93FDC" w:rsidRDefault="00F234DD" w:rsidP="00F861B4">
      <w:pPr>
        <w:pStyle w:val="a4"/>
        <w:tabs>
          <w:tab w:val="left" w:pos="935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подтверждение полномочий представителя заявителя;</w:t>
      </w:r>
    </w:p>
    <w:p w14:paraId="0AB28E17" w14:textId="77777777" w:rsidR="00F234DD" w:rsidRPr="00F93FDC" w:rsidRDefault="00F234DD" w:rsidP="00F861B4">
      <w:pPr>
        <w:pStyle w:val="a4"/>
        <w:tabs>
          <w:tab w:val="left" w:pos="935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регистрация заявления;</w:t>
      </w:r>
    </w:p>
    <w:p w14:paraId="7F01B250" w14:textId="77777777" w:rsidR="00F234DD" w:rsidRPr="00F93FDC" w:rsidRDefault="00F234DD" w:rsidP="00F861B4">
      <w:pPr>
        <w:pStyle w:val="a4"/>
        <w:tabs>
          <w:tab w:val="left" w:pos="935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 об отказе в приеме документов.</w:t>
      </w:r>
    </w:p>
    <w:p w14:paraId="7F229C79" w14:textId="77777777" w:rsidR="00F234DD" w:rsidRPr="00F93FDC" w:rsidRDefault="00F234DD" w:rsidP="00F861B4">
      <w:pPr>
        <w:pStyle w:val="a4"/>
        <w:tabs>
          <w:tab w:val="left" w:pos="935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.4. 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14:paraId="6DD9C012" w14:textId="77777777" w:rsidR="00F234DD" w:rsidRPr="00F93FDC" w:rsidRDefault="00F234DD"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.5. В заявлении о предоставлении муниципальной услуги необходимо указывать сведения, предусмотренные п. 2.7.3 настоящего административного регламента.</w:t>
      </w:r>
    </w:p>
    <w:p w14:paraId="55AA64F4" w14:textId="77777777" w:rsidR="00F234DD" w:rsidRPr="00F93FDC" w:rsidRDefault="00F234DD"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 xml:space="preserve">.6. Наименование документов (категорий документов), необходимых для предоставления муниципальной услуги в соответствии </w:t>
      </w:r>
      <w:r>
        <w:rPr>
          <w:rFonts w:ascii="Times New Roman" w:hAnsi="Times New Roman" w:cs="Times New Roman"/>
          <w:sz w:val="28"/>
          <w:szCs w:val="28"/>
        </w:rPr>
        <w:br/>
      </w:r>
      <w:r w:rsidRPr="00F93FDC">
        <w:rPr>
          <w:rFonts w:ascii="Times New Roman" w:hAnsi="Times New Roman" w:cs="Times New Roman"/>
          <w:sz w:val="28"/>
          <w:szCs w:val="28"/>
        </w:rPr>
        <w:t xml:space="preserve">с нормативными правовыми актами и обязательных для представления заявителями при обращении заявителя в целях внесения изменения в ранее выданное разрешения на </w:t>
      </w:r>
      <w:r w:rsidR="005C2E48">
        <w:rPr>
          <w:rFonts w:ascii="Times New Roman" w:hAnsi="Times New Roman" w:cs="Times New Roman"/>
          <w:sz w:val="28"/>
          <w:szCs w:val="28"/>
        </w:rPr>
        <w:t>ввод объекта в эксплуатацию</w:t>
      </w:r>
      <w:r w:rsidRPr="00F93FDC">
        <w:rPr>
          <w:rFonts w:ascii="Times New Roman" w:hAnsi="Times New Roman" w:cs="Times New Roman"/>
          <w:sz w:val="28"/>
          <w:szCs w:val="28"/>
        </w:rPr>
        <w:t>:</w:t>
      </w:r>
    </w:p>
    <w:p w14:paraId="04EFCC92" w14:textId="77777777" w:rsidR="005C2E48" w:rsidRPr="00FE1F91" w:rsidRDefault="005C2E48" w:rsidP="00F861B4">
      <w:pPr>
        <w:pStyle w:val="a4"/>
        <w:spacing w:after="0" w:line="240" w:lineRule="auto"/>
        <w:ind w:left="0" w:right="-283" w:firstLine="851"/>
        <w:jc w:val="both"/>
        <w:rPr>
          <w:rFonts w:ascii="Times New Roman" w:hAnsi="Times New Roman" w:cs="Times New Roman"/>
          <w:sz w:val="28"/>
          <w:szCs w:val="28"/>
        </w:rPr>
      </w:pPr>
      <w:r w:rsidRPr="00FE1F91">
        <w:rPr>
          <w:rFonts w:ascii="Times New Roman" w:hAnsi="Times New Roman" w:cs="Times New Roman"/>
          <w:sz w:val="28"/>
          <w:szCs w:val="28"/>
        </w:rPr>
        <w:t>1) запрос о предоставлении услуги;</w:t>
      </w:r>
    </w:p>
    <w:p w14:paraId="7E87AE0A" w14:textId="77777777" w:rsidR="005C2E48" w:rsidRDefault="005C2E48" w:rsidP="00F861B4">
      <w:pPr>
        <w:pStyle w:val="a4"/>
        <w:spacing w:after="0" w:line="240" w:lineRule="auto"/>
        <w:ind w:left="0" w:right="-283" w:firstLine="851"/>
        <w:jc w:val="both"/>
        <w:rPr>
          <w:rFonts w:ascii="Times New Roman" w:hAnsi="Times New Roman" w:cs="Times New Roman"/>
          <w:sz w:val="28"/>
          <w:szCs w:val="28"/>
        </w:rPr>
      </w:pPr>
      <w:r w:rsidRPr="00FE1F91">
        <w:rPr>
          <w:rFonts w:ascii="Times New Roman" w:hAnsi="Times New Roman" w:cs="Times New Roman"/>
          <w:sz w:val="28"/>
          <w:szCs w:val="28"/>
        </w:rPr>
        <w:t>2) документ, подтверждающий полномочия представителя заявителя действовать от имени заявителя;</w:t>
      </w:r>
    </w:p>
    <w:p w14:paraId="362CADE5" w14:textId="77777777" w:rsidR="005C2E48" w:rsidRDefault="005C2E48"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3</w:t>
      </w:r>
      <w:r w:rsidRPr="00FE1F91">
        <w:rPr>
          <w:rFonts w:ascii="Times New Roman" w:hAnsi="Times New Roman" w:cs="Times New Roman"/>
          <w:sz w:val="28"/>
          <w:szCs w:val="28"/>
        </w:rP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r>
        <w:rPr>
          <w:rFonts w:ascii="Times New Roman" w:hAnsi="Times New Roman" w:cs="Times New Roman"/>
          <w:sz w:val="28"/>
          <w:szCs w:val="28"/>
        </w:rPr>
        <w:t>;</w:t>
      </w:r>
    </w:p>
    <w:p w14:paraId="6B17F232" w14:textId="77777777" w:rsidR="005C2E48" w:rsidRDefault="005C2E48"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а также следующие документы, </w:t>
      </w:r>
      <w:r w:rsidRPr="005C2E48">
        <w:rPr>
          <w:rFonts w:ascii="Times New Roman" w:hAnsi="Times New Roman" w:cs="Times New Roman"/>
          <w:sz w:val="28"/>
          <w:szCs w:val="28"/>
        </w:rPr>
        <w:t>если в такие документы внесены изменения в связи с подготовкой технического плана объекта капитального строительства в соответствии с частью 5.1</w:t>
      </w:r>
      <w:r>
        <w:rPr>
          <w:rFonts w:ascii="Times New Roman" w:hAnsi="Times New Roman" w:cs="Times New Roman"/>
          <w:sz w:val="28"/>
          <w:szCs w:val="28"/>
        </w:rPr>
        <w:t xml:space="preserve"> статьи 55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p>
    <w:p w14:paraId="10B3575C" w14:textId="77777777" w:rsidR="005C2E48" w:rsidRPr="00FE1F91" w:rsidRDefault="005C2E48"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1</w:t>
      </w:r>
      <w:r w:rsidRPr="00FE1F91">
        <w:rPr>
          <w:rFonts w:ascii="Times New Roman" w:hAnsi="Times New Roman" w:cs="Times New Roman"/>
          <w:sz w:val="28"/>
          <w:szCs w:val="28"/>
        </w:rPr>
        <w:t>)</w:t>
      </w:r>
      <w:r w:rsidRPr="00FE1F91">
        <w:rPr>
          <w:rFonts w:ascii="Times New Roman" w:hAnsi="Times New Roman" w:cs="Times New Roman"/>
          <w:sz w:val="28"/>
          <w:szCs w:val="28"/>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14:paraId="4B2B2D2D" w14:textId="77777777" w:rsidR="005C2E48" w:rsidRPr="00FE1F91" w:rsidRDefault="005C2E48"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2</w:t>
      </w:r>
      <w:r w:rsidRPr="00FE1F91">
        <w:rPr>
          <w:rFonts w:ascii="Times New Roman" w:hAnsi="Times New Roman" w:cs="Times New Roman"/>
          <w:sz w:val="28"/>
          <w:szCs w:val="28"/>
        </w:rPr>
        <w:t>) акт приемки объекта капитального строительства (в случае осуществления строительства, реконструкции на основании договора строительного подряда и объект капитального строительства не подлежал государственному строительному надзору);</w:t>
      </w:r>
    </w:p>
    <w:p w14:paraId="5270FF7F" w14:textId="77777777" w:rsidR="005C2E48" w:rsidRPr="00FE1F91" w:rsidRDefault="005C2E48"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3</w:t>
      </w:r>
      <w:r w:rsidRPr="00FE1F91">
        <w:rPr>
          <w:rFonts w:ascii="Times New Roman" w:hAnsi="Times New Roman" w:cs="Times New Roman"/>
          <w:sz w:val="28"/>
          <w:szCs w:val="28"/>
        </w:rPr>
        <w:t>)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w:t>
      </w:r>
      <w:r>
        <w:rPr>
          <w:rFonts w:ascii="Times New Roman" w:hAnsi="Times New Roman" w:cs="Times New Roman"/>
          <w:sz w:val="28"/>
          <w:szCs w:val="28"/>
        </w:rPr>
        <w:t xml:space="preserve">м энергетической эффективности </w:t>
      </w:r>
      <w:r w:rsidRPr="00FE1F91">
        <w:rPr>
          <w:rFonts w:ascii="Times New Roman" w:hAnsi="Times New Roman" w:cs="Times New Roman"/>
          <w:sz w:val="28"/>
          <w:szCs w:val="28"/>
        </w:rPr>
        <w:t>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Pr>
          <w:rFonts w:ascii="Times New Roman" w:hAnsi="Times New Roman" w:cs="Times New Roman"/>
          <w:sz w:val="28"/>
          <w:szCs w:val="28"/>
        </w:rPr>
        <w:t>,</w:t>
      </w:r>
      <w:r w:rsidRPr="00FE1F91">
        <w:rPr>
          <w:rFonts w:ascii="Times New Roman" w:hAnsi="Times New Roman" w:cs="Times New Roman"/>
          <w:sz w:val="28"/>
          <w:szCs w:val="28"/>
        </w:rPr>
        <w:t xml:space="preserve"> в случае если проверка проводилась застройщиком);</w:t>
      </w:r>
    </w:p>
    <w:p w14:paraId="54069768" w14:textId="77777777" w:rsidR="005C2E48" w:rsidRPr="00FE1F91" w:rsidRDefault="005C2E48"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4</w:t>
      </w:r>
      <w:r w:rsidRPr="00FE1F91">
        <w:rPr>
          <w:rFonts w:ascii="Times New Roman" w:hAnsi="Times New Roman" w:cs="Times New Roman"/>
          <w:sz w:val="28"/>
          <w:szCs w:val="28"/>
        </w:rPr>
        <w:t>) акт о подключении (технологическом присоединении) построенного, реконструированного объе</w:t>
      </w:r>
      <w:r>
        <w:rPr>
          <w:rFonts w:ascii="Times New Roman" w:hAnsi="Times New Roman" w:cs="Times New Roman"/>
          <w:sz w:val="28"/>
          <w:szCs w:val="28"/>
        </w:rPr>
        <w:t xml:space="preserve">кта капитального строительства </w:t>
      </w:r>
      <w:r w:rsidRPr="00FE1F91">
        <w:rPr>
          <w:rFonts w:ascii="Times New Roman" w:hAnsi="Times New Roman" w:cs="Times New Roman"/>
          <w:sz w:val="28"/>
          <w:szCs w:val="28"/>
        </w:rPr>
        <w:t>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1BEB5CAE" w14:textId="77777777" w:rsidR="005C2E48" w:rsidRPr="00FE1F91" w:rsidRDefault="005C2E48"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5</w:t>
      </w:r>
      <w:r w:rsidRPr="00FE1F91">
        <w:rPr>
          <w:rFonts w:ascii="Times New Roman" w:hAnsi="Times New Roman" w:cs="Times New Roman"/>
          <w:sz w:val="28"/>
          <w:szCs w:val="28"/>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w:t>
      </w:r>
    </w:p>
    <w:p w14:paraId="2F4F4844" w14:textId="77777777" w:rsidR="005C2E48" w:rsidRPr="00FE1F91" w:rsidRDefault="005C2E48" w:rsidP="00F861B4">
      <w:pPr>
        <w:pStyle w:val="a4"/>
        <w:spacing w:after="0" w:line="240" w:lineRule="auto"/>
        <w:ind w:left="0" w:right="-283"/>
        <w:jc w:val="both"/>
        <w:rPr>
          <w:rFonts w:ascii="Times New Roman" w:hAnsi="Times New Roman" w:cs="Times New Roman"/>
          <w:sz w:val="28"/>
          <w:szCs w:val="28"/>
        </w:rPr>
      </w:pPr>
      <w:r w:rsidRPr="00FE1F91">
        <w:rPr>
          <w:rFonts w:ascii="Times New Roman" w:hAnsi="Times New Roman" w:cs="Times New Roman"/>
          <w:sz w:val="28"/>
          <w:szCs w:val="28"/>
        </w:rPr>
        <w:t xml:space="preserve">и планировочную организацию земельного участка и подписанная лицом, осуществляющим строительство (лицом, осуществляющим строительство, </w:t>
      </w:r>
    </w:p>
    <w:p w14:paraId="0F94365E" w14:textId="77777777" w:rsidR="005C2E48" w:rsidRPr="00FE1F91" w:rsidRDefault="005C2E48" w:rsidP="00F861B4">
      <w:pPr>
        <w:pStyle w:val="a4"/>
        <w:spacing w:after="0" w:line="240" w:lineRule="auto"/>
        <w:ind w:left="0" w:right="-283"/>
        <w:jc w:val="both"/>
        <w:rPr>
          <w:rFonts w:ascii="Times New Roman" w:hAnsi="Times New Roman" w:cs="Times New Roman"/>
          <w:sz w:val="28"/>
          <w:szCs w:val="28"/>
        </w:rPr>
      </w:pPr>
      <w:r w:rsidRPr="00FE1F91">
        <w:rPr>
          <w:rFonts w:ascii="Times New Roman" w:hAnsi="Times New Roman" w:cs="Times New Roman"/>
          <w:sz w:val="28"/>
          <w:szCs w:val="28"/>
        </w:rPr>
        <w:t>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43F66993" w14:textId="77777777" w:rsidR="005C2E48" w:rsidRPr="00FE1F91" w:rsidRDefault="005C2E48"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6</w:t>
      </w:r>
      <w:r w:rsidRPr="00FE1F91">
        <w:rPr>
          <w:rFonts w:ascii="Times New Roman" w:hAnsi="Times New Roman" w:cs="Times New Roman"/>
          <w:sz w:val="28"/>
          <w:szCs w:val="28"/>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w:t>
      </w:r>
      <w:r w:rsidRPr="00FE1F91">
        <w:rPr>
          <w:rFonts w:ascii="Times New Roman" w:hAnsi="Times New Roman" w:cs="Times New Roman"/>
          <w:sz w:val="28"/>
          <w:szCs w:val="28"/>
        </w:rPr>
        <w:lastRenderedPageBreak/>
        <w:t>гражданской ответственности владельца опасного объекта за причинение вреда в результате аварии на опасном объекте;</w:t>
      </w:r>
    </w:p>
    <w:p w14:paraId="5F3CF36F" w14:textId="77777777" w:rsidR="005C2E48" w:rsidRDefault="005C2E48"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7)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и(или) иного лица (иных лиц) на построенные, реконструированные здание, сооружение или на все расположенные в таком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указанные объекты.</w:t>
      </w:r>
    </w:p>
    <w:p w14:paraId="4053CAA8" w14:textId="77777777" w:rsidR="005C2E48" w:rsidRDefault="005C2E48"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 xml:space="preserve">.7. Наименование документов (категорий документов), необходимых для предоставления муниципальной услуги в соответствии </w:t>
      </w:r>
      <w:r w:rsidRPr="00F93FDC">
        <w:rPr>
          <w:rFonts w:ascii="Times New Roman" w:hAnsi="Times New Roman" w:cs="Times New Roman"/>
          <w:sz w:val="28"/>
          <w:szCs w:val="28"/>
        </w:rPr>
        <w:br/>
        <w:t xml:space="preserve">с нормативными правовыми актами и представляемых заявителями </w:t>
      </w:r>
      <w:r w:rsidRPr="00F93FDC">
        <w:rPr>
          <w:rFonts w:ascii="Times New Roman" w:hAnsi="Times New Roman" w:cs="Times New Roman"/>
          <w:sz w:val="28"/>
          <w:szCs w:val="28"/>
        </w:rPr>
        <w:br/>
        <w:t>по собственной инициативе</w:t>
      </w:r>
      <w:r w:rsidRPr="00F93FDC">
        <w:t xml:space="preserve"> </w:t>
      </w:r>
      <w:r w:rsidRPr="00F93FDC">
        <w:rPr>
          <w:rFonts w:ascii="Times New Roman" w:hAnsi="Times New Roman" w:cs="Times New Roman"/>
          <w:sz w:val="28"/>
          <w:szCs w:val="28"/>
        </w:rPr>
        <w:t xml:space="preserve">при обращении заявителя в целях </w:t>
      </w:r>
      <w:r>
        <w:rPr>
          <w:rFonts w:ascii="Times New Roman" w:hAnsi="Times New Roman" w:cs="Times New Roman"/>
          <w:sz w:val="28"/>
          <w:szCs w:val="28"/>
        </w:rPr>
        <w:t>внесения изменений в ранее выданное</w:t>
      </w:r>
      <w:r w:rsidRPr="00F93FDC">
        <w:rPr>
          <w:rFonts w:ascii="Times New Roman" w:hAnsi="Times New Roman" w:cs="Times New Roman"/>
          <w:sz w:val="28"/>
          <w:szCs w:val="28"/>
        </w:rPr>
        <w:t xml:space="preserve"> разрешени</w:t>
      </w:r>
      <w:r>
        <w:rPr>
          <w:rFonts w:ascii="Times New Roman" w:hAnsi="Times New Roman" w:cs="Times New Roman"/>
          <w:sz w:val="28"/>
          <w:szCs w:val="28"/>
        </w:rPr>
        <w:t>е</w:t>
      </w:r>
      <w:r w:rsidRPr="00F93FDC">
        <w:rPr>
          <w:rFonts w:ascii="Times New Roman" w:hAnsi="Times New Roman" w:cs="Times New Roman"/>
          <w:sz w:val="28"/>
          <w:szCs w:val="28"/>
        </w:rPr>
        <w:t xml:space="preserve"> на </w:t>
      </w:r>
      <w:r>
        <w:rPr>
          <w:rFonts w:ascii="Times New Roman" w:hAnsi="Times New Roman" w:cs="Times New Roman"/>
          <w:sz w:val="28"/>
          <w:szCs w:val="28"/>
        </w:rPr>
        <w:t xml:space="preserve">ввод объекта в эксплуатацию, </w:t>
      </w:r>
      <w:r w:rsidRPr="005C2E48">
        <w:rPr>
          <w:rFonts w:ascii="Times New Roman" w:hAnsi="Times New Roman" w:cs="Times New Roman"/>
          <w:sz w:val="28"/>
          <w:szCs w:val="28"/>
        </w:rPr>
        <w:t>если в такие документы внесены изменения в связи с подготовкой технического плана объекта капитального строительства в соответствии с частью 5.1</w:t>
      </w:r>
      <w:r>
        <w:rPr>
          <w:rFonts w:ascii="Times New Roman" w:hAnsi="Times New Roman" w:cs="Times New Roman"/>
          <w:sz w:val="28"/>
          <w:szCs w:val="28"/>
        </w:rPr>
        <w:t xml:space="preserve"> статьи 55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p>
    <w:p w14:paraId="699266FF" w14:textId="77777777" w:rsidR="005C2E48" w:rsidRPr="004D3146" w:rsidRDefault="005C2E48" w:rsidP="00F861B4">
      <w:pPr>
        <w:pStyle w:val="a4"/>
        <w:spacing w:after="0" w:line="240" w:lineRule="auto"/>
        <w:ind w:left="0" w:right="-283" w:firstLine="851"/>
        <w:jc w:val="both"/>
        <w:rPr>
          <w:rFonts w:ascii="Times New Roman" w:hAnsi="Times New Roman" w:cs="Times New Roman"/>
          <w:sz w:val="28"/>
          <w:szCs w:val="28"/>
        </w:rPr>
      </w:pPr>
      <w:r w:rsidRPr="004D3146">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308627EB" w14:textId="77777777" w:rsidR="005C2E48" w:rsidRPr="004D3146" w:rsidRDefault="005C2E48" w:rsidP="00F861B4">
      <w:pPr>
        <w:pStyle w:val="a4"/>
        <w:spacing w:after="0" w:line="240" w:lineRule="auto"/>
        <w:ind w:left="0" w:right="-283" w:firstLine="851"/>
        <w:jc w:val="both"/>
        <w:rPr>
          <w:rFonts w:ascii="Times New Roman" w:hAnsi="Times New Roman" w:cs="Times New Roman"/>
          <w:sz w:val="28"/>
          <w:szCs w:val="28"/>
        </w:rPr>
      </w:pPr>
      <w:r w:rsidRPr="004D3146">
        <w:rPr>
          <w:rFonts w:ascii="Times New Roman" w:hAnsi="Times New Roman" w:cs="Times New Roman"/>
          <w:sz w:val="28"/>
          <w:szCs w:val="28"/>
        </w:rPr>
        <w:t xml:space="preserve">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w:t>
      </w:r>
      <w:r w:rsidRPr="004D3146">
        <w:rPr>
          <w:rFonts w:ascii="Times New Roman" w:hAnsi="Times New Roman" w:cs="Times New Roman"/>
          <w:sz w:val="28"/>
          <w:szCs w:val="28"/>
        </w:rPr>
        <w:br/>
        <w:t>в случае выдачи разрешения на ввод в эксплуатацию линейного объекта, для размещения которого не требуется образование земельного участка;</w:t>
      </w:r>
    </w:p>
    <w:p w14:paraId="25B62FB3" w14:textId="77777777" w:rsidR="005C2E48" w:rsidRPr="004D3146" w:rsidRDefault="005C2E48" w:rsidP="00F861B4">
      <w:pPr>
        <w:pStyle w:val="a4"/>
        <w:tabs>
          <w:tab w:val="left" w:pos="5747"/>
        </w:tabs>
        <w:spacing w:after="0" w:line="240" w:lineRule="auto"/>
        <w:ind w:left="0" w:right="-283" w:firstLine="851"/>
        <w:jc w:val="both"/>
        <w:rPr>
          <w:rFonts w:ascii="Times New Roman" w:hAnsi="Times New Roman" w:cs="Times New Roman"/>
          <w:sz w:val="28"/>
          <w:szCs w:val="28"/>
        </w:rPr>
      </w:pPr>
      <w:r w:rsidRPr="004D3146">
        <w:rPr>
          <w:rFonts w:ascii="Times New Roman" w:hAnsi="Times New Roman" w:cs="Times New Roman"/>
          <w:sz w:val="28"/>
          <w:szCs w:val="28"/>
        </w:rPr>
        <w:t>4) разрешение на строительство;</w:t>
      </w:r>
      <w:r>
        <w:rPr>
          <w:rFonts w:ascii="Times New Roman" w:hAnsi="Times New Roman" w:cs="Times New Roman"/>
          <w:sz w:val="28"/>
          <w:szCs w:val="28"/>
        </w:rPr>
        <w:tab/>
      </w:r>
    </w:p>
    <w:p w14:paraId="5950AAE3" w14:textId="77777777" w:rsidR="005C2E48" w:rsidRPr="004D3146" w:rsidRDefault="005C2E48" w:rsidP="00F861B4">
      <w:pPr>
        <w:pStyle w:val="a4"/>
        <w:spacing w:after="0" w:line="240" w:lineRule="auto"/>
        <w:ind w:left="0" w:right="-283" w:firstLine="851"/>
        <w:jc w:val="both"/>
        <w:rPr>
          <w:rFonts w:ascii="Times New Roman" w:hAnsi="Times New Roman" w:cs="Times New Roman"/>
          <w:sz w:val="28"/>
          <w:szCs w:val="28"/>
        </w:rPr>
      </w:pPr>
      <w:r w:rsidRPr="004D3146">
        <w:rPr>
          <w:rFonts w:ascii="Times New Roman" w:hAnsi="Times New Roman" w:cs="Times New Roman"/>
          <w:sz w:val="28"/>
          <w:szCs w:val="28"/>
        </w:rPr>
        <w:t xml:space="preserve">5) заключение органа государственного строительного надзора </w:t>
      </w:r>
      <w:r w:rsidRPr="004D3146">
        <w:rPr>
          <w:rFonts w:ascii="Times New Roman" w:hAnsi="Times New Roman" w:cs="Times New Roman"/>
          <w:sz w:val="28"/>
          <w:szCs w:val="28"/>
        </w:rPr>
        <w:br/>
        <w:t xml:space="preserve">(в случае, если предусмотрено осуществление государственного строительного надзора в соответствии с частью 1 статьи 54 </w:t>
      </w:r>
      <w:proofErr w:type="spellStart"/>
      <w:r w:rsidRPr="004D3146">
        <w:rPr>
          <w:rFonts w:ascii="Times New Roman" w:hAnsi="Times New Roman" w:cs="Times New Roman"/>
          <w:sz w:val="28"/>
          <w:szCs w:val="28"/>
        </w:rPr>
        <w:t>ГрК</w:t>
      </w:r>
      <w:proofErr w:type="spellEnd"/>
      <w:r w:rsidRPr="004D3146">
        <w:rPr>
          <w:rFonts w:ascii="Times New Roman" w:hAnsi="Times New Roman" w:cs="Times New Roman"/>
          <w:sz w:val="28"/>
          <w:szCs w:val="28"/>
        </w:rPr>
        <w:t xml:space="preserve"> РФ) </w:t>
      </w:r>
      <w:r w:rsidRPr="004D3146">
        <w:rPr>
          <w:rFonts w:ascii="Times New Roman" w:hAnsi="Times New Roman" w:cs="Times New Roman"/>
          <w:sz w:val="28"/>
          <w:szCs w:val="28"/>
        </w:rPr>
        <w:br/>
        <w:t xml:space="preserve">о соответствии построенного, реконструированного объекта капитального строительства указанным в пункте 1 части 5 статьи 49 </w:t>
      </w:r>
      <w:proofErr w:type="spellStart"/>
      <w:r w:rsidRPr="004D3146">
        <w:rPr>
          <w:rFonts w:ascii="Times New Roman" w:hAnsi="Times New Roman" w:cs="Times New Roman"/>
          <w:sz w:val="28"/>
          <w:szCs w:val="28"/>
        </w:rPr>
        <w:t>ГрК</w:t>
      </w:r>
      <w:proofErr w:type="spellEnd"/>
      <w:r w:rsidRPr="004D3146">
        <w:rPr>
          <w:rFonts w:ascii="Times New Roman" w:hAnsi="Times New Roman" w:cs="Times New Roman"/>
          <w:sz w:val="28"/>
          <w:szCs w:val="28"/>
        </w:rPr>
        <w:t xml:space="preserve"> РФ требованиям проектной документации (включая проектную документацию, в которой учтены изменения, внесенные в соответствии с частями 3.8 и 3.9 статьи 49 </w:t>
      </w:r>
      <w:proofErr w:type="spellStart"/>
      <w:r w:rsidRPr="004D3146">
        <w:rPr>
          <w:rFonts w:ascii="Times New Roman" w:hAnsi="Times New Roman" w:cs="Times New Roman"/>
          <w:sz w:val="28"/>
          <w:szCs w:val="28"/>
        </w:rPr>
        <w:t>ГрК</w:t>
      </w:r>
      <w:proofErr w:type="spellEnd"/>
      <w:r w:rsidRPr="004D3146">
        <w:rPr>
          <w:rFonts w:ascii="Times New Roman" w:hAnsi="Times New Roman" w:cs="Times New Roman"/>
          <w:sz w:val="28"/>
          <w:szCs w:val="28"/>
        </w:rPr>
        <w:t xml:space="preserve"> РФ), в том числе требованиям энергетической эффективности </w:t>
      </w:r>
      <w:r w:rsidRPr="004D3146">
        <w:rPr>
          <w:rFonts w:ascii="Times New Roman" w:hAnsi="Times New Roman" w:cs="Times New Roman"/>
          <w:sz w:val="28"/>
          <w:szCs w:val="28"/>
        </w:rPr>
        <w:br/>
        <w:t xml:space="preserve">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w:t>
      </w:r>
      <w:r w:rsidRPr="004D3146">
        <w:rPr>
          <w:rFonts w:ascii="Times New Roman" w:hAnsi="Times New Roman" w:cs="Times New Roman"/>
          <w:sz w:val="28"/>
          <w:szCs w:val="28"/>
        </w:rPr>
        <w:lastRenderedPageBreak/>
        <w:t xml:space="preserve">федерального органа исполнительной власти, выдаваемое в случаях, предусмотренных частью 7 статьи 54 </w:t>
      </w:r>
      <w:proofErr w:type="spellStart"/>
      <w:r w:rsidRPr="004D3146">
        <w:rPr>
          <w:rFonts w:ascii="Times New Roman" w:hAnsi="Times New Roman" w:cs="Times New Roman"/>
          <w:sz w:val="28"/>
          <w:szCs w:val="28"/>
        </w:rPr>
        <w:t>ГрК</w:t>
      </w:r>
      <w:proofErr w:type="spellEnd"/>
      <w:r w:rsidRPr="004D3146">
        <w:rPr>
          <w:rFonts w:ascii="Times New Roman" w:hAnsi="Times New Roman" w:cs="Times New Roman"/>
          <w:sz w:val="28"/>
          <w:szCs w:val="28"/>
        </w:rPr>
        <w:t xml:space="preserve"> РФ;</w:t>
      </w:r>
    </w:p>
    <w:p w14:paraId="06B89D89" w14:textId="77777777" w:rsidR="005C2E48" w:rsidRPr="004D3146" w:rsidRDefault="005C2E48" w:rsidP="00F861B4">
      <w:pPr>
        <w:pStyle w:val="a4"/>
        <w:spacing w:after="0" w:line="240" w:lineRule="auto"/>
        <w:ind w:left="0" w:right="-283" w:firstLine="851"/>
        <w:jc w:val="both"/>
        <w:rPr>
          <w:rFonts w:ascii="Times New Roman" w:hAnsi="Times New Roman" w:cs="Times New Roman"/>
          <w:sz w:val="28"/>
          <w:szCs w:val="28"/>
        </w:rPr>
      </w:pPr>
      <w:r w:rsidRPr="004D3146">
        <w:rPr>
          <w:rFonts w:ascii="Times New Roman" w:hAnsi="Times New Roman" w:cs="Times New Roman"/>
          <w:sz w:val="28"/>
          <w:szCs w:val="28"/>
        </w:rPr>
        <w:t xml:space="preserve">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Pr="004D3146">
        <w:rPr>
          <w:rFonts w:ascii="Times New Roman" w:hAnsi="Times New Roman" w:cs="Times New Roman"/>
          <w:sz w:val="28"/>
          <w:szCs w:val="28"/>
        </w:rPr>
        <w:br/>
        <w:t xml:space="preserve">от 25 июня 2002 года № 73-ФЗ «Об объектах культурного наследия (памятниках истории и культуры) народов Российской Федерации», </w:t>
      </w:r>
      <w:r w:rsidRPr="004D3146">
        <w:rPr>
          <w:rFonts w:ascii="Times New Roman" w:hAnsi="Times New Roman" w:cs="Times New Roman"/>
          <w:sz w:val="28"/>
          <w:szCs w:val="28"/>
        </w:rPr>
        <w:br/>
        <w:t xml:space="preserve">при проведении реставрации, консервации, ремонта этого объекта </w:t>
      </w:r>
      <w:r w:rsidRPr="004D3146">
        <w:rPr>
          <w:rFonts w:ascii="Times New Roman" w:hAnsi="Times New Roman" w:cs="Times New Roman"/>
          <w:sz w:val="28"/>
          <w:szCs w:val="28"/>
        </w:rPr>
        <w:br/>
        <w:t>и его приспособления для современного использования.</w:t>
      </w:r>
    </w:p>
    <w:p w14:paraId="738046CA"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.8. Документы, предусмотренные подпунктами 3.</w:t>
      </w:r>
      <w:r w:rsidR="00513806">
        <w:rPr>
          <w:rFonts w:ascii="Times New Roman" w:hAnsi="Times New Roman" w:cs="Times New Roman"/>
          <w:sz w:val="28"/>
          <w:szCs w:val="28"/>
        </w:rPr>
        <w:t>8</w:t>
      </w:r>
      <w:r w:rsidRPr="00F93FDC">
        <w:rPr>
          <w:rFonts w:ascii="Times New Roman" w:hAnsi="Times New Roman" w:cs="Times New Roman"/>
          <w:sz w:val="28"/>
          <w:szCs w:val="28"/>
        </w:rPr>
        <w:t>.6 и 3.</w:t>
      </w:r>
      <w:r w:rsidR="00513806">
        <w:rPr>
          <w:rFonts w:ascii="Times New Roman" w:hAnsi="Times New Roman" w:cs="Times New Roman"/>
          <w:sz w:val="28"/>
          <w:szCs w:val="28"/>
        </w:rPr>
        <w:t>8</w:t>
      </w:r>
      <w:r w:rsidRPr="00F93FDC">
        <w:rPr>
          <w:rFonts w:ascii="Times New Roman" w:hAnsi="Times New Roman" w:cs="Times New Roman"/>
          <w:sz w:val="28"/>
          <w:szCs w:val="28"/>
        </w:rPr>
        <w:t>.7 пункта 3.</w:t>
      </w:r>
      <w:r w:rsidR="00513806">
        <w:rPr>
          <w:rFonts w:ascii="Times New Roman" w:hAnsi="Times New Roman" w:cs="Times New Roman"/>
          <w:sz w:val="28"/>
          <w:szCs w:val="28"/>
        </w:rPr>
        <w:t>8</w:t>
      </w:r>
      <w:r w:rsidRPr="00F93FDC">
        <w:rPr>
          <w:rFonts w:ascii="Times New Roman" w:hAnsi="Times New Roman" w:cs="Times New Roman"/>
          <w:sz w:val="28"/>
          <w:szCs w:val="28"/>
        </w:rPr>
        <w:t xml:space="preserve"> раздела III настоящего административного регламента, должны быть направлены в электронной форме.</w:t>
      </w:r>
    </w:p>
    <w:p w14:paraId="1B28B22A"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.9. Требования к формату электронных документов, представляемых для получения государственной услуги:</w:t>
      </w:r>
    </w:p>
    <w:p w14:paraId="0347B5A0"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14:paraId="710F6FB9"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количество файлов должно соответствовать количеству документов, представляемых заявителем;</w:t>
      </w:r>
    </w:p>
    <w:p w14:paraId="783DF9AD"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наименование файла должно соответствовать наименованию документа на бумажном носителе;</w:t>
      </w:r>
    </w:p>
    <w:p w14:paraId="7CA06126"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наименование файла должно содержать уникальные признаки идентификации документа (номер документа, дата);</w:t>
      </w:r>
    </w:p>
    <w:p w14:paraId="2FBBE006"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5) электронные документы, представленные в виде скан-образов документов, изготавливаются путем сканирования оригинала документа </w:t>
      </w:r>
    </w:p>
    <w:p w14:paraId="558E0B56"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 (если имеются);</w:t>
      </w:r>
    </w:p>
    <w:p w14:paraId="4555D52F"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документы представляются в следующих форматах файлов:</w:t>
      </w:r>
    </w:p>
    <w:p w14:paraId="08E037FB"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pdf</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rtf</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doc</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docx</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xls</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xlsx</w:t>
      </w:r>
      <w:proofErr w:type="spellEnd"/>
      <w:r w:rsidRPr="00F93FDC">
        <w:rPr>
          <w:rFonts w:ascii="Times New Roman" w:hAnsi="Times New Roman" w:cs="Times New Roman"/>
          <w:sz w:val="28"/>
          <w:szCs w:val="28"/>
        </w:rPr>
        <w:t xml:space="preserve"> (для документов с текстовым содержанием);</w:t>
      </w:r>
    </w:p>
    <w:p w14:paraId="1CD04BBD"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pdf</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dwg</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dxf</w:t>
      </w:r>
      <w:proofErr w:type="spellEnd"/>
      <w:r w:rsidRPr="00F93FDC">
        <w:rPr>
          <w:rFonts w:ascii="Times New Roman" w:hAnsi="Times New Roman" w:cs="Times New Roman"/>
          <w:sz w:val="28"/>
          <w:szCs w:val="28"/>
        </w:rPr>
        <w:t xml:space="preserve"> (для документов с содержанием векторной графической информации);</w:t>
      </w:r>
    </w:p>
    <w:p w14:paraId="7DF643EF"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pdf</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jpeg</w:t>
      </w:r>
      <w:proofErr w:type="spellEnd"/>
      <w:r w:rsidRPr="00F93FDC">
        <w:rPr>
          <w:rFonts w:ascii="Times New Roman" w:hAnsi="Times New Roman" w:cs="Times New Roman"/>
          <w:sz w:val="28"/>
          <w:szCs w:val="28"/>
        </w:rPr>
        <w:t xml:space="preserve"> (для документов с содержанием семантических данных);</w:t>
      </w:r>
    </w:p>
    <w:p w14:paraId="6B992374"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документы в электронном виде должны содержать:</w:t>
      </w:r>
    </w:p>
    <w:p w14:paraId="6CF20E40"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текстовые фрагменты (включаются в документ как текст </w:t>
      </w:r>
    </w:p>
    <w:p w14:paraId="1D19A9DC"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с возможностью копирования);</w:t>
      </w:r>
    </w:p>
    <w:p w14:paraId="7C961317"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графические изображения;</w:t>
      </w:r>
    </w:p>
    <w:p w14:paraId="24676613"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структура документа в электронном виде включает:</w:t>
      </w:r>
    </w:p>
    <w:p w14:paraId="2DC39F2D"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содержание и поиск данного документа;</w:t>
      </w:r>
    </w:p>
    <w:p w14:paraId="44BE44A2"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закладки по оглавлению и перечню содержащихся в документе таблиц и рисунков;</w:t>
      </w:r>
    </w:p>
    <w:p w14:paraId="525BD909"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сканирование документов осуществляется:</w:t>
      </w:r>
    </w:p>
    <w:p w14:paraId="28A21479"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а) непосредственно с оригинала документа в масштабе 1:1 </w:t>
      </w:r>
    </w:p>
    <w:p w14:paraId="6CF83681"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(не допускается сканирование с копий) с разрешением 300 </w:t>
      </w:r>
      <w:proofErr w:type="spellStart"/>
      <w:r w:rsidRPr="00F93FDC">
        <w:rPr>
          <w:rFonts w:ascii="Times New Roman" w:hAnsi="Times New Roman" w:cs="Times New Roman"/>
          <w:sz w:val="28"/>
          <w:szCs w:val="28"/>
        </w:rPr>
        <w:t>dpi</w:t>
      </w:r>
      <w:proofErr w:type="spellEnd"/>
      <w:r w:rsidRPr="00F93FDC">
        <w:rPr>
          <w:rFonts w:ascii="Times New Roman" w:hAnsi="Times New Roman" w:cs="Times New Roman"/>
          <w:sz w:val="28"/>
          <w:szCs w:val="28"/>
        </w:rPr>
        <w:t>;</w:t>
      </w:r>
    </w:p>
    <w:p w14:paraId="094FD6D2"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б) в черно-белом режиме при отсутствии в документе графических изображений;</w:t>
      </w:r>
    </w:p>
    <w:p w14:paraId="56F0F5C1"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14:paraId="7510C12E"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14:paraId="1ECFFA46"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 xml:space="preserve">.10. Установление личности заявителя (представителя заявителя) осуществляется посредством идентификации и аутентификации </w:t>
      </w:r>
      <w:r w:rsidRPr="00F93FDC">
        <w:rPr>
          <w:rFonts w:ascii="Times New Roman" w:hAnsi="Times New Roman" w:cs="Times New Roman"/>
          <w:sz w:val="28"/>
          <w:szCs w:val="28"/>
        </w:rPr>
        <w:br/>
        <w:t xml:space="preserve">с использованием информационных технологий, предусмотренных частью 18 статьи 14.1 Федерального закона от 27.07. 2006 года № 149-ФЗ </w:t>
      </w:r>
      <w:r w:rsidRPr="00F93FDC">
        <w:rPr>
          <w:rFonts w:ascii="Times New Roman" w:hAnsi="Times New Roman" w:cs="Times New Roman"/>
          <w:sz w:val="28"/>
          <w:szCs w:val="28"/>
        </w:rPr>
        <w:br/>
        <w:t xml:space="preserve">«Об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 </w:t>
      </w:r>
    </w:p>
    <w:p w14:paraId="2BC10CF3"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14:paraId="281A7EA0"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.11. Заявление может быть подано представителем заявителя, входящего в круг лиц, указанный в п. 1.3 настоящего административного регламента.</w:t>
      </w:r>
    </w:p>
    <w:p w14:paraId="1B788A62"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.12. Основания для принятия решения об отказе в приеме запроса и документов и (или) информации указаны в п. 2.9 настоящего административного регламента.</w:t>
      </w:r>
    </w:p>
    <w:p w14:paraId="7A61854D"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 xml:space="preserve">.13. Контроль комплектности предоставленных </w:t>
      </w:r>
      <w:proofErr w:type="gramStart"/>
      <w:r w:rsidRPr="00F93FDC">
        <w:rPr>
          <w:rFonts w:ascii="Times New Roman" w:hAnsi="Times New Roman" w:cs="Times New Roman"/>
          <w:sz w:val="28"/>
          <w:szCs w:val="28"/>
        </w:rPr>
        <w:t>документов  осуществляется</w:t>
      </w:r>
      <w:proofErr w:type="gramEnd"/>
      <w:r w:rsidRPr="00F93FDC">
        <w:rPr>
          <w:rFonts w:ascii="Times New Roman" w:hAnsi="Times New Roman" w:cs="Times New Roman"/>
          <w:sz w:val="28"/>
          <w:szCs w:val="28"/>
        </w:rPr>
        <w:t xml:space="preserve"> путем проверки:</w:t>
      </w:r>
    </w:p>
    <w:p w14:paraId="0A43C18E"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запроса о предоставлении услуги полномочиям Управления по предоставлению услуги;</w:t>
      </w:r>
    </w:p>
    <w:p w14:paraId="64650B52"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полноты и правильности заполнения полей в форме заявления (уведомления) на ЕПГУ, РПГУ;</w:t>
      </w:r>
    </w:p>
    <w:p w14:paraId="13704579"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состава документов в соответствии с пунктом 2.6 раздела </w:t>
      </w:r>
      <w:r w:rsidRPr="00F93FDC">
        <w:rPr>
          <w:rFonts w:ascii="Times New Roman" w:hAnsi="Times New Roman" w:cs="Times New Roman"/>
          <w:sz w:val="28"/>
          <w:szCs w:val="28"/>
          <w:lang w:val="en-US"/>
        </w:rPr>
        <w:t>II</w:t>
      </w:r>
      <w:r w:rsidRPr="00F93FDC">
        <w:rPr>
          <w:rFonts w:ascii="Times New Roman" w:hAnsi="Times New Roman" w:cs="Times New Roman"/>
          <w:sz w:val="28"/>
          <w:szCs w:val="28"/>
        </w:rPr>
        <w:t xml:space="preserve"> настоящего административного регламента;</w:t>
      </w:r>
    </w:p>
    <w:p w14:paraId="5525F006"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14:paraId="2B75F172"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наличия повреждений, в представленных в электронном виде документах, не позволяющих в полном объеме использовать информацию </w:t>
      </w:r>
      <w:r w:rsidRPr="00F93FDC">
        <w:rPr>
          <w:rFonts w:ascii="Times New Roman" w:hAnsi="Times New Roman" w:cs="Times New Roman"/>
          <w:sz w:val="28"/>
          <w:szCs w:val="28"/>
        </w:rPr>
        <w:br/>
        <w:t>и сведения, содержащиеся в них;</w:t>
      </w:r>
    </w:p>
    <w:p w14:paraId="66BC5F07"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документов требованиям, учитывающим особенности предоставления услуги в электронной форме.</w:t>
      </w:r>
    </w:p>
    <w:p w14:paraId="63968DB8"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.14. Подтверждение полномочий представителя заявителя осуществляется путем проверки:</w:t>
      </w:r>
    </w:p>
    <w:p w14:paraId="21C7C78D"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14:paraId="083F41CB"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14:paraId="7DCBCCDA"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14:paraId="0E7ECBAC"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p>
    <w:p w14:paraId="31583E5B"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 xml:space="preserve">.15. Регистрация заявления осуществляется в ВИС при отсутствии оснований для отказа в приеме документов, указанных в пункте 2.9 раздела </w:t>
      </w:r>
      <w:r w:rsidRPr="00F93FDC">
        <w:rPr>
          <w:rFonts w:ascii="Times New Roman" w:hAnsi="Times New Roman" w:cs="Times New Roman"/>
          <w:sz w:val="28"/>
          <w:szCs w:val="28"/>
          <w:lang w:val="en-US"/>
        </w:rPr>
        <w:t>II</w:t>
      </w:r>
      <w:r w:rsidRPr="00F93FDC">
        <w:rPr>
          <w:rFonts w:ascii="Times New Roman" w:hAnsi="Times New Roman" w:cs="Times New Roman"/>
          <w:sz w:val="28"/>
          <w:szCs w:val="28"/>
        </w:rPr>
        <w:t xml:space="preserve"> настоящего административного регламента.</w:t>
      </w:r>
    </w:p>
    <w:p w14:paraId="215CFDBB"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.16. В случае выявления оснований для отказа в приеме документов, в соответствии с пунктом 2.9 раздела II настоящего административного регламента, в ВИС формируется уведомление об отказе в приеме документов по форме согласно приложению №1. Уведомление об отказе в приеме документов направляет в электронном виде в личный кабинет заявителя на ЕПГУ, РПГУ.</w:t>
      </w:r>
    </w:p>
    <w:p w14:paraId="077EAC27"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.17. Максимальный срок выполнения административной процедуры –1 рабочий день.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14:paraId="219F1702"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.18. В приеме заявления о предоставлении муниципальной услуги участвуют:</w:t>
      </w:r>
    </w:p>
    <w:p w14:paraId="6F425C19"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Администрация в части приема заявления и документов, поступивших через ЕПГУ, РПГУ;</w:t>
      </w:r>
    </w:p>
    <w:p w14:paraId="5FD42A02"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МФЦ – в части приема и регистрации заявления и документов, поданных в МФЦ путем личного обращения.</w:t>
      </w:r>
    </w:p>
    <w:p w14:paraId="695C838A" w14:textId="38C942DC"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 xml:space="preserve">.19. Должностным лицом, ответственным за проверку документов и регистрацию заявления является </w:t>
      </w:r>
      <w:r w:rsidR="00AE2D27">
        <w:rPr>
          <w:rFonts w:ascii="Times New Roman" w:hAnsi="Times New Roman" w:cs="Times New Roman"/>
          <w:sz w:val="28"/>
          <w:szCs w:val="28"/>
        </w:rPr>
        <w:t>должностное лицо Управления</w:t>
      </w:r>
      <w:r w:rsidRPr="00F93FDC">
        <w:rPr>
          <w:rFonts w:ascii="Times New Roman" w:hAnsi="Times New Roman" w:cs="Times New Roman"/>
          <w:sz w:val="28"/>
          <w:szCs w:val="28"/>
        </w:rPr>
        <w:t>.</w:t>
      </w:r>
    </w:p>
    <w:p w14:paraId="1D2F25CB"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.20. Критерии принятия решения – соответствие документов, следующим требования:</w:t>
      </w:r>
    </w:p>
    <w:p w14:paraId="34C99C5C"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 в полномочия управления входит оказание услуги, </w:t>
      </w:r>
      <w:r w:rsidRPr="00F93FDC">
        <w:rPr>
          <w:rFonts w:ascii="Times New Roman" w:hAnsi="Times New Roman" w:cs="Times New Roman"/>
          <w:sz w:val="28"/>
          <w:szCs w:val="28"/>
        </w:rPr>
        <w:br/>
        <w:t>о предоставлении которой подан запрос;</w:t>
      </w:r>
    </w:p>
    <w:p w14:paraId="3580576E"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14:paraId="17A6E0EB"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поля заявления корректно заполнены;</w:t>
      </w:r>
    </w:p>
    <w:p w14:paraId="780F558F"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14:paraId="7F524602"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 xml:space="preserve">- в представленных документах отсутствуют повреждения, </w:t>
      </w:r>
      <w:r w:rsidRPr="00F93FDC">
        <w:rPr>
          <w:rFonts w:ascii="Times New Roman" w:hAnsi="Times New Roman" w:cs="Times New Roman"/>
          <w:sz w:val="28"/>
          <w:szCs w:val="28"/>
        </w:rPr>
        <w:br/>
        <w:t>не позволяющие в полном объеме использовать информацию и сведения, содержащиеся в них;</w:t>
      </w:r>
    </w:p>
    <w:p w14:paraId="1254ACB2"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представленные документы не утратили силу на момент обращения за услугой;</w:t>
      </w:r>
    </w:p>
    <w:p w14:paraId="5571E6C7"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заявление и представленные документы соответствуют требованиям, учитывающим особенности предоставления услуги в электронной форме.</w:t>
      </w:r>
    </w:p>
    <w:p w14:paraId="0DAF5064"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.21. Результатом административной процедуры является зарегистрированное заявление или уведомление об отказе в приеме документов.</w:t>
      </w:r>
    </w:p>
    <w:p w14:paraId="19ABB59E" w14:textId="77777777" w:rsidR="00727FD5"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513806">
        <w:rPr>
          <w:rFonts w:ascii="Times New Roman" w:hAnsi="Times New Roman" w:cs="Times New Roman"/>
          <w:sz w:val="28"/>
          <w:szCs w:val="28"/>
        </w:rPr>
        <w:t>8</w:t>
      </w:r>
      <w:r w:rsidRPr="00F93FDC">
        <w:rPr>
          <w:rFonts w:ascii="Times New Roman" w:hAnsi="Times New Roman" w:cs="Times New Roman"/>
          <w:sz w:val="28"/>
          <w:szCs w:val="28"/>
        </w:rPr>
        <w:t xml:space="preserve">.22. Результат административной процедуры фиксируется </w:t>
      </w:r>
      <w:r w:rsidRPr="00F93FDC">
        <w:rPr>
          <w:rFonts w:ascii="Times New Roman" w:hAnsi="Times New Roman" w:cs="Times New Roman"/>
          <w:sz w:val="28"/>
          <w:szCs w:val="28"/>
        </w:rPr>
        <w:br/>
        <w:t>в электронной форме в ВИС.</w:t>
      </w:r>
    </w:p>
    <w:p w14:paraId="6B632518" w14:textId="77777777" w:rsidR="00513806" w:rsidRPr="00F93FDC" w:rsidRDefault="00513806" w:rsidP="00F861B4">
      <w:pPr>
        <w:pStyle w:val="a4"/>
        <w:spacing w:after="0" w:line="240" w:lineRule="auto"/>
        <w:ind w:left="0" w:right="-283" w:firstLine="851"/>
        <w:jc w:val="both"/>
        <w:rPr>
          <w:rFonts w:ascii="Times New Roman" w:hAnsi="Times New Roman" w:cs="Times New Roman"/>
          <w:sz w:val="28"/>
          <w:szCs w:val="28"/>
        </w:rPr>
      </w:pPr>
    </w:p>
    <w:p w14:paraId="5592FA7C" w14:textId="77777777" w:rsidR="00513806" w:rsidRPr="001F484C" w:rsidRDefault="00727FD5" w:rsidP="00F861B4">
      <w:pPr>
        <w:pStyle w:val="2"/>
        <w:ind w:right="-283"/>
      </w:pPr>
      <w:r w:rsidRPr="001F484C">
        <w:t>3.</w:t>
      </w:r>
      <w:r w:rsidR="00513806" w:rsidRPr="001F484C">
        <w:t>9</w:t>
      </w:r>
      <w:r w:rsidRPr="001F484C">
        <w:t xml:space="preserve">. Административная процедура «Получение сведений СМЭВ» </w:t>
      </w:r>
    </w:p>
    <w:p w14:paraId="02A04F20" w14:textId="77777777" w:rsidR="001F484C" w:rsidRDefault="001F484C" w:rsidP="00F861B4">
      <w:pPr>
        <w:pStyle w:val="a4"/>
        <w:spacing w:after="0" w:line="240" w:lineRule="auto"/>
        <w:ind w:left="0" w:right="-283" w:firstLine="851"/>
        <w:jc w:val="both"/>
        <w:rPr>
          <w:rFonts w:ascii="Times New Roman" w:hAnsi="Times New Roman" w:cs="Times New Roman"/>
          <w:sz w:val="28"/>
          <w:szCs w:val="28"/>
        </w:rPr>
      </w:pPr>
    </w:p>
    <w:p w14:paraId="5B083D90" w14:textId="77777777" w:rsidR="00513806" w:rsidRPr="00513806" w:rsidRDefault="00513806" w:rsidP="00F861B4">
      <w:pPr>
        <w:pStyle w:val="a4"/>
        <w:spacing w:after="0" w:line="240" w:lineRule="auto"/>
        <w:ind w:left="0" w:right="-283" w:firstLine="851"/>
        <w:jc w:val="both"/>
        <w:rPr>
          <w:rFonts w:ascii="Times New Roman" w:hAnsi="Times New Roman" w:cs="Times New Roman"/>
          <w:sz w:val="28"/>
          <w:szCs w:val="28"/>
        </w:rPr>
      </w:pPr>
      <w:r w:rsidRPr="00513806">
        <w:rPr>
          <w:rFonts w:ascii="Times New Roman" w:hAnsi="Times New Roman" w:cs="Times New Roman"/>
          <w:sz w:val="28"/>
          <w:szCs w:val="28"/>
        </w:rPr>
        <w:t>3.9.1. Административная процедура «Получение сведений СМЭВ» включает в себя следующие административные действия:</w:t>
      </w:r>
    </w:p>
    <w:p w14:paraId="662EAD55"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 направление межведомственных запросов;</w:t>
      </w:r>
    </w:p>
    <w:p w14:paraId="27BC7590"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 получение ответов на межведомственные запросы.</w:t>
      </w:r>
    </w:p>
    <w:p w14:paraId="03F6ED6F"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9.2.</w:t>
      </w:r>
      <w:r w:rsidRPr="00727FD5">
        <w:rPr>
          <w:rFonts w:ascii="Times New Roman" w:hAnsi="Times New Roman" w:cs="Times New Roman"/>
          <w:sz w:val="28"/>
          <w:szCs w:val="28"/>
        </w:rPr>
        <w:t xml:space="preserve"> Основанием для начала административной процедуры является зарегистрированное в ВИС заявление о предоставлении услуги. </w:t>
      </w:r>
    </w:p>
    <w:p w14:paraId="32FF5FD1"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9.3</w:t>
      </w:r>
      <w:r w:rsidRPr="00727FD5">
        <w:rPr>
          <w:rFonts w:ascii="Times New Roman" w:hAnsi="Times New Roman" w:cs="Times New Roman"/>
          <w:sz w:val="28"/>
          <w:szCs w:val="28"/>
        </w:rPr>
        <w:t>. Межведомственные запросы направляются посредством СМЭВ. При отсутствии технической возможности использования СМЭВ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14:paraId="0A0B9A03"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9.4</w:t>
      </w:r>
      <w:r w:rsidRPr="00727FD5">
        <w:rPr>
          <w:rFonts w:ascii="Times New Roman" w:hAnsi="Times New Roman" w:cs="Times New Roman"/>
          <w:sz w:val="28"/>
          <w:szCs w:val="28"/>
        </w:rPr>
        <w:t>. Максимальный срок административной процедуры – 3 рабочих дня.</w:t>
      </w:r>
    </w:p>
    <w:p w14:paraId="7A202AB2" w14:textId="36ED757F"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9.5</w:t>
      </w:r>
      <w:r w:rsidRPr="00727FD5">
        <w:rPr>
          <w:rFonts w:ascii="Times New Roman" w:hAnsi="Times New Roman" w:cs="Times New Roman"/>
          <w:sz w:val="28"/>
          <w:szCs w:val="28"/>
        </w:rPr>
        <w:t xml:space="preserve">. Должностным лицом, ответственным за направление межведомственных запросов является </w:t>
      </w:r>
      <w:r w:rsidR="00AE2D27">
        <w:rPr>
          <w:rFonts w:ascii="Times New Roman" w:hAnsi="Times New Roman" w:cs="Times New Roman"/>
          <w:sz w:val="28"/>
          <w:szCs w:val="28"/>
        </w:rPr>
        <w:t>должностное лицо Управления.</w:t>
      </w:r>
    </w:p>
    <w:p w14:paraId="3F12E50D"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9.6</w:t>
      </w:r>
      <w:r w:rsidRPr="00727FD5">
        <w:rPr>
          <w:rFonts w:ascii="Times New Roman" w:hAnsi="Times New Roman" w:cs="Times New Roman"/>
          <w:sz w:val="28"/>
          <w:szCs w:val="28"/>
        </w:rPr>
        <w:t>. Критерием принятия решения является отсутствие документов, предусмотренных 2.7 настоящего административного регламента.</w:t>
      </w:r>
    </w:p>
    <w:p w14:paraId="52E9FD43"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9.7</w:t>
      </w:r>
      <w:r w:rsidRPr="00727FD5">
        <w:rPr>
          <w:rFonts w:ascii="Times New Roman" w:hAnsi="Times New Roman" w:cs="Times New Roman"/>
          <w:sz w:val="28"/>
          <w:szCs w:val="28"/>
        </w:rPr>
        <w:t xml:space="preserve">. Результатом административной процедуры являются ответы </w:t>
      </w:r>
    </w:p>
    <w:p w14:paraId="75A5CF80"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на межведомственные запросы.</w:t>
      </w:r>
    </w:p>
    <w:p w14:paraId="75164B5F"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9.8</w:t>
      </w:r>
      <w:r w:rsidRPr="00727FD5">
        <w:rPr>
          <w:rFonts w:ascii="Times New Roman" w:hAnsi="Times New Roman" w:cs="Times New Roman"/>
          <w:sz w:val="28"/>
          <w:szCs w:val="28"/>
        </w:rPr>
        <w:t>. Результат административной процедуры фиксируется в СМЭВ. При отсутствии технической возможности использования СМЭВ, ответы на межведомственные запросы регистрируются в журнале входящей корреспонденции Управления.</w:t>
      </w:r>
    </w:p>
    <w:p w14:paraId="73566EAC"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9.9</w:t>
      </w:r>
      <w:r w:rsidRPr="00727FD5">
        <w:rPr>
          <w:rFonts w:ascii="Times New Roman" w:hAnsi="Times New Roman" w:cs="Times New Roman"/>
          <w:sz w:val="28"/>
          <w:szCs w:val="28"/>
        </w:rPr>
        <w:t>. Поставщиками сведений, необходимых для предоставления муниципальной услуги, являются:</w:t>
      </w:r>
    </w:p>
    <w:p w14:paraId="55E0C3BB"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 Федеральная налоговая служба (далее – ФНС России);</w:t>
      </w:r>
    </w:p>
    <w:p w14:paraId="2AC1B187"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 xml:space="preserve">2) Федеральная служба государственной регистрации, кадастра </w:t>
      </w:r>
    </w:p>
    <w:p w14:paraId="63C464A7"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и картографии (далее – Росреестр).</w:t>
      </w:r>
    </w:p>
    <w:p w14:paraId="005647FE"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 xml:space="preserve">В ФНС России запрашиваются сведения из Единого государственного реестра юридических лиц (далее – ЕГРЮЛ) и сведения из Единого государственного реестра индивидуальных предпринимателей (далее – ЕГРИП) </w:t>
      </w:r>
      <w:r w:rsidRPr="00727FD5">
        <w:rPr>
          <w:rFonts w:ascii="Times New Roman" w:hAnsi="Times New Roman" w:cs="Times New Roman"/>
          <w:sz w:val="28"/>
          <w:szCs w:val="28"/>
        </w:rPr>
        <w:lastRenderedPageBreak/>
        <w:t>с целью определения принадлежности заявителя к кругу лиц заявителей, указанному в п. 1.2 настоящего административного регламента.</w:t>
      </w:r>
    </w:p>
    <w:p w14:paraId="09148F47"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В Росреестре запрашиваются сведения из ЕГРН с целью определения наличия/отсутствия оснований для отказа в предоставлении муниципальной услуги.</w:t>
      </w:r>
    </w:p>
    <w:p w14:paraId="74C94C84"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Основанием для направления межведомственных запросов являются положения настоящего административного регламента.</w:t>
      </w:r>
    </w:p>
    <w:p w14:paraId="6989553C"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9.10</w:t>
      </w:r>
      <w:r w:rsidRPr="00727FD5">
        <w:rPr>
          <w:rFonts w:ascii="Times New Roman" w:hAnsi="Times New Roman" w:cs="Times New Roman"/>
          <w:sz w:val="28"/>
          <w:szCs w:val="28"/>
        </w:rPr>
        <w:t>. Сведения, запрашиваемые из ЕГРЮЛ.</w:t>
      </w:r>
    </w:p>
    <w:p w14:paraId="5497C213"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9.11</w:t>
      </w:r>
      <w:r w:rsidRPr="00727FD5">
        <w:rPr>
          <w:rFonts w:ascii="Times New Roman" w:hAnsi="Times New Roman" w:cs="Times New Roman"/>
          <w:sz w:val="28"/>
          <w:szCs w:val="28"/>
        </w:rPr>
        <w:t>. Атрибутивный состав запроса:</w:t>
      </w:r>
    </w:p>
    <w:p w14:paraId="5CFD4697"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 ИНН;</w:t>
      </w:r>
    </w:p>
    <w:p w14:paraId="7B89FA13"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2) ОГРН.</w:t>
      </w:r>
    </w:p>
    <w:p w14:paraId="774BA854"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9.12</w:t>
      </w:r>
      <w:r w:rsidRPr="00727FD5">
        <w:rPr>
          <w:rFonts w:ascii="Times New Roman" w:hAnsi="Times New Roman" w:cs="Times New Roman"/>
          <w:sz w:val="28"/>
          <w:szCs w:val="28"/>
        </w:rPr>
        <w:t>. Атрибутивный состав ответа:</w:t>
      </w:r>
    </w:p>
    <w:p w14:paraId="2C85A16B"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 полное наименование юридического лица;</w:t>
      </w:r>
    </w:p>
    <w:p w14:paraId="1D8E45F0"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2) краткое наименование юридического лица;</w:t>
      </w:r>
    </w:p>
    <w:p w14:paraId="761DC746"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 организационно правовая форма;</w:t>
      </w:r>
    </w:p>
    <w:p w14:paraId="6F72C662"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4) сведения о состоянии юридического лица;</w:t>
      </w:r>
    </w:p>
    <w:p w14:paraId="2131847B"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5) ИНН;</w:t>
      </w:r>
    </w:p>
    <w:p w14:paraId="03B4254D"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6) ОГРН;</w:t>
      </w:r>
    </w:p>
    <w:p w14:paraId="31079A72"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7) дата регистрации;</w:t>
      </w:r>
    </w:p>
    <w:p w14:paraId="0BBCC5FC"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8) код регистрирующего органа;</w:t>
      </w:r>
    </w:p>
    <w:p w14:paraId="6403FB5C"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9) наименование регистрирующего органа;</w:t>
      </w:r>
    </w:p>
    <w:p w14:paraId="07CED5B6"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10) адрес юридического лица;</w:t>
      </w:r>
    </w:p>
    <w:p w14:paraId="24E96011"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11) сведения об учредителях – Российских ЮЛ;</w:t>
      </w:r>
    </w:p>
    <w:p w14:paraId="28172174"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12) сведения об учредителях – иностранных ЮЛ;</w:t>
      </w:r>
    </w:p>
    <w:p w14:paraId="1A6B183D"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13) сведения об учредителях – физических лицах;</w:t>
      </w:r>
    </w:p>
    <w:p w14:paraId="198D9F60"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14) сведения о физический лицах, имеющих право действовать без доверенности.</w:t>
      </w:r>
    </w:p>
    <w:p w14:paraId="6927D6BA"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9.13</w:t>
      </w:r>
      <w:r w:rsidRPr="00727FD5">
        <w:rPr>
          <w:rFonts w:ascii="Times New Roman" w:hAnsi="Times New Roman" w:cs="Times New Roman"/>
          <w:sz w:val="28"/>
          <w:szCs w:val="28"/>
        </w:rPr>
        <w:t>. Сведения из ЕГРИП.</w:t>
      </w:r>
    </w:p>
    <w:p w14:paraId="386587E5"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9.14</w:t>
      </w:r>
      <w:r w:rsidRPr="00727FD5">
        <w:rPr>
          <w:rFonts w:ascii="Times New Roman" w:hAnsi="Times New Roman" w:cs="Times New Roman"/>
          <w:sz w:val="28"/>
          <w:szCs w:val="28"/>
        </w:rPr>
        <w:t>. Атрибутивный состав запроса:</w:t>
      </w:r>
    </w:p>
    <w:p w14:paraId="2A1B2C5E"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 ОГРНИП;</w:t>
      </w:r>
    </w:p>
    <w:p w14:paraId="6F81D342"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2) ИНН.</w:t>
      </w:r>
    </w:p>
    <w:p w14:paraId="62928542"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9.15</w:t>
      </w:r>
      <w:r w:rsidRPr="00727FD5">
        <w:rPr>
          <w:rFonts w:ascii="Times New Roman" w:hAnsi="Times New Roman" w:cs="Times New Roman"/>
          <w:sz w:val="28"/>
          <w:szCs w:val="28"/>
        </w:rPr>
        <w:t>. Атрибутивный состав ответа:</w:t>
      </w:r>
    </w:p>
    <w:p w14:paraId="2A0F1F9A"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 основной регистрационный номер индивидуального предпринимателя;</w:t>
      </w:r>
    </w:p>
    <w:p w14:paraId="213C1CA1"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2) вид предпринимателя;</w:t>
      </w:r>
    </w:p>
    <w:p w14:paraId="1A23237C"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 сведения о статусе;</w:t>
      </w:r>
    </w:p>
    <w:p w14:paraId="5114FB1A"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4) наименование регистрирующего органа, в котором находится регистрационное дело;</w:t>
      </w:r>
    </w:p>
    <w:p w14:paraId="2CF1F0FC"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5) фамилия;</w:t>
      </w:r>
    </w:p>
    <w:p w14:paraId="58B6B389"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6) имя;</w:t>
      </w:r>
    </w:p>
    <w:p w14:paraId="74126D40"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7) отчество;</w:t>
      </w:r>
    </w:p>
    <w:p w14:paraId="01F63254"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8) пол;</w:t>
      </w:r>
    </w:p>
    <w:p w14:paraId="5CF58094"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9) дата рождения;</w:t>
      </w:r>
    </w:p>
    <w:p w14:paraId="51529338"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10) место рождения;</w:t>
      </w:r>
    </w:p>
    <w:p w14:paraId="67E6B9F0"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11) ИНН;</w:t>
      </w:r>
    </w:p>
    <w:p w14:paraId="197809ED"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lastRenderedPageBreak/>
        <w:t>12) вид гражданства;</w:t>
      </w:r>
    </w:p>
    <w:p w14:paraId="2D21857E"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13) страна, гражданином которой является ФЛ;</w:t>
      </w:r>
    </w:p>
    <w:p w14:paraId="7A0AF5AE"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14) сведения о документе, подтверждающем право ФЛ временно или постоянно проживать на территории РФ;</w:t>
      </w:r>
    </w:p>
    <w:p w14:paraId="11801C49"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15) сведения о документе, подтверждающем приобретение дееспособности несовершеннолетним;</w:t>
      </w:r>
    </w:p>
    <w:p w14:paraId="7AC9CA99"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16) количество видов экономической деятельности;</w:t>
      </w:r>
    </w:p>
    <w:p w14:paraId="2A6E449F"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17) код по ОКВЭД;</w:t>
      </w:r>
    </w:p>
    <w:p w14:paraId="634B571C"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18) тип сведений;</w:t>
      </w:r>
    </w:p>
    <w:p w14:paraId="5C59B4B9"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19) наименование вида деятельности</w:t>
      </w:r>
    </w:p>
    <w:p w14:paraId="7876F818"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20) дата постановки на учет;</w:t>
      </w:r>
    </w:p>
    <w:p w14:paraId="07189739"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21) причина постановки на учет;</w:t>
      </w:r>
    </w:p>
    <w:p w14:paraId="556E2BC4"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22) дата снятия с учета;</w:t>
      </w:r>
    </w:p>
    <w:p w14:paraId="7E91D1AB"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23) причина снятия с учета;</w:t>
      </w:r>
    </w:p>
    <w:p w14:paraId="3B259AA9"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24) наименование налогового органа;</w:t>
      </w:r>
    </w:p>
    <w:p w14:paraId="2CAB23E1"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25) сведения о регистрации в качестве индивидуального предпринимателя до 01.01.2004.</w:t>
      </w:r>
    </w:p>
    <w:p w14:paraId="3C8C4A73"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26) сведения о количестве записей, внесенных в ЕГРИП на основании представительных документов.</w:t>
      </w:r>
    </w:p>
    <w:p w14:paraId="6D110434"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9.16</w:t>
      </w:r>
      <w:r w:rsidRPr="00727FD5">
        <w:rPr>
          <w:rFonts w:ascii="Times New Roman" w:hAnsi="Times New Roman" w:cs="Times New Roman"/>
          <w:sz w:val="28"/>
          <w:szCs w:val="28"/>
        </w:rPr>
        <w:t>. Сведения из ЕГРН (в отношении объекта реконструкции)</w:t>
      </w:r>
    </w:p>
    <w:p w14:paraId="40DB2458"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9.17</w:t>
      </w:r>
      <w:r w:rsidRPr="00727FD5">
        <w:rPr>
          <w:rFonts w:ascii="Times New Roman" w:hAnsi="Times New Roman" w:cs="Times New Roman"/>
          <w:sz w:val="28"/>
          <w:szCs w:val="28"/>
        </w:rPr>
        <w:t>. Атрибутивный состав запроса:</w:t>
      </w:r>
    </w:p>
    <w:p w14:paraId="320E1BB6"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 кадастровый номер.</w:t>
      </w:r>
    </w:p>
    <w:p w14:paraId="6249E37E"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w:t>
      </w:r>
      <w:r w:rsidRPr="00727FD5">
        <w:rPr>
          <w:rFonts w:ascii="Times New Roman" w:hAnsi="Times New Roman" w:cs="Times New Roman"/>
          <w:sz w:val="28"/>
          <w:szCs w:val="28"/>
        </w:rPr>
        <w:t>.</w:t>
      </w:r>
      <w:r w:rsidR="001F484C">
        <w:rPr>
          <w:rFonts w:ascii="Times New Roman" w:hAnsi="Times New Roman" w:cs="Times New Roman"/>
          <w:sz w:val="28"/>
          <w:szCs w:val="28"/>
        </w:rPr>
        <w:t>18</w:t>
      </w:r>
      <w:r w:rsidRPr="00727FD5">
        <w:rPr>
          <w:rFonts w:ascii="Times New Roman" w:hAnsi="Times New Roman" w:cs="Times New Roman"/>
          <w:sz w:val="28"/>
          <w:szCs w:val="28"/>
        </w:rPr>
        <w:t>. Атрибутивный состав ответа:</w:t>
      </w:r>
    </w:p>
    <w:p w14:paraId="47A93276"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 правообладатель;</w:t>
      </w:r>
    </w:p>
    <w:p w14:paraId="4101C2F7"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2) номер государственной регистрации права;</w:t>
      </w:r>
    </w:p>
    <w:p w14:paraId="7BA15F5C"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 наименования документа-основания;</w:t>
      </w:r>
    </w:p>
    <w:p w14:paraId="78D44042"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4) дата выдачи документа-основания;</w:t>
      </w:r>
    </w:p>
    <w:p w14:paraId="01B21D4A"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5) вид права;</w:t>
      </w:r>
    </w:p>
    <w:p w14:paraId="291A565B"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6) объект права;</w:t>
      </w:r>
    </w:p>
    <w:p w14:paraId="726FBCEC"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7) назначение объекта;</w:t>
      </w:r>
    </w:p>
    <w:p w14:paraId="43AF8EBD"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 xml:space="preserve">8) площадь объекта, </w:t>
      </w:r>
      <w:proofErr w:type="spellStart"/>
      <w:proofErr w:type="gramStart"/>
      <w:r w:rsidRPr="00727FD5">
        <w:rPr>
          <w:rFonts w:ascii="Times New Roman" w:hAnsi="Times New Roman" w:cs="Times New Roman"/>
          <w:sz w:val="28"/>
          <w:szCs w:val="28"/>
        </w:rPr>
        <w:t>кв.м</w:t>
      </w:r>
      <w:proofErr w:type="spellEnd"/>
      <w:proofErr w:type="gramEnd"/>
      <w:r w:rsidRPr="00727FD5">
        <w:rPr>
          <w:rFonts w:ascii="Times New Roman" w:hAnsi="Times New Roman" w:cs="Times New Roman"/>
          <w:sz w:val="28"/>
          <w:szCs w:val="28"/>
        </w:rPr>
        <w:t>;</w:t>
      </w:r>
    </w:p>
    <w:p w14:paraId="4103BCCE"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9) адрес (местоположение);</w:t>
      </w:r>
    </w:p>
    <w:p w14:paraId="476F0400"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10) кадастровый номер;</w:t>
      </w:r>
    </w:p>
    <w:p w14:paraId="08F953B0"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11) ограничение прав и обременение объекта недвижимости</w:t>
      </w:r>
    </w:p>
    <w:p w14:paraId="600C38B0"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w:t>
      </w:r>
      <w:r w:rsidRPr="00727FD5">
        <w:rPr>
          <w:rFonts w:ascii="Times New Roman" w:hAnsi="Times New Roman" w:cs="Times New Roman"/>
          <w:sz w:val="28"/>
          <w:szCs w:val="28"/>
        </w:rPr>
        <w:t>.</w:t>
      </w:r>
      <w:r w:rsidR="001F484C">
        <w:rPr>
          <w:rFonts w:ascii="Times New Roman" w:hAnsi="Times New Roman" w:cs="Times New Roman"/>
          <w:sz w:val="28"/>
          <w:szCs w:val="28"/>
        </w:rPr>
        <w:t>19</w:t>
      </w:r>
      <w:r w:rsidRPr="00727FD5">
        <w:rPr>
          <w:rFonts w:ascii="Times New Roman" w:hAnsi="Times New Roman" w:cs="Times New Roman"/>
          <w:sz w:val="28"/>
          <w:szCs w:val="28"/>
        </w:rPr>
        <w:t>. Сведения из ЕГРН (в отношении земельного участка).</w:t>
      </w:r>
    </w:p>
    <w:p w14:paraId="4FE7A927"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w:t>
      </w:r>
      <w:r w:rsidRPr="00727FD5">
        <w:rPr>
          <w:rFonts w:ascii="Times New Roman" w:hAnsi="Times New Roman" w:cs="Times New Roman"/>
          <w:sz w:val="28"/>
          <w:szCs w:val="28"/>
        </w:rPr>
        <w:t>.</w:t>
      </w:r>
      <w:r w:rsidR="001F484C">
        <w:rPr>
          <w:rFonts w:ascii="Times New Roman" w:hAnsi="Times New Roman" w:cs="Times New Roman"/>
          <w:sz w:val="28"/>
          <w:szCs w:val="28"/>
        </w:rPr>
        <w:t>20</w:t>
      </w:r>
      <w:r w:rsidRPr="00727FD5">
        <w:rPr>
          <w:rFonts w:ascii="Times New Roman" w:hAnsi="Times New Roman" w:cs="Times New Roman"/>
          <w:sz w:val="28"/>
          <w:szCs w:val="28"/>
        </w:rPr>
        <w:t>. Атрибутивный состав запроса:</w:t>
      </w:r>
    </w:p>
    <w:p w14:paraId="0551289E"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 кадастровый номер.</w:t>
      </w:r>
    </w:p>
    <w:p w14:paraId="158FFB02"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9</w:t>
      </w:r>
      <w:r w:rsidRPr="00727FD5">
        <w:rPr>
          <w:rFonts w:ascii="Times New Roman" w:hAnsi="Times New Roman" w:cs="Times New Roman"/>
          <w:sz w:val="28"/>
          <w:szCs w:val="28"/>
        </w:rPr>
        <w:t>.</w:t>
      </w:r>
      <w:r w:rsidR="001F484C">
        <w:rPr>
          <w:rFonts w:ascii="Times New Roman" w:hAnsi="Times New Roman" w:cs="Times New Roman"/>
          <w:sz w:val="28"/>
          <w:szCs w:val="28"/>
        </w:rPr>
        <w:t>21</w:t>
      </w:r>
      <w:r w:rsidRPr="00727FD5">
        <w:rPr>
          <w:rFonts w:ascii="Times New Roman" w:hAnsi="Times New Roman" w:cs="Times New Roman"/>
          <w:sz w:val="28"/>
          <w:szCs w:val="28"/>
        </w:rPr>
        <w:t>. Атрибутивный состав ответа:</w:t>
      </w:r>
    </w:p>
    <w:p w14:paraId="4F9D4BC0"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1) кадастровый номер;</w:t>
      </w:r>
    </w:p>
    <w:p w14:paraId="606FDE4A"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2) номер кадастрового квартала;</w:t>
      </w:r>
    </w:p>
    <w:p w14:paraId="3EAF990C"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 дата присвоения кадастрового номера;</w:t>
      </w:r>
    </w:p>
    <w:p w14:paraId="718F24DE"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4) ранее присвоенный государственный учетный номер;</w:t>
      </w:r>
    </w:p>
    <w:p w14:paraId="1B864BBE"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5) местоположение;</w:t>
      </w:r>
    </w:p>
    <w:p w14:paraId="0A146B81"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6) площадь;</w:t>
      </w:r>
    </w:p>
    <w:p w14:paraId="4C6CDF2C"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lastRenderedPageBreak/>
        <w:t>7) кадастровые номера расположенных в пределах земельного участка объектов недвижимости;</w:t>
      </w:r>
    </w:p>
    <w:p w14:paraId="07BA7461"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8) категория земель;</w:t>
      </w:r>
    </w:p>
    <w:p w14:paraId="170F551A" w14:textId="77777777" w:rsid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9) виды разрешенного использования.</w:t>
      </w:r>
    </w:p>
    <w:p w14:paraId="42409233" w14:textId="77777777" w:rsidR="001F484C" w:rsidRDefault="001F484C" w:rsidP="00F861B4">
      <w:pPr>
        <w:pStyle w:val="a4"/>
        <w:spacing w:after="0" w:line="240" w:lineRule="auto"/>
        <w:ind w:left="0" w:right="-283" w:firstLine="851"/>
        <w:jc w:val="both"/>
        <w:rPr>
          <w:rFonts w:ascii="Times New Roman" w:hAnsi="Times New Roman" w:cs="Times New Roman"/>
          <w:sz w:val="28"/>
          <w:szCs w:val="28"/>
        </w:rPr>
      </w:pPr>
    </w:p>
    <w:p w14:paraId="42357A81" w14:textId="77777777" w:rsidR="001F484C" w:rsidRPr="00727FD5" w:rsidRDefault="001F484C" w:rsidP="00F861B4">
      <w:pPr>
        <w:pStyle w:val="2"/>
        <w:ind w:right="-283"/>
      </w:pPr>
      <w:r>
        <w:t xml:space="preserve">3.10. </w:t>
      </w:r>
      <w:r w:rsidRPr="00727FD5">
        <w:t xml:space="preserve">Административная процедура «Рассмотрение документов </w:t>
      </w:r>
    </w:p>
    <w:p w14:paraId="18A987C0" w14:textId="77777777" w:rsidR="001F484C" w:rsidRDefault="001F484C" w:rsidP="00F861B4">
      <w:pPr>
        <w:pStyle w:val="2"/>
        <w:ind w:right="-283"/>
      </w:pPr>
      <w:r w:rsidRPr="00727FD5">
        <w:t>и сведений»</w:t>
      </w:r>
    </w:p>
    <w:p w14:paraId="3AC97EE8" w14:textId="77777777" w:rsidR="001F484C" w:rsidRPr="00727FD5" w:rsidRDefault="001F484C" w:rsidP="00F861B4">
      <w:pPr>
        <w:pStyle w:val="a4"/>
        <w:spacing w:after="0" w:line="240" w:lineRule="auto"/>
        <w:ind w:left="0" w:right="-283" w:firstLine="851"/>
        <w:jc w:val="both"/>
        <w:rPr>
          <w:rFonts w:ascii="Times New Roman" w:hAnsi="Times New Roman" w:cs="Times New Roman"/>
          <w:sz w:val="28"/>
          <w:szCs w:val="28"/>
        </w:rPr>
      </w:pPr>
    </w:p>
    <w:p w14:paraId="5F165FEC"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10.1</w:t>
      </w:r>
      <w:r w:rsidRPr="00727FD5">
        <w:rPr>
          <w:rFonts w:ascii="Times New Roman" w:hAnsi="Times New Roman" w:cs="Times New Roman"/>
          <w:sz w:val="28"/>
          <w:szCs w:val="28"/>
        </w:rPr>
        <w:t xml:space="preserve">. Административная процедура «Рассмотрение документов </w:t>
      </w:r>
    </w:p>
    <w:p w14:paraId="786AD22C" w14:textId="77777777" w:rsidR="00727FD5" w:rsidRPr="00727FD5" w:rsidRDefault="00727FD5" w:rsidP="00F861B4">
      <w:pPr>
        <w:pStyle w:val="a4"/>
        <w:spacing w:after="0" w:line="240" w:lineRule="auto"/>
        <w:ind w:left="0" w:right="-283"/>
        <w:jc w:val="both"/>
        <w:rPr>
          <w:rFonts w:ascii="Times New Roman" w:hAnsi="Times New Roman" w:cs="Times New Roman"/>
          <w:sz w:val="28"/>
          <w:szCs w:val="28"/>
        </w:rPr>
      </w:pPr>
      <w:r w:rsidRPr="00727FD5">
        <w:rPr>
          <w:rFonts w:ascii="Times New Roman" w:hAnsi="Times New Roman" w:cs="Times New Roman"/>
          <w:sz w:val="28"/>
          <w:szCs w:val="28"/>
        </w:rPr>
        <w:t>и сведений» включает в себя следующие административные действия:</w:t>
      </w:r>
    </w:p>
    <w:p w14:paraId="350DE256" w14:textId="77777777" w:rsidR="00727FD5" w:rsidRPr="00727FD5"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 проверка соответствия документов и сведений установленным критериям для принятия решения.</w:t>
      </w:r>
    </w:p>
    <w:p w14:paraId="70B0DCEC" w14:textId="77777777" w:rsidR="005C2E48" w:rsidRDefault="00727FD5" w:rsidP="00F861B4">
      <w:pPr>
        <w:pStyle w:val="a4"/>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3.</w:t>
      </w:r>
      <w:r w:rsidR="001F484C">
        <w:rPr>
          <w:rFonts w:ascii="Times New Roman" w:hAnsi="Times New Roman" w:cs="Times New Roman"/>
          <w:sz w:val="28"/>
          <w:szCs w:val="28"/>
        </w:rPr>
        <w:t>10.2</w:t>
      </w:r>
      <w:r w:rsidRPr="00727FD5">
        <w:rPr>
          <w:rFonts w:ascii="Times New Roman" w:hAnsi="Times New Roman" w:cs="Times New Roman"/>
          <w:sz w:val="28"/>
          <w:szCs w:val="28"/>
        </w:rPr>
        <w:t>. Основанием для начала административной процедуры является наличие всех документов и сведений, необходимых для предоставления услуги, в том числе полученных в результате межведомственных запросов.</w:t>
      </w:r>
    </w:p>
    <w:p w14:paraId="4C184837" w14:textId="77777777" w:rsidR="00727FD5" w:rsidRDefault="00727FD5"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3.</w:t>
      </w:r>
      <w:r w:rsidR="001F484C">
        <w:rPr>
          <w:rFonts w:ascii="Times New Roman" w:hAnsi="Times New Roman" w:cs="Times New Roman"/>
          <w:sz w:val="28"/>
          <w:szCs w:val="28"/>
        </w:rPr>
        <w:t>10.3</w:t>
      </w:r>
      <w:r>
        <w:rPr>
          <w:rFonts w:ascii="Times New Roman" w:hAnsi="Times New Roman" w:cs="Times New Roman"/>
          <w:sz w:val="28"/>
          <w:szCs w:val="28"/>
        </w:rPr>
        <w:t xml:space="preserve">. </w:t>
      </w:r>
      <w:r w:rsidRPr="00727FD5">
        <w:rPr>
          <w:rFonts w:ascii="Times New Roman" w:hAnsi="Times New Roman" w:cs="Times New Roman"/>
          <w:sz w:val="28"/>
          <w:szCs w:val="28"/>
        </w:rPr>
        <w:t>Должностное лицо Управления осуществляет проверку</w:t>
      </w:r>
      <w:r>
        <w:rPr>
          <w:rFonts w:ascii="Times New Roman" w:hAnsi="Times New Roman" w:cs="Times New Roman"/>
          <w:sz w:val="28"/>
          <w:szCs w:val="28"/>
        </w:rPr>
        <w:t xml:space="preserve"> наличия и правильности оформления технического плана, а также прочих документов, предусмотренных пунктами2.6 и 2.7 настоящего административного регламента в случае, предусмотренном частью 5.2 статьи 55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p>
    <w:p w14:paraId="5A9730D5"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10.4</w:t>
      </w:r>
      <w:r w:rsidRPr="00F93FDC">
        <w:rPr>
          <w:rFonts w:ascii="Times New Roman" w:hAnsi="Times New Roman" w:cs="Times New Roman"/>
          <w:sz w:val="28"/>
          <w:szCs w:val="28"/>
        </w:rPr>
        <w:t>. Максимальный срок административной процедуры – 2 рабочих дня.</w:t>
      </w:r>
    </w:p>
    <w:p w14:paraId="753946D3" w14:textId="6C8E9C06"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10.5</w:t>
      </w:r>
      <w:r w:rsidRPr="00F93FDC">
        <w:rPr>
          <w:rFonts w:ascii="Times New Roman" w:hAnsi="Times New Roman" w:cs="Times New Roman"/>
          <w:sz w:val="28"/>
          <w:szCs w:val="28"/>
        </w:rPr>
        <w:t xml:space="preserve">. Должностным лицом, ответственным за рассмотрение документов и сведений является </w:t>
      </w:r>
      <w:r w:rsidR="00AE2D27">
        <w:rPr>
          <w:rFonts w:ascii="Times New Roman" w:hAnsi="Times New Roman" w:cs="Times New Roman"/>
          <w:sz w:val="28"/>
          <w:szCs w:val="28"/>
        </w:rPr>
        <w:t>должностное лицо Управления</w:t>
      </w:r>
      <w:r w:rsidRPr="00F93FDC">
        <w:rPr>
          <w:rFonts w:ascii="Times New Roman" w:hAnsi="Times New Roman" w:cs="Times New Roman"/>
          <w:sz w:val="28"/>
          <w:szCs w:val="28"/>
        </w:rPr>
        <w:t>.</w:t>
      </w:r>
    </w:p>
    <w:p w14:paraId="315EF8A0" w14:textId="77777777" w:rsidR="00727FD5" w:rsidRPr="00F93FDC" w:rsidRDefault="00727FD5"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10.6</w:t>
      </w:r>
      <w:r w:rsidRPr="00F93FDC">
        <w:rPr>
          <w:rFonts w:ascii="Times New Roman" w:hAnsi="Times New Roman" w:cs="Times New Roman"/>
          <w:sz w:val="28"/>
          <w:szCs w:val="28"/>
        </w:rPr>
        <w:t>. Критерии принятия решения:</w:t>
      </w:r>
    </w:p>
    <w:p w14:paraId="2374E23A" w14:textId="77777777" w:rsidR="00727FD5" w:rsidRPr="00727FD5" w:rsidRDefault="00727FD5"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 заявление подано лицом, являющимся застройщиком, или лицом, обеспечивающим строительство на земельных участках, принадлежащих другим правообладателям;</w:t>
      </w:r>
    </w:p>
    <w:p w14:paraId="56178537" w14:textId="77777777" w:rsidR="00727FD5" w:rsidRPr="00727FD5" w:rsidRDefault="00727FD5"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 представленный документ подтверждает полномочия представителя заявителя;</w:t>
      </w:r>
    </w:p>
    <w:p w14:paraId="5F5E6705" w14:textId="77777777" w:rsidR="00727FD5" w:rsidRPr="00727FD5" w:rsidRDefault="00727FD5"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 xml:space="preserve">- документы, необходимые для предоставления услуги получены </w:t>
      </w:r>
      <w:r w:rsidRPr="00727FD5">
        <w:rPr>
          <w:rFonts w:ascii="Times New Roman" w:hAnsi="Times New Roman" w:cs="Times New Roman"/>
          <w:sz w:val="28"/>
          <w:szCs w:val="28"/>
        </w:rPr>
        <w:br/>
        <w:t>в полном объеме;</w:t>
      </w:r>
    </w:p>
    <w:p w14:paraId="43A31511" w14:textId="77777777" w:rsidR="00727FD5" w:rsidRPr="00727FD5" w:rsidRDefault="00727FD5"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 сведения, указанные в документах, соответствуют сведениям представленным заявителем;</w:t>
      </w:r>
    </w:p>
    <w:p w14:paraId="626BF661" w14:textId="77777777" w:rsidR="00727FD5" w:rsidRPr="00727FD5" w:rsidRDefault="00727FD5"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 правоустанавливающие документы на земельный участок подтверждают право заявителя;</w:t>
      </w:r>
    </w:p>
    <w:p w14:paraId="62D7D2D5" w14:textId="77777777" w:rsidR="00727FD5" w:rsidRPr="00727FD5" w:rsidRDefault="00727FD5"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 схема, отображающая расположение построенного, реконструированного объекта капитального строительства соответствует градостроительному плану земельного участка;</w:t>
      </w:r>
    </w:p>
    <w:p w14:paraId="0CC02F4A" w14:textId="77777777" w:rsidR="00727FD5" w:rsidRPr="00727FD5" w:rsidRDefault="00727FD5"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 сведения, содержащиеся в документах, подтверждают соответствие построенного, реконструированного объекта капитального строительства требованиям, установленным в проектной документации;</w:t>
      </w:r>
    </w:p>
    <w:p w14:paraId="43E2F1AA" w14:textId="77777777" w:rsidR="00727FD5" w:rsidRPr="00727FD5" w:rsidRDefault="00727FD5"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 сведения, содержащиеся в документах, подтверждают соответствие построенного, реконструированного объекта капитального строительства требованиям, установленным в разрешении на строительство;</w:t>
      </w:r>
    </w:p>
    <w:p w14:paraId="745DE10B" w14:textId="77777777" w:rsidR="00727FD5" w:rsidRPr="00727FD5" w:rsidRDefault="00727FD5"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lastRenderedPageBreak/>
        <w:t xml:space="preserve">- сведения, содержащиеся в акте приемки объекта капитального строительства, соответствуют сведениям, содержащимся в разрешении </w:t>
      </w:r>
      <w:r w:rsidRPr="00727FD5">
        <w:rPr>
          <w:rFonts w:ascii="Times New Roman" w:hAnsi="Times New Roman" w:cs="Times New Roman"/>
          <w:sz w:val="28"/>
          <w:szCs w:val="28"/>
        </w:rPr>
        <w:br/>
        <w:t>на строительство;</w:t>
      </w:r>
    </w:p>
    <w:p w14:paraId="508F5E7A" w14:textId="77777777" w:rsidR="00727FD5" w:rsidRPr="00727FD5" w:rsidRDefault="00727FD5"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 сведения, содержащиеся в акте приемки объекта капитального строительства, соответствуют сведениям, содержащимся в проектной документации;</w:t>
      </w:r>
    </w:p>
    <w:p w14:paraId="27285559" w14:textId="77777777" w:rsidR="00727FD5" w:rsidRPr="00727FD5" w:rsidRDefault="00727FD5"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 сведения, содержащиеся в договоре обязательного страхования гражданской ответственности владельца опасного объекта, соответствуют объекту капитального строительства;</w:t>
      </w:r>
    </w:p>
    <w:p w14:paraId="515F07CE" w14:textId="77777777" w:rsidR="00727FD5" w:rsidRPr="00727FD5" w:rsidRDefault="00727FD5"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соответствие объекта следующим требования:</w:t>
      </w:r>
    </w:p>
    <w:p w14:paraId="45BB46D2" w14:textId="77777777" w:rsidR="00727FD5" w:rsidRPr="00727FD5" w:rsidRDefault="00727FD5"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 объект капитального строительства соответствует разрешенному использованию земельного участка, указанному в выписке из ЕГРН;</w:t>
      </w:r>
    </w:p>
    <w:p w14:paraId="3C98D017" w14:textId="77777777" w:rsidR="00727FD5" w:rsidRPr="00727FD5" w:rsidRDefault="00727FD5"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 объект капитального строительства соответствует требованиям, установленным градостроительным планом земельного участка;</w:t>
      </w:r>
    </w:p>
    <w:p w14:paraId="4D73C81D" w14:textId="77777777" w:rsidR="00727FD5" w:rsidRPr="00727FD5" w:rsidRDefault="00727FD5"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 объект капитального строительства соответствует требованиям, установленным в разрешении на строительство;</w:t>
      </w:r>
    </w:p>
    <w:p w14:paraId="6DD0DE7E" w14:textId="77777777" w:rsidR="00727FD5" w:rsidRPr="00727FD5" w:rsidRDefault="00727FD5"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 объект капитального строительства соответствует требованиям проекта планировки территории и проекта межевания территории;</w:t>
      </w:r>
    </w:p>
    <w:p w14:paraId="00F47F70" w14:textId="77777777" w:rsidR="00727FD5" w:rsidRPr="00727FD5" w:rsidRDefault="00727FD5"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 xml:space="preserve">- объект капитального строительства соответствует разрешенному использованию земельного участка и (или) ограничениям, установленным </w:t>
      </w:r>
      <w:r w:rsidRPr="00727FD5">
        <w:rPr>
          <w:rFonts w:ascii="Times New Roman" w:hAnsi="Times New Roman" w:cs="Times New Roman"/>
          <w:sz w:val="28"/>
          <w:szCs w:val="28"/>
        </w:rPr>
        <w:br/>
        <w:t>в соответствии с земельным и иным законодательством Российской Федерации на дату выдачи разрешения на ввод объекта в эксплуатацию;</w:t>
      </w:r>
    </w:p>
    <w:p w14:paraId="3EC9A250" w14:textId="77777777" w:rsidR="00727FD5" w:rsidRPr="00727FD5" w:rsidRDefault="00727FD5"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727FD5">
        <w:rPr>
          <w:rFonts w:ascii="Times New Roman" w:hAnsi="Times New Roman" w:cs="Times New Roman"/>
          <w:sz w:val="28"/>
          <w:szCs w:val="28"/>
        </w:rPr>
        <w:t>- объект капитального строительства соответствует техническим условиям, указанным в градостроительном плане земельного участка.</w:t>
      </w:r>
    </w:p>
    <w:p w14:paraId="58649A7F" w14:textId="77777777" w:rsidR="007518D2" w:rsidRPr="00F93FDC" w:rsidRDefault="007518D2"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10.7</w:t>
      </w:r>
      <w:r w:rsidRPr="00F93FDC">
        <w:rPr>
          <w:rFonts w:ascii="Times New Roman" w:hAnsi="Times New Roman" w:cs="Times New Roman"/>
          <w:sz w:val="28"/>
          <w:szCs w:val="28"/>
        </w:rPr>
        <w:t xml:space="preserve">. Результатом административной процедуры является установление наличия или отсутствия оснований для отказа </w:t>
      </w:r>
      <w:r w:rsidRPr="00F93FDC">
        <w:rPr>
          <w:rFonts w:ascii="Times New Roman" w:hAnsi="Times New Roman" w:cs="Times New Roman"/>
          <w:sz w:val="28"/>
          <w:szCs w:val="28"/>
        </w:rPr>
        <w:br/>
        <w:t>в предоставлении муниципальной услуги.</w:t>
      </w:r>
    </w:p>
    <w:p w14:paraId="2687F1B9" w14:textId="77777777" w:rsidR="007518D2" w:rsidRDefault="007518D2"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10.8</w:t>
      </w:r>
      <w:r w:rsidRPr="00F93FDC">
        <w:rPr>
          <w:rFonts w:ascii="Times New Roman" w:hAnsi="Times New Roman" w:cs="Times New Roman"/>
          <w:sz w:val="28"/>
          <w:szCs w:val="28"/>
        </w:rPr>
        <w:t>. Результат фиксируется в электронной форме в ВИС.</w:t>
      </w:r>
    </w:p>
    <w:p w14:paraId="48511C26" w14:textId="77777777" w:rsidR="001F484C" w:rsidRPr="00F93FDC" w:rsidRDefault="001F484C" w:rsidP="00F861B4">
      <w:pPr>
        <w:pStyle w:val="a4"/>
        <w:spacing w:after="0" w:line="240" w:lineRule="auto"/>
        <w:ind w:left="0" w:right="-283" w:firstLine="851"/>
        <w:jc w:val="both"/>
        <w:rPr>
          <w:rFonts w:ascii="Times New Roman" w:hAnsi="Times New Roman" w:cs="Times New Roman"/>
          <w:sz w:val="28"/>
          <w:szCs w:val="28"/>
        </w:rPr>
      </w:pPr>
    </w:p>
    <w:p w14:paraId="6AB1C4C1" w14:textId="77777777" w:rsidR="007518D2" w:rsidRDefault="007518D2" w:rsidP="00F861B4">
      <w:pPr>
        <w:pStyle w:val="2"/>
        <w:ind w:right="-283"/>
      </w:pPr>
      <w:r w:rsidRPr="00F93FDC">
        <w:t>3.1</w:t>
      </w:r>
      <w:r w:rsidR="001F484C">
        <w:t>1</w:t>
      </w:r>
      <w:r w:rsidRPr="00F93FDC">
        <w:t xml:space="preserve">. Административная процедура «Принятие решения» </w:t>
      </w:r>
    </w:p>
    <w:p w14:paraId="40D60FFB" w14:textId="77777777" w:rsidR="001F484C" w:rsidRPr="001F484C" w:rsidRDefault="001F484C" w:rsidP="00F861B4">
      <w:pPr>
        <w:ind w:right="-283"/>
      </w:pPr>
    </w:p>
    <w:p w14:paraId="6F2FF14A" w14:textId="77777777" w:rsidR="001F484C" w:rsidRPr="001F484C" w:rsidRDefault="001F484C" w:rsidP="00F861B4">
      <w:pPr>
        <w:pStyle w:val="a4"/>
        <w:spacing w:after="0" w:line="240" w:lineRule="auto"/>
        <w:ind w:left="0" w:right="-283" w:firstLine="851"/>
        <w:jc w:val="both"/>
        <w:rPr>
          <w:rFonts w:ascii="Times New Roman" w:hAnsi="Times New Roman" w:cs="Times New Roman"/>
          <w:sz w:val="28"/>
          <w:szCs w:val="28"/>
        </w:rPr>
      </w:pPr>
      <w:r w:rsidRPr="001F484C">
        <w:rPr>
          <w:rFonts w:ascii="Times New Roman" w:hAnsi="Times New Roman" w:cs="Times New Roman"/>
          <w:sz w:val="28"/>
          <w:szCs w:val="28"/>
        </w:rPr>
        <w:t>3.</w:t>
      </w:r>
      <w:r>
        <w:rPr>
          <w:rFonts w:ascii="Times New Roman" w:hAnsi="Times New Roman" w:cs="Times New Roman"/>
          <w:sz w:val="28"/>
          <w:szCs w:val="28"/>
        </w:rPr>
        <w:t>11</w:t>
      </w:r>
      <w:r w:rsidRPr="001F484C">
        <w:rPr>
          <w:rFonts w:ascii="Times New Roman" w:hAnsi="Times New Roman" w:cs="Times New Roman"/>
          <w:sz w:val="28"/>
          <w:szCs w:val="28"/>
        </w:rPr>
        <w:t>.1. Административная процедура «Принятие решения» включает в себя следующие административные действия:</w:t>
      </w:r>
    </w:p>
    <w:p w14:paraId="1D488D4F" w14:textId="77777777" w:rsidR="007518D2" w:rsidRPr="00F93FDC" w:rsidRDefault="007518D2"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 о предоставлении услуги;</w:t>
      </w:r>
    </w:p>
    <w:p w14:paraId="0361D90F" w14:textId="77777777" w:rsidR="007518D2" w:rsidRPr="00F93FDC" w:rsidRDefault="007518D2"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формирование решения о предоставлении услуги;</w:t>
      </w:r>
    </w:p>
    <w:p w14:paraId="5BD0C141" w14:textId="77777777" w:rsidR="007518D2" w:rsidRPr="00F93FDC" w:rsidRDefault="007518D2"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 об отказе в предоставлении услуги;</w:t>
      </w:r>
    </w:p>
    <w:p w14:paraId="7292CC47" w14:textId="77777777" w:rsidR="007518D2" w:rsidRPr="00F93FDC" w:rsidRDefault="007518D2"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формирование отказа в предоставлении услуги.</w:t>
      </w:r>
    </w:p>
    <w:p w14:paraId="04B3AEB1" w14:textId="77777777" w:rsidR="007518D2" w:rsidRPr="00F93FDC" w:rsidRDefault="007518D2"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w:t>
      </w:r>
      <w:r w:rsidRPr="00F93FDC">
        <w:rPr>
          <w:rFonts w:ascii="Times New Roman" w:hAnsi="Times New Roman" w:cs="Times New Roman"/>
          <w:sz w:val="28"/>
          <w:szCs w:val="28"/>
        </w:rPr>
        <w:t>.</w:t>
      </w:r>
      <w:r w:rsidR="001F484C">
        <w:rPr>
          <w:rFonts w:ascii="Times New Roman" w:hAnsi="Times New Roman" w:cs="Times New Roman"/>
          <w:sz w:val="28"/>
          <w:szCs w:val="28"/>
        </w:rPr>
        <w:t>2</w:t>
      </w:r>
      <w:r w:rsidRPr="00F93FDC">
        <w:rPr>
          <w:rFonts w:ascii="Times New Roman" w:hAnsi="Times New Roman" w:cs="Times New Roman"/>
          <w:sz w:val="28"/>
          <w:szCs w:val="28"/>
        </w:rPr>
        <w:t xml:space="preserve">. Основанием для начала административной процедуры является установление наличия или отсутствия оснований для отказа </w:t>
      </w:r>
      <w:r w:rsidRPr="00F93FDC">
        <w:rPr>
          <w:rFonts w:ascii="Times New Roman" w:hAnsi="Times New Roman" w:cs="Times New Roman"/>
          <w:sz w:val="28"/>
          <w:szCs w:val="28"/>
        </w:rPr>
        <w:br/>
        <w:t>в предоставлении муниципальной услуги.</w:t>
      </w:r>
    </w:p>
    <w:p w14:paraId="7C41692E" w14:textId="77777777" w:rsidR="007518D2" w:rsidRPr="00F93FDC" w:rsidRDefault="007518D2"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11</w:t>
      </w:r>
      <w:r w:rsidRPr="00F93FDC">
        <w:rPr>
          <w:rFonts w:ascii="Times New Roman" w:hAnsi="Times New Roman" w:cs="Times New Roman"/>
          <w:sz w:val="28"/>
          <w:szCs w:val="28"/>
        </w:rPr>
        <w:t>.</w:t>
      </w:r>
      <w:r w:rsidR="001F484C">
        <w:rPr>
          <w:rFonts w:ascii="Times New Roman" w:hAnsi="Times New Roman" w:cs="Times New Roman"/>
          <w:sz w:val="28"/>
          <w:szCs w:val="28"/>
        </w:rPr>
        <w:t>3</w:t>
      </w:r>
      <w:r w:rsidRPr="00F93FDC">
        <w:rPr>
          <w:rFonts w:ascii="Times New Roman" w:hAnsi="Times New Roman" w:cs="Times New Roman"/>
          <w:sz w:val="28"/>
          <w:szCs w:val="28"/>
        </w:rPr>
        <w:t>. Должностное лицо управления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Управления на подписание результата предоставления муниципальной услуги.</w:t>
      </w:r>
    </w:p>
    <w:p w14:paraId="746D0258" w14:textId="77777777" w:rsidR="007518D2" w:rsidRPr="00F93FDC" w:rsidRDefault="007518D2"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3.</w:t>
      </w:r>
      <w:r w:rsidR="001F484C">
        <w:rPr>
          <w:rFonts w:ascii="Times New Roman" w:hAnsi="Times New Roman" w:cs="Times New Roman"/>
          <w:sz w:val="28"/>
          <w:szCs w:val="28"/>
        </w:rPr>
        <w:t>11</w:t>
      </w:r>
      <w:r w:rsidRPr="00F93FDC">
        <w:rPr>
          <w:rFonts w:ascii="Times New Roman" w:hAnsi="Times New Roman" w:cs="Times New Roman"/>
          <w:sz w:val="28"/>
          <w:szCs w:val="28"/>
        </w:rPr>
        <w:t>.</w:t>
      </w:r>
      <w:r w:rsidR="001F484C">
        <w:rPr>
          <w:rFonts w:ascii="Times New Roman" w:hAnsi="Times New Roman" w:cs="Times New Roman"/>
          <w:sz w:val="28"/>
          <w:szCs w:val="28"/>
        </w:rPr>
        <w:t>4</w:t>
      </w:r>
      <w:r w:rsidRPr="00F93FDC">
        <w:rPr>
          <w:rFonts w:ascii="Times New Roman" w:hAnsi="Times New Roman" w:cs="Times New Roman"/>
          <w:sz w:val="28"/>
          <w:szCs w:val="28"/>
        </w:rPr>
        <w:t>. Должностное лицо, уполномоченное на подписание результата предоставления муниципальной услуги подписывает результат оказания услуги электронной цифровой подписью в ВИС.</w:t>
      </w:r>
    </w:p>
    <w:p w14:paraId="14FFD4E5" w14:textId="77777777" w:rsidR="007518D2" w:rsidRPr="00F93FDC" w:rsidRDefault="007518D2"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11</w:t>
      </w:r>
      <w:r w:rsidRPr="00F93FDC">
        <w:rPr>
          <w:rFonts w:ascii="Times New Roman" w:hAnsi="Times New Roman" w:cs="Times New Roman"/>
          <w:sz w:val="28"/>
          <w:szCs w:val="28"/>
        </w:rPr>
        <w:t>.</w:t>
      </w:r>
      <w:r w:rsidR="001F484C">
        <w:rPr>
          <w:rFonts w:ascii="Times New Roman" w:hAnsi="Times New Roman" w:cs="Times New Roman"/>
          <w:sz w:val="28"/>
          <w:szCs w:val="28"/>
        </w:rPr>
        <w:t>5</w:t>
      </w:r>
      <w:r w:rsidRPr="00F93FDC">
        <w:rPr>
          <w:rFonts w:ascii="Times New Roman" w:hAnsi="Times New Roman" w:cs="Times New Roman"/>
          <w:sz w:val="28"/>
          <w:szCs w:val="28"/>
        </w:rPr>
        <w:t>. Максимальный срок административной процедуры – 1 час.</w:t>
      </w:r>
    </w:p>
    <w:p w14:paraId="35971076" w14:textId="663D24B2" w:rsidR="007518D2" w:rsidRPr="00F93FDC" w:rsidRDefault="007518D2"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11</w:t>
      </w:r>
      <w:r w:rsidRPr="00F93FDC">
        <w:rPr>
          <w:rFonts w:ascii="Times New Roman" w:hAnsi="Times New Roman" w:cs="Times New Roman"/>
          <w:sz w:val="28"/>
          <w:szCs w:val="28"/>
        </w:rPr>
        <w:t>.</w:t>
      </w:r>
      <w:r w:rsidR="001F484C">
        <w:rPr>
          <w:rFonts w:ascii="Times New Roman" w:hAnsi="Times New Roman" w:cs="Times New Roman"/>
          <w:sz w:val="28"/>
          <w:szCs w:val="28"/>
        </w:rPr>
        <w:t>6</w:t>
      </w:r>
      <w:r w:rsidRPr="00F93FDC">
        <w:rPr>
          <w:rFonts w:ascii="Times New Roman" w:hAnsi="Times New Roman" w:cs="Times New Roman"/>
          <w:sz w:val="28"/>
          <w:szCs w:val="28"/>
        </w:rPr>
        <w:t xml:space="preserve">. Должностным лицом, ответственным за принятие решения является </w:t>
      </w:r>
      <w:r w:rsidR="00AE2D27">
        <w:rPr>
          <w:rFonts w:ascii="Times New Roman" w:hAnsi="Times New Roman" w:cs="Times New Roman"/>
          <w:sz w:val="28"/>
          <w:szCs w:val="28"/>
        </w:rPr>
        <w:t>должностное лицо Управления</w:t>
      </w:r>
      <w:r w:rsidRPr="00F93FDC">
        <w:rPr>
          <w:rFonts w:ascii="Times New Roman" w:hAnsi="Times New Roman" w:cs="Times New Roman"/>
          <w:sz w:val="28"/>
          <w:szCs w:val="28"/>
        </w:rPr>
        <w:t>.</w:t>
      </w:r>
    </w:p>
    <w:p w14:paraId="7F5F4C57" w14:textId="77777777" w:rsidR="007518D2" w:rsidRPr="00F93FDC" w:rsidRDefault="007518D2"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11</w:t>
      </w:r>
      <w:r w:rsidRPr="00F93FDC">
        <w:rPr>
          <w:rFonts w:ascii="Times New Roman" w:hAnsi="Times New Roman" w:cs="Times New Roman"/>
          <w:sz w:val="28"/>
          <w:szCs w:val="28"/>
        </w:rPr>
        <w:t>.</w:t>
      </w:r>
      <w:r w:rsidR="001F484C">
        <w:rPr>
          <w:rFonts w:ascii="Times New Roman" w:hAnsi="Times New Roman" w:cs="Times New Roman"/>
          <w:sz w:val="28"/>
          <w:szCs w:val="28"/>
        </w:rPr>
        <w:t>7</w:t>
      </w:r>
      <w:r w:rsidRPr="00F93FDC">
        <w:rPr>
          <w:rFonts w:ascii="Times New Roman" w:hAnsi="Times New Roman" w:cs="Times New Roman"/>
          <w:sz w:val="28"/>
          <w:szCs w:val="28"/>
        </w:rPr>
        <w:t>. Критерии принятия решения:</w:t>
      </w:r>
    </w:p>
    <w:p w14:paraId="06009EC5" w14:textId="77777777" w:rsidR="007518D2" w:rsidRPr="00F93FDC" w:rsidRDefault="007518D2"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наличие оснований для отказа в предоставлении муниципальной услуги.</w:t>
      </w:r>
    </w:p>
    <w:p w14:paraId="60D7941A" w14:textId="1D3FA9AA" w:rsidR="007518D2" w:rsidRPr="00F93FDC" w:rsidRDefault="007518D2"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11</w:t>
      </w:r>
      <w:r w:rsidRPr="00F93FDC">
        <w:rPr>
          <w:rFonts w:ascii="Times New Roman" w:hAnsi="Times New Roman" w:cs="Times New Roman"/>
          <w:sz w:val="28"/>
          <w:szCs w:val="28"/>
        </w:rPr>
        <w:t>.</w:t>
      </w:r>
      <w:r w:rsidR="001F484C">
        <w:rPr>
          <w:rFonts w:ascii="Times New Roman" w:hAnsi="Times New Roman" w:cs="Times New Roman"/>
          <w:sz w:val="28"/>
          <w:szCs w:val="28"/>
        </w:rPr>
        <w:t>8</w:t>
      </w:r>
      <w:r w:rsidRPr="00F93FDC">
        <w:rPr>
          <w:rFonts w:ascii="Times New Roman" w:hAnsi="Times New Roman" w:cs="Times New Roman"/>
          <w:sz w:val="28"/>
          <w:szCs w:val="28"/>
        </w:rPr>
        <w:t xml:space="preserve">. Результатом административной процедуры является подписанное электронной цифровой </w:t>
      </w:r>
      <w:r w:rsidR="00AE2D27" w:rsidRPr="00F93FDC">
        <w:rPr>
          <w:rFonts w:ascii="Times New Roman" w:hAnsi="Times New Roman" w:cs="Times New Roman"/>
          <w:sz w:val="28"/>
          <w:szCs w:val="28"/>
        </w:rPr>
        <w:t>подписью разрешение</w:t>
      </w:r>
      <w:r w:rsidRPr="00F93FDC">
        <w:rPr>
          <w:rFonts w:ascii="Times New Roman" w:hAnsi="Times New Roman" w:cs="Times New Roman"/>
          <w:sz w:val="28"/>
          <w:szCs w:val="28"/>
        </w:rPr>
        <w:t xml:space="preserve"> на строительство объекта капитального строительства или решение об отказе </w:t>
      </w:r>
      <w:r w:rsidRPr="00F93FDC">
        <w:rPr>
          <w:rFonts w:ascii="Times New Roman" w:hAnsi="Times New Roman" w:cs="Times New Roman"/>
          <w:sz w:val="28"/>
          <w:szCs w:val="28"/>
        </w:rPr>
        <w:br/>
        <w:t>в предоставлении услуги.</w:t>
      </w:r>
    </w:p>
    <w:p w14:paraId="49598D8D" w14:textId="77777777" w:rsidR="007518D2" w:rsidRPr="00F93FDC" w:rsidRDefault="007518D2"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Форма разрешения на </w:t>
      </w:r>
      <w:r>
        <w:rPr>
          <w:rFonts w:ascii="Times New Roman" w:hAnsi="Times New Roman" w:cs="Times New Roman"/>
          <w:sz w:val="28"/>
          <w:szCs w:val="28"/>
        </w:rPr>
        <w:t>ввод объекта в эксплуатацию</w:t>
      </w:r>
      <w:r w:rsidRPr="00F93FDC">
        <w:rPr>
          <w:rFonts w:ascii="Times New Roman" w:hAnsi="Times New Roman" w:cs="Times New Roman"/>
          <w:sz w:val="28"/>
          <w:szCs w:val="28"/>
        </w:rPr>
        <w:t>, приведена в приложении №2 к настоящему регламенту.</w:t>
      </w:r>
    </w:p>
    <w:p w14:paraId="0B98277A" w14:textId="77777777" w:rsidR="007518D2" w:rsidRPr="00F93FDC" w:rsidRDefault="007518D2"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Форма уведомления об отказе в предоставлении муниципальной услуги приведена в приложении № 1 к настоящему регламенту.</w:t>
      </w:r>
    </w:p>
    <w:p w14:paraId="672F3136" w14:textId="77777777" w:rsidR="007518D2" w:rsidRDefault="007518D2"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11</w:t>
      </w:r>
      <w:r w:rsidRPr="00F93FDC">
        <w:rPr>
          <w:rFonts w:ascii="Times New Roman" w:hAnsi="Times New Roman" w:cs="Times New Roman"/>
          <w:sz w:val="28"/>
          <w:szCs w:val="28"/>
        </w:rPr>
        <w:t>.</w:t>
      </w:r>
      <w:r w:rsidR="001F484C">
        <w:rPr>
          <w:rFonts w:ascii="Times New Roman" w:hAnsi="Times New Roman" w:cs="Times New Roman"/>
          <w:sz w:val="28"/>
          <w:szCs w:val="28"/>
        </w:rPr>
        <w:t>9</w:t>
      </w:r>
      <w:r w:rsidRPr="00F93FDC">
        <w:rPr>
          <w:rFonts w:ascii="Times New Roman" w:hAnsi="Times New Roman" w:cs="Times New Roman"/>
          <w:sz w:val="28"/>
          <w:szCs w:val="28"/>
        </w:rPr>
        <w:t xml:space="preserve">. Результат административной процедуры фиксируется </w:t>
      </w:r>
      <w:r w:rsidRPr="00F93FDC">
        <w:rPr>
          <w:rFonts w:ascii="Times New Roman" w:hAnsi="Times New Roman" w:cs="Times New Roman"/>
          <w:sz w:val="28"/>
          <w:szCs w:val="28"/>
        </w:rPr>
        <w:br/>
        <w:t xml:space="preserve">в электронной форме в ВИС и направляется заявителю в личный кабинет </w:t>
      </w:r>
      <w:r w:rsidRPr="00F93FDC">
        <w:rPr>
          <w:rFonts w:ascii="Times New Roman" w:hAnsi="Times New Roman" w:cs="Times New Roman"/>
          <w:sz w:val="28"/>
          <w:szCs w:val="28"/>
        </w:rPr>
        <w:br/>
        <w:t>на ЕПГУ (РПГУ).</w:t>
      </w:r>
    </w:p>
    <w:p w14:paraId="187FBFCF" w14:textId="77777777" w:rsidR="001F484C" w:rsidRPr="00F93FDC" w:rsidRDefault="001F484C" w:rsidP="00F861B4">
      <w:pPr>
        <w:pStyle w:val="a4"/>
        <w:spacing w:after="0" w:line="240" w:lineRule="auto"/>
        <w:ind w:left="0" w:right="-283" w:firstLine="851"/>
        <w:jc w:val="both"/>
        <w:rPr>
          <w:rFonts w:ascii="Times New Roman" w:hAnsi="Times New Roman" w:cs="Times New Roman"/>
          <w:sz w:val="28"/>
          <w:szCs w:val="28"/>
        </w:rPr>
      </w:pPr>
    </w:p>
    <w:p w14:paraId="77EE1DD8" w14:textId="77777777" w:rsidR="007518D2" w:rsidRDefault="007518D2" w:rsidP="00F861B4">
      <w:pPr>
        <w:pStyle w:val="2"/>
        <w:ind w:right="-283"/>
      </w:pPr>
      <w:r w:rsidRPr="00F93FDC">
        <w:t>3.1</w:t>
      </w:r>
      <w:r w:rsidR="001F484C">
        <w:t>2</w:t>
      </w:r>
      <w:r w:rsidRPr="00F93FDC">
        <w:t xml:space="preserve">. Административная процедура «Выдача результата на бумажном носителе (опционально)» </w:t>
      </w:r>
    </w:p>
    <w:p w14:paraId="04FBE9C6" w14:textId="77777777" w:rsidR="001F484C" w:rsidRPr="001F484C" w:rsidRDefault="001F484C" w:rsidP="00F861B4">
      <w:pPr>
        <w:ind w:right="-283"/>
      </w:pPr>
    </w:p>
    <w:p w14:paraId="4F43FF9C" w14:textId="77777777" w:rsidR="001F484C" w:rsidRPr="001F484C" w:rsidRDefault="001F484C" w:rsidP="00F861B4">
      <w:pPr>
        <w:pStyle w:val="a4"/>
        <w:spacing w:after="0" w:line="240" w:lineRule="auto"/>
        <w:ind w:left="0" w:right="-283" w:firstLine="851"/>
        <w:jc w:val="both"/>
        <w:rPr>
          <w:rFonts w:ascii="Times New Roman" w:hAnsi="Times New Roman" w:cs="Times New Roman"/>
          <w:sz w:val="28"/>
          <w:szCs w:val="28"/>
        </w:rPr>
      </w:pPr>
      <w:r w:rsidRPr="001F484C">
        <w:rPr>
          <w:rFonts w:ascii="Times New Roman" w:hAnsi="Times New Roman" w:cs="Times New Roman"/>
          <w:sz w:val="28"/>
          <w:szCs w:val="28"/>
        </w:rPr>
        <w:t>3.12.1. Административная процедура «Выдача результата на бумажном носителе (опционально)» включает в себя следующие административные действия:</w:t>
      </w:r>
    </w:p>
    <w:p w14:paraId="7EB1E3BA" w14:textId="77777777" w:rsidR="007518D2" w:rsidRPr="00F93FDC" w:rsidRDefault="007518D2"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выдача результата в виде экземпляра электронного документа, распечатанного на бумажном носителе, заверенного подписью и печатью ГАУ БО «МФЦ»/ Управления.</w:t>
      </w:r>
    </w:p>
    <w:p w14:paraId="097A5188" w14:textId="77777777" w:rsidR="007518D2" w:rsidRPr="00F93FDC" w:rsidRDefault="007518D2"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12</w:t>
      </w:r>
      <w:r w:rsidRPr="00F93FDC">
        <w:rPr>
          <w:rFonts w:ascii="Times New Roman" w:hAnsi="Times New Roman" w:cs="Times New Roman"/>
          <w:sz w:val="28"/>
          <w:szCs w:val="28"/>
        </w:rPr>
        <w:t>.</w:t>
      </w:r>
      <w:r w:rsidR="001F484C">
        <w:rPr>
          <w:rFonts w:ascii="Times New Roman" w:hAnsi="Times New Roman" w:cs="Times New Roman"/>
          <w:sz w:val="28"/>
          <w:szCs w:val="28"/>
        </w:rPr>
        <w:t>2</w:t>
      </w:r>
      <w:r w:rsidRPr="00F93FDC">
        <w:rPr>
          <w:rFonts w:ascii="Times New Roman" w:hAnsi="Times New Roman" w:cs="Times New Roman"/>
          <w:sz w:val="28"/>
          <w:szCs w:val="28"/>
        </w:rPr>
        <w:t>. Основанием для начала административной процедуры является подписание результата муниципальной услуги электронной цифровой подписью.</w:t>
      </w:r>
    </w:p>
    <w:p w14:paraId="349684BB" w14:textId="77777777" w:rsidR="007518D2" w:rsidRPr="00F93FDC" w:rsidRDefault="007518D2"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12</w:t>
      </w:r>
      <w:r w:rsidRPr="00F93FDC">
        <w:rPr>
          <w:rFonts w:ascii="Times New Roman" w:hAnsi="Times New Roman" w:cs="Times New Roman"/>
          <w:sz w:val="28"/>
          <w:szCs w:val="28"/>
        </w:rPr>
        <w:t>.</w:t>
      </w:r>
      <w:r w:rsidR="001F484C">
        <w:rPr>
          <w:rFonts w:ascii="Times New Roman" w:hAnsi="Times New Roman" w:cs="Times New Roman"/>
          <w:sz w:val="28"/>
          <w:szCs w:val="28"/>
        </w:rPr>
        <w:t>3</w:t>
      </w:r>
      <w:r w:rsidRPr="00F93FDC">
        <w:rPr>
          <w:rFonts w:ascii="Times New Roman" w:hAnsi="Times New Roman" w:cs="Times New Roman"/>
          <w:sz w:val="28"/>
          <w:szCs w:val="28"/>
        </w:rPr>
        <w:t>. Электронный документ распечатывается и заверяется подписью уполномоченного сотрудника и печатью ГАУ БО «МФЦ»/Управления.</w:t>
      </w:r>
    </w:p>
    <w:p w14:paraId="0D6EC7DD" w14:textId="77777777" w:rsidR="007518D2" w:rsidRPr="00F93FDC" w:rsidRDefault="007518D2"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12</w:t>
      </w:r>
      <w:r w:rsidRPr="00F93FDC">
        <w:rPr>
          <w:rFonts w:ascii="Times New Roman" w:hAnsi="Times New Roman" w:cs="Times New Roman"/>
          <w:sz w:val="28"/>
          <w:szCs w:val="28"/>
        </w:rPr>
        <w:t>.</w:t>
      </w:r>
      <w:r w:rsidR="001F484C">
        <w:rPr>
          <w:rFonts w:ascii="Times New Roman" w:hAnsi="Times New Roman" w:cs="Times New Roman"/>
          <w:sz w:val="28"/>
          <w:szCs w:val="28"/>
        </w:rPr>
        <w:t>4</w:t>
      </w:r>
      <w:r w:rsidRPr="00F93FDC">
        <w:rPr>
          <w:rFonts w:ascii="Times New Roman" w:hAnsi="Times New Roman" w:cs="Times New Roman"/>
          <w:sz w:val="28"/>
          <w:szCs w:val="28"/>
        </w:rPr>
        <w:t>. Максимальный срок административной процедуры – 1 рабочий день.</w:t>
      </w:r>
    </w:p>
    <w:p w14:paraId="6DF61929" w14:textId="4F0E5725" w:rsidR="007518D2" w:rsidRPr="00F93FDC" w:rsidRDefault="007518D2"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12</w:t>
      </w:r>
      <w:r w:rsidRPr="00F93FDC">
        <w:rPr>
          <w:rFonts w:ascii="Times New Roman" w:hAnsi="Times New Roman" w:cs="Times New Roman"/>
          <w:sz w:val="28"/>
          <w:szCs w:val="28"/>
        </w:rPr>
        <w:t>.</w:t>
      </w:r>
      <w:r w:rsidR="001F484C">
        <w:rPr>
          <w:rFonts w:ascii="Times New Roman" w:hAnsi="Times New Roman" w:cs="Times New Roman"/>
          <w:sz w:val="28"/>
          <w:szCs w:val="28"/>
        </w:rPr>
        <w:t>5</w:t>
      </w:r>
      <w:r w:rsidRPr="00F93FDC">
        <w:rPr>
          <w:rFonts w:ascii="Times New Roman" w:hAnsi="Times New Roman" w:cs="Times New Roman"/>
          <w:sz w:val="28"/>
          <w:szCs w:val="28"/>
        </w:rPr>
        <w:t xml:space="preserve">. Должностным лицом, ответственным за </w:t>
      </w:r>
      <w:r w:rsidR="00AE2D27" w:rsidRPr="00F93FDC">
        <w:rPr>
          <w:rFonts w:ascii="Times New Roman" w:hAnsi="Times New Roman" w:cs="Times New Roman"/>
          <w:sz w:val="28"/>
          <w:szCs w:val="28"/>
        </w:rPr>
        <w:t>выдачу результата</w:t>
      </w:r>
      <w:r w:rsidRPr="00F93FDC">
        <w:rPr>
          <w:rFonts w:ascii="Times New Roman" w:hAnsi="Times New Roman" w:cs="Times New Roman"/>
          <w:sz w:val="28"/>
          <w:szCs w:val="28"/>
        </w:rPr>
        <w:t xml:space="preserve"> </w:t>
      </w:r>
      <w:r w:rsidRPr="00F93FDC">
        <w:rPr>
          <w:rFonts w:ascii="Times New Roman" w:hAnsi="Times New Roman" w:cs="Times New Roman"/>
          <w:sz w:val="28"/>
          <w:szCs w:val="28"/>
        </w:rPr>
        <w:br/>
        <w:t>на бумажном носителе является</w:t>
      </w:r>
      <w:r w:rsidR="00AE2D27" w:rsidRPr="00AE2D27">
        <w:rPr>
          <w:rFonts w:ascii="Times New Roman" w:hAnsi="Times New Roman" w:cs="Times New Roman"/>
          <w:sz w:val="28"/>
          <w:szCs w:val="28"/>
        </w:rPr>
        <w:t xml:space="preserve"> </w:t>
      </w:r>
      <w:r w:rsidR="00AE2D27">
        <w:rPr>
          <w:rFonts w:ascii="Times New Roman" w:hAnsi="Times New Roman" w:cs="Times New Roman"/>
          <w:sz w:val="28"/>
          <w:szCs w:val="28"/>
        </w:rPr>
        <w:t>должностное лицо Управления.</w:t>
      </w:r>
    </w:p>
    <w:p w14:paraId="15303CB9" w14:textId="77777777" w:rsidR="007518D2" w:rsidRPr="00F93FDC" w:rsidRDefault="007518D2"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12</w:t>
      </w:r>
      <w:r w:rsidRPr="00F93FDC">
        <w:rPr>
          <w:rFonts w:ascii="Times New Roman" w:hAnsi="Times New Roman" w:cs="Times New Roman"/>
          <w:sz w:val="28"/>
          <w:szCs w:val="28"/>
        </w:rPr>
        <w:t>.</w:t>
      </w:r>
      <w:r w:rsidR="001F484C">
        <w:rPr>
          <w:rFonts w:ascii="Times New Roman" w:hAnsi="Times New Roman" w:cs="Times New Roman"/>
          <w:sz w:val="28"/>
          <w:szCs w:val="28"/>
        </w:rPr>
        <w:t>6</w:t>
      </w:r>
      <w:r w:rsidRPr="00F93FDC">
        <w:rPr>
          <w:rFonts w:ascii="Times New Roman" w:hAnsi="Times New Roman" w:cs="Times New Roman"/>
          <w:sz w:val="28"/>
          <w:szCs w:val="28"/>
        </w:rPr>
        <w:t>. Критерии принятия решения:</w:t>
      </w:r>
    </w:p>
    <w:p w14:paraId="76963E60" w14:textId="77777777" w:rsidR="007518D2" w:rsidRPr="00F93FDC" w:rsidRDefault="007518D2"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наличие в запросе об оказании муниципальной услуги отметки </w:t>
      </w:r>
      <w:r w:rsidRPr="00F93FDC">
        <w:rPr>
          <w:rFonts w:ascii="Times New Roman" w:hAnsi="Times New Roman" w:cs="Times New Roman"/>
          <w:sz w:val="28"/>
          <w:szCs w:val="28"/>
        </w:rPr>
        <w:br/>
        <w:t>о получении результата услуги на бумажном носителе.</w:t>
      </w:r>
    </w:p>
    <w:p w14:paraId="7CE3D96A" w14:textId="3D8F3856" w:rsidR="007518D2" w:rsidRPr="00F93FDC" w:rsidRDefault="007518D2"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12</w:t>
      </w:r>
      <w:r w:rsidRPr="00F93FDC">
        <w:rPr>
          <w:rFonts w:ascii="Times New Roman" w:hAnsi="Times New Roman" w:cs="Times New Roman"/>
          <w:sz w:val="28"/>
          <w:szCs w:val="28"/>
        </w:rPr>
        <w:t>.</w:t>
      </w:r>
      <w:r w:rsidR="001F484C">
        <w:rPr>
          <w:rFonts w:ascii="Times New Roman" w:hAnsi="Times New Roman" w:cs="Times New Roman"/>
          <w:sz w:val="28"/>
          <w:szCs w:val="28"/>
        </w:rPr>
        <w:t>7</w:t>
      </w:r>
      <w:r w:rsidRPr="00F93FDC">
        <w:rPr>
          <w:rFonts w:ascii="Times New Roman" w:hAnsi="Times New Roman" w:cs="Times New Roman"/>
          <w:sz w:val="28"/>
          <w:szCs w:val="28"/>
        </w:rPr>
        <w:t xml:space="preserve">. Результатом административной процедуры является выдача результата муниципальной услуги в виде экземпляра электронного документа, </w:t>
      </w:r>
      <w:r w:rsidRPr="00F93FDC">
        <w:rPr>
          <w:rFonts w:ascii="Times New Roman" w:hAnsi="Times New Roman" w:cs="Times New Roman"/>
          <w:sz w:val="28"/>
          <w:szCs w:val="28"/>
        </w:rPr>
        <w:lastRenderedPageBreak/>
        <w:t xml:space="preserve">распечатанного на бумажном носителе, заверенного подписью </w:t>
      </w:r>
      <w:r w:rsidRPr="00F93FDC">
        <w:rPr>
          <w:rFonts w:ascii="Times New Roman" w:hAnsi="Times New Roman" w:cs="Times New Roman"/>
          <w:sz w:val="28"/>
          <w:szCs w:val="28"/>
        </w:rPr>
        <w:br/>
        <w:t>и печатью ГАУ БО «МФЦ»</w:t>
      </w:r>
      <w:r w:rsidR="00AE2D27">
        <w:rPr>
          <w:rFonts w:ascii="Times New Roman" w:hAnsi="Times New Roman" w:cs="Times New Roman"/>
          <w:sz w:val="28"/>
          <w:szCs w:val="28"/>
        </w:rPr>
        <w:t>,</w:t>
      </w:r>
      <w:r w:rsidRPr="00F93FDC">
        <w:rPr>
          <w:rFonts w:ascii="Times New Roman" w:hAnsi="Times New Roman" w:cs="Times New Roman"/>
          <w:sz w:val="28"/>
          <w:szCs w:val="28"/>
        </w:rPr>
        <w:t xml:space="preserve"> Управления.</w:t>
      </w:r>
    </w:p>
    <w:p w14:paraId="4C18B11E" w14:textId="77777777" w:rsidR="007F0BC7" w:rsidRDefault="007F0BC7" w:rsidP="00F861B4">
      <w:pPr>
        <w:pStyle w:val="2"/>
        <w:ind w:right="-283"/>
      </w:pPr>
      <w:r w:rsidRPr="00F93FDC">
        <w:t>3.1</w:t>
      </w:r>
      <w:r w:rsidR="001F484C">
        <w:t>3</w:t>
      </w:r>
      <w:r w:rsidRPr="00F93FDC">
        <w:t xml:space="preserve">. Вариант предоставления муниципальной услуги «обращение заявителя в целях получения дубликата документа, выданного </w:t>
      </w:r>
      <w:r w:rsidRPr="00F93FDC">
        <w:br/>
        <w:t>по результатам предоставления муниципальной услуги».</w:t>
      </w:r>
    </w:p>
    <w:p w14:paraId="6A4F9E3E" w14:textId="77777777" w:rsidR="001F484C" w:rsidRPr="001F484C" w:rsidRDefault="001F484C" w:rsidP="00F861B4">
      <w:pPr>
        <w:ind w:right="-283"/>
      </w:pPr>
    </w:p>
    <w:p w14:paraId="0B76A245"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.1. Результатом предоставления муниципальной услуги является выдача повторного экземпляра (дубликата) разрешения на строительство.</w:t>
      </w:r>
    </w:p>
    <w:p w14:paraId="613BDA33"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.2. Предоставление муниципальной услуги включает в себя следующие административные процедуры:</w:t>
      </w:r>
    </w:p>
    <w:p w14:paraId="502ECC04"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прием заявления и документов и (или) информации, необходимых для предоставления муниципальной услуги;</w:t>
      </w:r>
    </w:p>
    <w:p w14:paraId="2E55881A"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принятие решения о предоставлении (об отказе в предоставлении) муниципальной услуги;</w:t>
      </w:r>
    </w:p>
    <w:p w14:paraId="22530E56"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предоставление результата муниципальной услуги.</w:t>
      </w:r>
    </w:p>
    <w:p w14:paraId="6759B841"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.3. 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14:paraId="77FE8C99"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.4. В заявлении о предоставлении муниципальной услуги необходимо указывать сведения, предусмотренные п. 2.7.3 настоящего административного регламента.</w:t>
      </w:r>
    </w:p>
    <w:p w14:paraId="7B64B480"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.5.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получения разрешения на строительство (реконструкцию):</w:t>
      </w:r>
    </w:p>
    <w:p w14:paraId="616D9A7E"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запрос о предоставлении услуги;</w:t>
      </w:r>
    </w:p>
    <w:p w14:paraId="44CCC7B0"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документ, подтверждающий полномочия представителя заявителя действовать от имени заявителя.</w:t>
      </w:r>
    </w:p>
    <w:p w14:paraId="7F1584B3"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.6. Документы, предусмотренные подпункт</w:t>
      </w:r>
      <w:r>
        <w:rPr>
          <w:rFonts w:ascii="Times New Roman" w:hAnsi="Times New Roman" w:cs="Times New Roman"/>
          <w:sz w:val="28"/>
          <w:szCs w:val="28"/>
        </w:rPr>
        <w:t>о</w:t>
      </w:r>
      <w:r w:rsidRPr="00F93FDC">
        <w:rPr>
          <w:rFonts w:ascii="Times New Roman" w:hAnsi="Times New Roman" w:cs="Times New Roman"/>
          <w:sz w:val="28"/>
          <w:szCs w:val="28"/>
        </w:rPr>
        <w:t>м 3.</w:t>
      </w:r>
      <w:r>
        <w:rPr>
          <w:rFonts w:ascii="Times New Roman" w:hAnsi="Times New Roman" w:cs="Times New Roman"/>
          <w:sz w:val="28"/>
          <w:szCs w:val="28"/>
        </w:rPr>
        <w:t>1</w:t>
      </w:r>
      <w:r w:rsidR="001F484C">
        <w:rPr>
          <w:rFonts w:ascii="Times New Roman" w:hAnsi="Times New Roman" w:cs="Times New Roman"/>
          <w:sz w:val="28"/>
          <w:szCs w:val="28"/>
        </w:rPr>
        <w:t>3</w:t>
      </w:r>
      <w:r w:rsidRPr="00F93FDC">
        <w:rPr>
          <w:rFonts w:ascii="Times New Roman" w:hAnsi="Times New Roman" w:cs="Times New Roman"/>
          <w:sz w:val="28"/>
          <w:szCs w:val="28"/>
        </w:rPr>
        <w:t>.</w:t>
      </w:r>
      <w:r>
        <w:rPr>
          <w:rFonts w:ascii="Times New Roman" w:hAnsi="Times New Roman" w:cs="Times New Roman"/>
          <w:sz w:val="28"/>
          <w:szCs w:val="28"/>
        </w:rPr>
        <w:t>5</w:t>
      </w:r>
      <w:r w:rsidRPr="00F93FDC">
        <w:rPr>
          <w:rFonts w:ascii="Times New Roman" w:hAnsi="Times New Roman" w:cs="Times New Roman"/>
          <w:sz w:val="28"/>
          <w:szCs w:val="28"/>
        </w:rPr>
        <w:t xml:space="preserve"> пункта 3.</w:t>
      </w:r>
      <w:r>
        <w:rPr>
          <w:rFonts w:ascii="Times New Roman" w:hAnsi="Times New Roman" w:cs="Times New Roman"/>
          <w:sz w:val="28"/>
          <w:szCs w:val="28"/>
        </w:rPr>
        <w:t>1</w:t>
      </w:r>
      <w:r w:rsidR="001F484C">
        <w:rPr>
          <w:rFonts w:ascii="Times New Roman" w:hAnsi="Times New Roman" w:cs="Times New Roman"/>
          <w:sz w:val="28"/>
          <w:szCs w:val="28"/>
        </w:rPr>
        <w:t>3</w:t>
      </w:r>
      <w:r w:rsidRPr="00F93FDC">
        <w:rPr>
          <w:rFonts w:ascii="Times New Roman" w:hAnsi="Times New Roman" w:cs="Times New Roman"/>
          <w:sz w:val="28"/>
          <w:szCs w:val="28"/>
        </w:rPr>
        <w:t xml:space="preserve"> раздела III настоящего административного регламента, должны быть направлены в электронной форме.</w:t>
      </w:r>
    </w:p>
    <w:p w14:paraId="7790B817"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.7. Требования к формату электронных документов, представляемых для получения государственной услуги:</w:t>
      </w:r>
    </w:p>
    <w:p w14:paraId="05F34E4F"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14:paraId="620FDB3A"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количество файлов должно соответствовать количеству документов, представляемых заявителем;</w:t>
      </w:r>
    </w:p>
    <w:p w14:paraId="155A388F"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наименование файла должно соответствовать наименованию документа на бумажном носителе;</w:t>
      </w:r>
    </w:p>
    <w:p w14:paraId="41387C6C"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4) наименование файла должно содержать уникальные признаки идентификации документа (номер документа, дата);</w:t>
      </w:r>
    </w:p>
    <w:p w14:paraId="2F0A1719"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5) электронные документы, представленные в виде скан-образов документов, изготавливаются путем сканирования оригинала документа </w:t>
      </w:r>
    </w:p>
    <w:p w14:paraId="3124E815"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 (если имеются);</w:t>
      </w:r>
    </w:p>
    <w:p w14:paraId="6FE84AD6"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документы представляются в следующих форматах файлов:</w:t>
      </w:r>
    </w:p>
    <w:p w14:paraId="3D8BF272"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pdf</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rtf</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doc</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docx</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xls</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xlsx</w:t>
      </w:r>
      <w:proofErr w:type="spellEnd"/>
      <w:r w:rsidRPr="00F93FDC">
        <w:rPr>
          <w:rFonts w:ascii="Times New Roman" w:hAnsi="Times New Roman" w:cs="Times New Roman"/>
          <w:sz w:val="28"/>
          <w:szCs w:val="28"/>
        </w:rPr>
        <w:t xml:space="preserve"> (для документов с текстовым содержанием);</w:t>
      </w:r>
    </w:p>
    <w:p w14:paraId="3CE0DF3F"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pdf</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dwg</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dxf</w:t>
      </w:r>
      <w:proofErr w:type="spellEnd"/>
      <w:r w:rsidRPr="00F93FDC">
        <w:rPr>
          <w:rFonts w:ascii="Times New Roman" w:hAnsi="Times New Roman" w:cs="Times New Roman"/>
          <w:sz w:val="28"/>
          <w:szCs w:val="28"/>
        </w:rPr>
        <w:t xml:space="preserve"> (для документов с содержанием векторной графической информации);</w:t>
      </w:r>
    </w:p>
    <w:p w14:paraId="19E159F1"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pdf</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jpeg</w:t>
      </w:r>
      <w:proofErr w:type="spellEnd"/>
      <w:r w:rsidRPr="00F93FDC">
        <w:rPr>
          <w:rFonts w:ascii="Times New Roman" w:hAnsi="Times New Roman" w:cs="Times New Roman"/>
          <w:sz w:val="28"/>
          <w:szCs w:val="28"/>
        </w:rPr>
        <w:t xml:space="preserve"> (для документов с содержанием семантических данных);</w:t>
      </w:r>
    </w:p>
    <w:p w14:paraId="75443529"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документы в электронном виде должны содержать:</w:t>
      </w:r>
    </w:p>
    <w:p w14:paraId="54B85217"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текстовые фрагменты (включаются в документ как текст </w:t>
      </w:r>
    </w:p>
    <w:p w14:paraId="3E322149"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с возможностью копирования);</w:t>
      </w:r>
    </w:p>
    <w:p w14:paraId="2433BAB3"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графические изображения;</w:t>
      </w:r>
    </w:p>
    <w:p w14:paraId="6F8E1BF2"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структура документа в электронном виде включает:</w:t>
      </w:r>
    </w:p>
    <w:p w14:paraId="39D31896"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содержание и поиск данного документа;</w:t>
      </w:r>
    </w:p>
    <w:p w14:paraId="72630E20"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закладки по оглавлению и перечню содержащихся в документе таблиц и рисунков;</w:t>
      </w:r>
    </w:p>
    <w:p w14:paraId="5D21E772"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сканирование документов осуществляется:</w:t>
      </w:r>
    </w:p>
    <w:p w14:paraId="78B8EA22"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а) непосредственно с оригинала документа в масштабе 1:1 </w:t>
      </w:r>
    </w:p>
    <w:p w14:paraId="68FB25DE"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(не допускается сканирование с копий) с разрешением 300 </w:t>
      </w:r>
      <w:proofErr w:type="spellStart"/>
      <w:r w:rsidRPr="00F93FDC">
        <w:rPr>
          <w:rFonts w:ascii="Times New Roman" w:hAnsi="Times New Roman" w:cs="Times New Roman"/>
          <w:sz w:val="28"/>
          <w:szCs w:val="28"/>
        </w:rPr>
        <w:t>dpi</w:t>
      </w:r>
      <w:proofErr w:type="spellEnd"/>
      <w:r w:rsidRPr="00F93FDC">
        <w:rPr>
          <w:rFonts w:ascii="Times New Roman" w:hAnsi="Times New Roman" w:cs="Times New Roman"/>
          <w:sz w:val="28"/>
          <w:szCs w:val="28"/>
        </w:rPr>
        <w:t>;</w:t>
      </w:r>
    </w:p>
    <w:p w14:paraId="05E897E2"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б) в черно-белом режиме при отсутствии в документе графических изображений;</w:t>
      </w:r>
    </w:p>
    <w:p w14:paraId="47177199"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14:paraId="696DD2C5"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14:paraId="353BC7C1"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 xml:space="preserve">.8. Установление личности заявителя (представителя заявителя) осуществляется посредством идентификации и аутентификации </w:t>
      </w:r>
      <w:r w:rsidRPr="00F93FDC">
        <w:rPr>
          <w:rFonts w:ascii="Times New Roman" w:hAnsi="Times New Roman" w:cs="Times New Roman"/>
          <w:sz w:val="28"/>
          <w:szCs w:val="28"/>
        </w:rPr>
        <w:br/>
        <w:t>с использованием информационных технологий, предусмотренных частью 18 статьи 1</w:t>
      </w:r>
      <w:r w:rsidR="001F484C">
        <w:rPr>
          <w:rFonts w:ascii="Times New Roman" w:hAnsi="Times New Roman" w:cs="Times New Roman"/>
          <w:sz w:val="28"/>
          <w:szCs w:val="28"/>
        </w:rPr>
        <w:t>3</w:t>
      </w:r>
      <w:r w:rsidRPr="00F93FDC">
        <w:rPr>
          <w:rFonts w:ascii="Times New Roman" w:hAnsi="Times New Roman" w:cs="Times New Roman"/>
          <w:sz w:val="28"/>
          <w:szCs w:val="28"/>
        </w:rPr>
        <w:t xml:space="preserve">.1 Федерального закона от 27.07. 2006 года № 149-ФЗ </w:t>
      </w:r>
      <w:r w:rsidRPr="00F93FDC">
        <w:rPr>
          <w:rFonts w:ascii="Times New Roman" w:hAnsi="Times New Roman" w:cs="Times New Roman"/>
          <w:sz w:val="28"/>
          <w:szCs w:val="28"/>
        </w:rPr>
        <w:br/>
        <w:t xml:space="preserve">«Об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 </w:t>
      </w:r>
    </w:p>
    <w:p w14:paraId="516AF813"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14:paraId="0FBBDD40"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.9. Заявление может быть подано представителем заявителя, входящего в круг лиц, указанный в п. 1.3 настоящего административного регламента.</w:t>
      </w:r>
    </w:p>
    <w:p w14:paraId="3523ACC1"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3.1</w:t>
      </w:r>
      <w:r w:rsidR="001F484C">
        <w:rPr>
          <w:rFonts w:ascii="Times New Roman" w:hAnsi="Times New Roman" w:cs="Times New Roman"/>
          <w:sz w:val="28"/>
          <w:szCs w:val="28"/>
        </w:rPr>
        <w:t>3</w:t>
      </w:r>
      <w:r w:rsidRPr="00F93FDC">
        <w:rPr>
          <w:rFonts w:ascii="Times New Roman" w:hAnsi="Times New Roman" w:cs="Times New Roman"/>
          <w:sz w:val="28"/>
          <w:szCs w:val="28"/>
        </w:rPr>
        <w:t>.10. Основания для принятия решения об отказе в приеме запроса и документов и (или) информации указаны в п. 2.9 настоящего административного регламента.</w:t>
      </w:r>
    </w:p>
    <w:p w14:paraId="34A72D0C"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 xml:space="preserve">.11. Контроль комплектности предоставленных </w:t>
      </w:r>
      <w:proofErr w:type="gramStart"/>
      <w:r w:rsidRPr="00F93FDC">
        <w:rPr>
          <w:rFonts w:ascii="Times New Roman" w:hAnsi="Times New Roman" w:cs="Times New Roman"/>
          <w:sz w:val="28"/>
          <w:szCs w:val="28"/>
        </w:rPr>
        <w:t>документов  осуществляется</w:t>
      </w:r>
      <w:proofErr w:type="gramEnd"/>
      <w:r w:rsidRPr="00F93FDC">
        <w:rPr>
          <w:rFonts w:ascii="Times New Roman" w:hAnsi="Times New Roman" w:cs="Times New Roman"/>
          <w:sz w:val="28"/>
          <w:szCs w:val="28"/>
        </w:rPr>
        <w:t xml:space="preserve"> путем проверки:</w:t>
      </w:r>
    </w:p>
    <w:p w14:paraId="0C780366"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запроса о предоставлении услуги полномочиям Управления по предоставлению услуги;</w:t>
      </w:r>
    </w:p>
    <w:p w14:paraId="732711F4"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полноты и правильности заполнения полей в форме заявления (уведомления) на ЕПГУ, РПГУ;</w:t>
      </w:r>
    </w:p>
    <w:p w14:paraId="3CE8BCCB"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состава документов в соответствии с пунктом 2.6 раздела </w:t>
      </w:r>
      <w:r w:rsidRPr="00F93FDC">
        <w:rPr>
          <w:rFonts w:ascii="Times New Roman" w:hAnsi="Times New Roman" w:cs="Times New Roman"/>
          <w:sz w:val="28"/>
          <w:szCs w:val="28"/>
          <w:lang w:val="en-US"/>
        </w:rPr>
        <w:t>II</w:t>
      </w:r>
      <w:r w:rsidRPr="00F93FDC">
        <w:rPr>
          <w:rFonts w:ascii="Times New Roman" w:hAnsi="Times New Roman" w:cs="Times New Roman"/>
          <w:sz w:val="28"/>
          <w:szCs w:val="28"/>
        </w:rPr>
        <w:t xml:space="preserve"> настоящего административного регламента;</w:t>
      </w:r>
    </w:p>
    <w:p w14:paraId="479F9B07"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14:paraId="510B28DE"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наличия повреждений, в представленных в электронном виде документах, не позволяющих в полном объеме использовать информацию </w:t>
      </w:r>
      <w:r w:rsidRPr="00F93FDC">
        <w:rPr>
          <w:rFonts w:ascii="Times New Roman" w:hAnsi="Times New Roman" w:cs="Times New Roman"/>
          <w:sz w:val="28"/>
          <w:szCs w:val="28"/>
        </w:rPr>
        <w:br/>
        <w:t>и сведения, содержащиеся в них;</w:t>
      </w:r>
    </w:p>
    <w:p w14:paraId="342BB7DF"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документов требованиям, учитывающим особенности предоставления услуги в электронной форме.</w:t>
      </w:r>
    </w:p>
    <w:p w14:paraId="0C39BD15"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.12. Подтверждение полномочий представителя заявителя осуществляется путем проверки:</w:t>
      </w:r>
    </w:p>
    <w:p w14:paraId="1E1784A8"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14:paraId="0748D316"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14:paraId="0FD6B35C"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14:paraId="3AAB8506"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p>
    <w:p w14:paraId="611AFE49"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 xml:space="preserve">.13. Регистрация заявления осуществляется в ВИС при отсутствии оснований для отказа в приеме документов, указанных в пункте 2.9 раздела </w:t>
      </w:r>
      <w:r w:rsidRPr="00F93FDC">
        <w:rPr>
          <w:rFonts w:ascii="Times New Roman" w:hAnsi="Times New Roman" w:cs="Times New Roman"/>
          <w:sz w:val="28"/>
          <w:szCs w:val="28"/>
          <w:lang w:val="en-US"/>
        </w:rPr>
        <w:t>II</w:t>
      </w:r>
      <w:r w:rsidRPr="00F93FDC">
        <w:rPr>
          <w:rFonts w:ascii="Times New Roman" w:hAnsi="Times New Roman" w:cs="Times New Roman"/>
          <w:sz w:val="28"/>
          <w:szCs w:val="28"/>
        </w:rPr>
        <w:t xml:space="preserve"> настоящего административного регламента.</w:t>
      </w:r>
    </w:p>
    <w:p w14:paraId="639A1ED1"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.14. В случае выявления оснований для отказа в приеме документов, в соответствии с пунктом 2.9 раздела II настоящего административного регламента, в ВИС формируется уведомление об отказе в приеме документов по форме согласно приложению №1. Уведомление об отказе в приеме документов направляет в электронном виде в личный кабинет заявителя на ЕПГУ, РПГУ.</w:t>
      </w:r>
    </w:p>
    <w:p w14:paraId="2A9D3223"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 xml:space="preserve">.15. Максимальный срок выполнения административной процедуры –1 рабочий день. Заявление, поданное до 16:00 рабочего дня, регистрируется в день подачи. Заявление, поданное после 16:00 рабочего дня, либо в нерабочий </w:t>
      </w:r>
      <w:r w:rsidRPr="00F93FDC">
        <w:rPr>
          <w:rFonts w:ascii="Times New Roman" w:hAnsi="Times New Roman" w:cs="Times New Roman"/>
          <w:sz w:val="28"/>
          <w:szCs w:val="28"/>
        </w:rPr>
        <w:lastRenderedPageBreak/>
        <w:t>день, регистрируется не позднее первого рабочего дня, следующего за днем его подачи.</w:t>
      </w:r>
    </w:p>
    <w:p w14:paraId="6B992601"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.16. В приеме заявления о предоставлении муниципальной услуги участвуют:</w:t>
      </w:r>
    </w:p>
    <w:p w14:paraId="6D53E487"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Администрация в части приема заявления и документов, поступивших через ЕПГУ, РПГУ;</w:t>
      </w:r>
    </w:p>
    <w:p w14:paraId="46730C19"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МФЦ – в части приема и регистрации заявления и документов, поданных в МФЦ путем личного обращения.</w:t>
      </w:r>
    </w:p>
    <w:p w14:paraId="46A3FB11" w14:textId="1FC6D25B"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 xml:space="preserve">.17. Должностным лицом, ответственным за проверку документов и регистрацию заявления является </w:t>
      </w:r>
      <w:r w:rsidR="00AE2D27">
        <w:rPr>
          <w:rFonts w:ascii="Times New Roman" w:hAnsi="Times New Roman" w:cs="Times New Roman"/>
          <w:sz w:val="28"/>
          <w:szCs w:val="28"/>
        </w:rPr>
        <w:t>должностное лицо Управления</w:t>
      </w:r>
      <w:r w:rsidRPr="00F93FDC">
        <w:rPr>
          <w:rFonts w:ascii="Times New Roman" w:hAnsi="Times New Roman" w:cs="Times New Roman"/>
          <w:sz w:val="28"/>
          <w:szCs w:val="28"/>
        </w:rPr>
        <w:t>.</w:t>
      </w:r>
    </w:p>
    <w:p w14:paraId="1BE388CE"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.18. Критерии принятия решения – соответствие документов, следующим требования:</w:t>
      </w:r>
    </w:p>
    <w:p w14:paraId="03040136"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 в полномочия управления входит оказание услуги, </w:t>
      </w:r>
      <w:r w:rsidRPr="00F93FDC">
        <w:rPr>
          <w:rFonts w:ascii="Times New Roman" w:hAnsi="Times New Roman" w:cs="Times New Roman"/>
          <w:sz w:val="28"/>
          <w:szCs w:val="28"/>
        </w:rPr>
        <w:br/>
        <w:t>о предоставлении которой подан запрос;</w:t>
      </w:r>
    </w:p>
    <w:p w14:paraId="4BAF14D6"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14:paraId="16BF33A2"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поля заявления корректно заполнены;</w:t>
      </w:r>
    </w:p>
    <w:p w14:paraId="402C88D2"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14:paraId="0789B842"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 представленных документах отсутствуют повреждения, </w:t>
      </w:r>
      <w:r w:rsidRPr="00F93FDC">
        <w:rPr>
          <w:rFonts w:ascii="Times New Roman" w:hAnsi="Times New Roman" w:cs="Times New Roman"/>
          <w:sz w:val="28"/>
          <w:szCs w:val="28"/>
        </w:rPr>
        <w:br/>
        <w:t>не позволяющие в полном объеме использовать информацию и сведения, содержащиеся в них;</w:t>
      </w:r>
    </w:p>
    <w:p w14:paraId="496E78E5"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представленные документы не утратили силу на момент обращения за услугой;</w:t>
      </w:r>
    </w:p>
    <w:p w14:paraId="2E20B685"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заявление и представленные документы соответствуют требованиям, учитывающим особенности предоставления услуги в электронной форме.</w:t>
      </w:r>
    </w:p>
    <w:p w14:paraId="3806D12D"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.19. Результатом административной процедуры является зарегистрированное заявление или уведомление об отказе в приеме документов.</w:t>
      </w:r>
    </w:p>
    <w:p w14:paraId="78938269" w14:textId="77777777" w:rsidR="007F0BC7"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1F484C">
        <w:rPr>
          <w:rFonts w:ascii="Times New Roman" w:hAnsi="Times New Roman" w:cs="Times New Roman"/>
          <w:sz w:val="28"/>
          <w:szCs w:val="28"/>
        </w:rPr>
        <w:t>3</w:t>
      </w:r>
      <w:r w:rsidRPr="00F93FDC">
        <w:rPr>
          <w:rFonts w:ascii="Times New Roman" w:hAnsi="Times New Roman" w:cs="Times New Roman"/>
          <w:sz w:val="28"/>
          <w:szCs w:val="28"/>
        </w:rPr>
        <w:t xml:space="preserve">.20. Результат административной процедуры фиксируется </w:t>
      </w:r>
      <w:r w:rsidRPr="00F93FDC">
        <w:rPr>
          <w:rFonts w:ascii="Times New Roman" w:hAnsi="Times New Roman" w:cs="Times New Roman"/>
          <w:sz w:val="28"/>
          <w:szCs w:val="28"/>
        </w:rPr>
        <w:br/>
        <w:t>в электронной форме в ВИС.</w:t>
      </w:r>
    </w:p>
    <w:p w14:paraId="4DFEF8E5" w14:textId="77777777" w:rsidR="001F484C" w:rsidRPr="00F93FDC" w:rsidRDefault="001F484C" w:rsidP="00F861B4">
      <w:pPr>
        <w:pStyle w:val="a4"/>
        <w:spacing w:after="0" w:line="240" w:lineRule="auto"/>
        <w:ind w:left="0" w:right="-283" w:firstLine="851"/>
        <w:jc w:val="both"/>
        <w:rPr>
          <w:rFonts w:ascii="Times New Roman" w:hAnsi="Times New Roman" w:cs="Times New Roman"/>
          <w:sz w:val="28"/>
          <w:szCs w:val="28"/>
        </w:rPr>
      </w:pPr>
    </w:p>
    <w:p w14:paraId="499F41AE" w14:textId="77777777" w:rsidR="007F0BC7" w:rsidRDefault="007F0BC7" w:rsidP="00F861B4">
      <w:pPr>
        <w:pStyle w:val="2"/>
        <w:ind w:right="-283"/>
      </w:pPr>
      <w:r w:rsidRPr="00F93FDC">
        <w:t>3.1</w:t>
      </w:r>
      <w:r w:rsidR="001F484C">
        <w:t>4</w:t>
      </w:r>
      <w:r w:rsidRPr="00F93FDC">
        <w:t xml:space="preserve">. Административная процедура «Принятие решения» </w:t>
      </w:r>
    </w:p>
    <w:p w14:paraId="7DA79DE7" w14:textId="77777777" w:rsidR="001F484C" w:rsidRPr="001F484C" w:rsidRDefault="001F484C" w:rsidP="00F861B4">
      <w:pPr>
        <w:ind w:right="-283"/>
      </w:pPr>
    </w:p>
    <w:p w14:paraId="2261A420" w14:textId="77777777" w:rsidR="001F484C" w:rsidRPr="001F484C" w:rsidRDefault="001F484C" w:rsidP="00F861B4">
      <w:pPr>
        <w:pStyle w:val="a4"/>
        <w:spacing w:after="0" w:line="240" w:lineRule="auto"/>
        <w:ind w:left="0" w:right="-283" w:firstLine="851"/>
        <w:jc w:val="both"/>
        <w:rPr>
          <w:rFonts w:ascii="Times New Roman" w:hAnsi="Times New Roman" w:cs="Times New Roman"/>
          <w:sz w:val="28"/>
          <w:szCs w:val="28"/>
        </w:rPr>
      </w:pPr>
      <w:r w:rsidRPr="001F484C">
        <w:rPr>
          <w:rFonts w:ascii="Times New Roman" w:hAnsi="Times New Roman" w:cs="Times New Roman"/>
          <w:sz w:val="28"/>
          <w:szCs w:val="28"/>
        </w:rPr>
        <w:t>3.14.1. Административная процедура «Принятие решения» включает в себя следующие административные действия:</w:t>
      </w:r>
    </w:p>
    <w:p w14:paraId="16E2272F"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 о предоставлении услуги;</w:t>
      </w:r>
    </w:p>
    <w:p w14:paraId="7D05FB74"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формирование решения о предоставлении услуги;</w:t>
      </w:r>
    </w:p>
    <w:p w14:paraId="698C98FC" w14:textId="77777777" w:rsidR="007F0BC7" w:rsidRPr="00F93FDC" w:rsidRDefault="007F0BC7"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 об отказе в предоставлении услуги;</w:t>
      </w:r>
    </w:p>
    <w:p w14:paraId="51D5E186" w14:textId="77777777" w:rsidR="007F0BC7" w:rsidRPr="00F93FDC" w:rsidRDefault="007F0BC7"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формирование отказа в предоставлении услуги.</w:t>
      </w:r>
    </w:p>
    <w:p w14:paraId="1539B3B0"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14.2</w:t>
      </w:r>
      <w:r w:rsidRPr="00F93FDC">
        <w:rPr>
          <w:rFonts w:ascii="Times New Roman" w:hAnsi="Times New Roman" w:cs="Times New Roman"/>
          <w:sz w:val="28"/>
          <w:szCs w:val="28"/>
        </w:rPr>
        <w:t xml:space="preserve">. Основанием для начала административной процедуры является установление наличия или отсутствия оснований для отказа </w:t>
      </w:r>
      <w:r w:rsidRPr="00F93FDC">
        <w:rPr>
          <w:rFonts w:ascii="Times New Roman" w:hAnsi="Times New Roman" w:cs="Times New Roman"/>
          <w:sz w:val="28"/>
          <w:szCs w:val="28"/>
        </w:rPr>
        <w:br/>
        <w:t>в предоставлении муниципальной услуги.</w:t>
      </w:r>
    </w:p>
    <w:p w14:paraId="61AF30E4"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3.</w:t>
      </w:r>
      <w:r w:rsidR="001F484C">
        <w:rPr>
          <w:rFonts w:ascii="Times New Roman" w:hAnsi="Times New Roman" w:cs="Times New Roman"/>
          <w:sz w:val="28"/>
          <w:szCs w:val="28"/>
        </w:rPr>
        <w:t>14.3</w:t>
      </w:r>
      <w:r w:rsidRPr="00F93FDC">
        <w:rPr>
          <w:rFonts w:ascii="Times New Roman" w:hAnsi="Times New Roman" w:cs="Times New Roman"/>
          <w:sz w:val="28"/>
          <w:szCs w:val="28"/>
        </w:rPr>
        <w:t>. Должностное лицо управления подготавливает и оформляет результат оказания услуги путем заполнения интерактивной формы в ВИС, направляет его на утверждение и подписание уполномоченному лицу Управления на подписание результата предоставления муниципальной услуги.</w:t>
      </w:r>
    </w:p>
    <w:p w14:paraId="18F37F62"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14</w:t>
      </w:r>
      <w:r w:rsidRPr="00F93FDC">
        <w:rPr>
          <w:rFonts w:ascii="Times New Roman" w:hAnsi="Times New Roman" w:cs="Times New Roman"/>
          <w:sz w:val="28"/>
          <w:szCs w:val="28"/>
        </w:rPr>
        <w:t>.3. Должностное лицо, уполномоченное на подписание результата предоставления муниципальной услуги подписывает результат оказания услуги электронной цифровой подписью в ВИС.</w:t>
      </w:r>
    </w:p>
    <w:p w14:paraId="506AA34C"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14</w:t>
      </w:r>
      <w:r w:rsidRPr="00F93FDC">
        <w:rPr>
          <w:rFonts w:ascii="Times New Roman" w:hAnsi="Times New Roman" w:cs="Times New Roman"/>
          <w:sz w:val="28"/>
          <w:szCs w:val="28"/>
        </w:rPr>
        <w:t>.4. Максимальный срок административной процедуры – 1 час.</w:t>
      </w:r>
    </w:p>
    <w:p w14:paraId="26078C81" w14:textId="46E07656"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14</w:t>
      </w:r>
      <w:r w:rsidRPr="00F93FDC">
        <w:rPr>
          <w:rFonts w:ascii="Times New Roman" w:hAnsi="Times New Roman" w:cs="Times New Roman"/>
          <w:sz w:val="28"/>
          <w:szCs w:val="28"/>
        </w:rPr>
        <w:t xml:space="preserve">.5. Должностным лицом, ответственным за принятие решения является </w:t>
      </w:r>
      <w:r w:rsidR="00AE2D27">
        <w:rPr>
          <w:rFonts w:ascii="Times New Roman" w:hAnsi="Times New Roman" w:cs="Times New Roman"/>
          <w:sz w:val="28"/>
          <w:szCs w:val="28"/>
        </w:rPr>
        <w:t>должностное лицо Управления</w:t>
      </w:r>
      <w:r w:rsidRPr="00F93FDC">
        <w:rPr>
          <w:rFonts w:ascii="Times New Roman" w:hAnsi="Times New Roman" w:cs="Times New Roman"/>
          <w:sz w:val="28"/>
          <w:szCs w:val="28"/>
        </w:rPr>
        <w:t>.</w:t>
      </w:r>
    </w:p>
    <w:p w14:paraId="0AA5E7F0"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14</w:t>
      </w:r>
      <w:r w:rsidRPr="00F93FDC">
        <w:rPr>
          <w:rFonts w:ascii="Times New Roman" w:hAnsi="Times New Roman" w:cs="Times New Roman"/>
          <w:sz w:val="28"/>
          <w:szCs w:val="28"/>
        </w:rPr>
        <w:t>.6. Критерии принятия решения:</w:t>
      </w:r>
    </w:p>
    <w:p w14:paraId="19BFA913"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наличие оснований для отказа в предоставлении муниципальной услуги.</w:t>
      </w:r>
    </w:p>
    <w:p w14:paraId="68C5EAEF" w14:textId="2F2DEB25"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14</w:t>
      </w:r>
      <w:r w:rsidRPr="00F93FDC">
        <w:rPr>
          <w:rFonts w:ascii="Times New Roman" w:hAnsi="Times New Roman" w:cs="Times New Roman"/>
          <w:sz w:val="28"/>
          <w:szCs w:val="28"/>
        </w:rPr>
        <w:t xml:space="preserve">.7. Результатом административной процедуры является подписанное электронной цифровой </w:t>
      </w:r>
      <w:r w:rsidR="00AE2D27" w:rsidRPr="00F93FDC">
        <w:rPr>
          <w:rFonts w:ascii="Times New Roman" w:hAnsi="Times New Roman" w:cs="Times New Roman"/>
          <w:sz w:val="28"/>
          <w:szCs w:val="28"/>
        </w:rPr>
        <w:t>подписью разрешение</w:t>
      </w:r>
      <w:r w:rsidRPr="00F93FDC">
        <w:rPr>
          <w:rFonts w:ascii="Times New Roman" w:hAnsi="Times New Roman" w:cs="Times New Roman"/>
          <w:sz w:val="28"/>
          <w:szCs w:val="28"/>
        </w:rPr>
        <w:t xml:space="preserve"> на строительство объекта капитального строительства или решение об отказе </w:t>
      </w:r>
      <w:r w:rsidRPr="00F93FDC">
        <w:rPr>
          <w:rFonts w:ascii="Times New Roman" w:hAnsi="Times New Roman" w:cs="Times New Roman"/>
          <w:sz w:val="28"/>
          <w:szCs w:val="28"/>
        </w:rPr>
        <w:br/>
        <w:t>в предоставлении услуги.</w:t>
      </w:r>
    </w:p>
    <w:p w14:paraId="0BD2B309"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Форма разрешения на строительство, приведена в приложении №2 </w:t>
      </w:r>
      <w:r w:rsidRPr="00F93FDC">
        <w:rPr>
          <w:rFonts w:ascii="Times New Roman" w:hAnsi="Times New Roman" w:cs="Times New Roman"/>
          <w:sz w:val="28"/>
          <w:szCs w:val="28"/>
        </w:rPr>
        <w:br/>
        <w:t>к настоящему регламенту.</w:t>
      </w:r>
    </w:p>
    <w:p w14:paraId="2D2B1C70"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Форма уведомления об отказе в предоставлении муниципальной услуги приведена в приложении № 1 к настоящему регламенту.</w:t>
      </w:r>
    </w:p>
    <w:p w14:paraId="69EEC90E" w14:textId="77777777" w:rsidR="007F0BC7"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1F484C">
        <w:rPr>
          <w:rFonts w:ascii="Times New Roman" w:hAnsi="Times New Roman" w:cs="Times New Roman"/>
          <w:sz w:val="28"/>
          <w:szCs w:val="28"/>
        </w:rPr>
        <w:t>14</w:t>
      </w:r>
      <w:r w:rsidRPr="00F93FDC">
        <w:rPr>
          <w:rFonts w:ascii="Times New Roman" w:hAnsi="Times New Roman" w:cs="Times New Roman"/>
          <w:sz w:val="28"/>
          <w:szCs w:val="28"/>
        </w:rPr>
        <w:t xml:space="preserve">.8. Результат административной процедуры фиксируется </w:t>
      </w:r>
      <w:r w:rsidRPr="00F93FDC">
        <w:rPr>
          <w:rFonts w:ascii="Times New Roman" w:hAnsi="Times New Roman" w:cs="Times New Roman"/>
          <w:sz w:val="28"/>
          <w:szCs w:val="28"/>
        </w:rPr>
        <w:br/>
        <w:t xml:space="preserve">в электронной форме в ВИС и направляется заявителю в личный кабинет </w:t>
      </w:r>
      <w:r w:rsidRPr="00F93FDC">
        <w:rPr>
          <w:rFonts w:ascii="Times New Roman" w:hAnsi="Times New Roman" w:cs="Times New Roman"/>
          <w:sz w:val="28"/>
          <w:szCs w:val="28"/>
        </w:rPr>
        <w:br/>
        <w:t>на ЕПГУ (РПГУ).</w:t>
      </w:r>
    </w:p>
    <w:p w14:paraId="08A40C29" w14:textId="77777777" w:rsidR="001F484C" w:rsidRPr="00F93FDC" w:rsidRDefault="001F484C" w:rsidP="00F861B4">
      <w:pPr>
        <w:pStyle w:val="a4"/>
        <w:spacing w:after="0" w:line="240" w:lineRule="auto"/>
        <w:ind w:left="0" w:right="-283" w:firstLine="851"/>
        <w:jc w:val="both"/>
        <w:rPr>
          <w:rFonts w:ascii="Times New Roman" w:hAnsi="Times New Roman" w:cs="Times New Roman"/>
          <w:sz w:val="28"/>
          <w:szCs w:val="28"/>
        </w:rPr>
      </w:pPr>
    </w:p>
    <w:p w14:paraId="18732DDB" w14:textId="77777777" w:rsidR="005478A9" w:rsidRDefault="007F0BC7" w:rsidP="00F861B4">
      <w:pPr>
        <w:pStyle w:val="2"/>
        <w:ind w:right="-283"/>
      </w:pPr>
      <w:r w:rsidRPr="00F93FDC">
        <w:t>3.1</w:t>
      </w:r>
      <w:r w:rsidR="001F484C">
        <w:t>5</w:t>
      </w:r>
      <w:r w:rsidRPr="00F93FDC">
        <w:t xml:space="preserve">. Административная процедура «Выдача результата на бумажном носителе (опционально)» </w:t>
      </w:r>
    </w:p>
    <w:p w14:paraId="15B2DD70" w14:textId="77777777" w:rsidR="00755F28" w:rsidRPr="00755F28" w:rsidRDefault="00755F28" w:rsidP="00F861B4">
      <w:pPr>
        <w:ind w:right="-283"/>
      </w:pPr>
    </w:p>
    <w:p w14:paraId="09E5D1FB" w14:textId="77777777" w:rsidR="001F484C" w:rsidRPr="005478A9" w:rsidRDefault="001F484C" w:rsidP="00F861B4">
      <w:pPr>
        <w:pStyle w:val="a4"/>
        <w:spacing w:after="0" w:line="240" w:lineRule="auto"/>
        <w:ind w:left="0" w:right="-283" w:firstLine="851"/>
        <w:jc w:val="both"/>
        <w:rPr>
          <w:rFonts w:ascii="Times New Roman" w:hAnsi="Times New Roman" w:cs="Times New Roman"/>
          <w:sz w:val="28"/>
          <w:szCs w:val="28"/>
        </w:rPr>
      </w:pPr>
      <w:r w:rsidRPr="005478A9">
        <w:rPr>
          <w:rFonts w:ascii="Times New Roman" w:hAnsi="Times New Roman" w:cs="Times New Roman"/>
          <w:sz w:val="28"/>
          <w:szCs w:val="28"/>
        </w:rPr>
        <w:t>3.15.1. Административная процедура «Выдача результата на бумажном носителе (опционально)» включает в себя следующие административные действия:</w:t>
      </w:r>
    </w:p>
    <w:p w14:paraId="50B537D0" w14:textId="6F09759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выдача результата в виде экземпляра электронного документа, распечатанного на бумажном носителе, заверенного подписью и печатью ГАУ БО «МФЦ»</w:t>
      </w:r>
      <w:r w:rsidR="00AE2D27">
        <w:rPr>
          <w:rFonts w:ascii="Times New Roman" w:hAnsi="Times New Roman" w:cs="Times New Roman"/>
          <w:sz w:val="28"/>
          <w:szCs w:val="28"/>
        </w:rPr>
        <w:t>,</w:t>
      </w:r>
      <w:r w:rsidRPr="00F93FDC">
        <w:rPr>
          <w:rFonts w:ascii="Times New Roman" w:hAnsi="Times New Roman" w:cs="Times New Roman"/>
          <w:sz w:val="28"/>
          <w:szCs w:val="28"/>
        </w:rPr>
        <w:t xml:space="preserve"> Управления.</w:t>
      </w:r>
    </w:p>
    <w:p w14:paraId="532B1827"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15</w:t>
      </w:r>
      <w:r w:rsidRPr="00F93FDC">
        <w:rPr>
          <w:rFonts w:ascii="Times New Roman" w:hAnsi="Times New Roman" w:cs="Times New Roman"/>
          <w:sz w:val="28"/>
          <w:szCs w:val="28"/>
        </w:rPr>
        <w:t>.1. Основанием для начала административной процедуры является подписание результата муниципальной услуги электронной цифровой подписью.</w:t>
      </w:r>
    </w:p>
    <w:p w14:paraId="374A7818" w14:textId="3EBCBD9A"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15</w:t>
      </w:r>
      <w:r w:rsidRPr="00F93FDC">
        <w:rPr>
          <w:rFonts w:ascii="Times New Roman" w:hAnsi="Times New Roman" w:cs="Times New Roman"/>
          <w:sz w:val="28"/>
          <w:szCs w:val="28"/>
        </w:rPr>
        <w:t>.2. Электронный документ распечатывается и заверяется подписью уполномоченного сотрудника и печатью ГАУ БО «МФЦ»</w:t>
      </w:r>
      <w:r w:rsidR="00AE2D27">
        <w:rPr>
          <w:rFonts w:ascii="Times New Roman" w:hAnsi="Times New Roman" w:cs="Times New Roman"/>
          <w:sz w:val="28"/>
          <w:szCs w:val="28"/>
        </w:rPr>
        <w:t xml:space="preserve">, </w:t>
      </w:r>
      <w:r w:rsidRPr="00F93FDC">
        <w:rPr>
          <w:rFonts w:ascii="Times New Roman" w:hAnsi="Times New Roman" w:cs="Times New Roman"/>
          <w:sz w:val="28"/>
          <w:szCs w:val="28"/>
        </w:rPr>
        <w:t>Управления.</w:t>
      </w:r>
    </w:p>
    <w:p w14:paraId="3EEE0816"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15</w:t>
      </w:r>
      <w:r w:rsidRPr="00F93FDC">
        <w:rPr>
          <w:rFonts w:ascii="Times New Roman" w:hAnsi="Times New Roman" w:cs="Times New Roman"/>
          <w:sz w:val="28"/>
          <w:szCs w:val="28"/>
        </w:rPr>
        <w:t>.3. Максимальный срок административной процедуры – 1 рабочий день.</w:t>
      </w:r>
    </w:p>
    <w:p w14:paraId="4CB905E3" w14:textId="0C7D1BB9" w:rsidR="007F0BC7"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15</w:t>
      </w:r>
      <w:r w:rsidRPr="00F93FDC">
        <w:rPr>
          <w:rFonts w:ascii="Times New Roman" w:hAnsi="Times New Roman" w:cs="Times New Roman"/>
          <w:sz w:val="28"/>
          <w:szCs w:val="28"/>
        </w:rPr>
        <w:t xml:space="preserve">.4. Должностным лицом, ответственным за </w:t>
      </w:r>
      <w:r w:rsidR="00AE2D27" w:rsidRPr="00F93FDC">
        <w:rPr>
          <w:rFonts w:ascii="Times New Roman" w:hAnsi="Times New Roman" w:cs="Times New Roman"/>
          <w:sz w:val="28"/>
          <w:szCs w:val="28"/>
        </w:rPr>
        <w:t>выдачу результата</w:t>
      </w:r>
      <w:r w:rsidRPr="00F93FDC">
        <w:rPr>
          <w:rFonts w:ascii="Times New Roman" w:hAnsi="Times New Roman" w:cs="Times New Roman"/>
          <w:sz w:val="28"/>
          <w:szCs w:val="28"/>
        </w:rPr>
        <w:t xml:space="preserve"> </w:t>
      </w:r>
      <w:r w:rsidRPr="00F93FDC">
        <w:rPr>
          <w:rFonts w:ascii="Times New Roman" w:hAnsi="Times New Roman" w:cs="Times New Roman"/>
          <w:sz w:val="28"/>
          <w:szCs w:val="28"/>
        </w:rPr>
        <w:br/>
        <w:t xml:space="preserve">на бумажном носителе является </w:t>
      </w:r>
      <w:r w:rsidR="00AE2D27">
        <w:rPr>
          <w:rFonts w:ascii="Times New Roman" w:hAnsi="Times New Roman" w:cs="Times New Roman"/>
          <w:sz w:val="28"/>
          <w:szCs w:val="28"/>
        </w:rPr>
        <w:t>должностное лицо Управления</w:t>
      </w:r>
      <w:r w:rsidRPr="00F93FDC">
        <w:rPr>
          <w:rFonts w:ascii="Times New Roman" w:hAnsi="Times New Roman" w:cs="Times New Roman"/>
          <w:sz w:val="28"/>
          <w:szCs w:val="28"/>
        </w:rPr>
        <w:t>.</w:t>
      </w:r>
    </w:p>
    <w:p w14:paraId="7123C3C2" w14:textId="77777777" w:rsidR="00755F28" w:rsidRPr="00F93FDC" w:rsidRDefault="00755F28" w:rsidP="00F861B4">
      <w:pPr>
        <w:pStyle w:val="a4"/>
        <w:spacing w:after="0" w:line="240" w:lineRule="auto"/>
        <w:ind w:left="0" w:right="-283" w:firstLine="851"/>
        <w:jc w:val="both"/>
        <w:rPr>
          <w:rFonts w:ascii="Times New Roman" w:hAnsi="Times New Roman" w:cs="Times New Roman"/>
          <w:sz w:val="28"/>
          <w:szCs w:val="28"/>
        </w:rPr>
      </w:pPr>
    </w:p>
    <w:p w14:paraId="0419D1B5" w14:textId="77777777" w:rsidR="007F0BC7" w:rsidRDefault="007F0BC7" w:rsidP="00F861B4">
      <w:pPr>
        <w:pStyle w:val="2"/>
        <w:ind w:right="-283"/>
      </w:pPr>
      <w:r w:rsidRPr="00F93FDC">
        <w:lastRenderedPageBreak/>
        <w:t>3.1</w:t>
      </w:r>
      <w:r w:rsidR="00755F28">
        <w:t>6</w:t>
      </w:r>
      <w:r w:rsidRPr="00F93FDC">
        <w:t>. Вариант предоставления муниципальной услуги «обращение заявителя в целях исправления технической(-их) ошибки(-</w:t>
      </w:r>
      <w:proofErr w:type="spellStart"/>
      <w:r w:rsidRPr="00F93FDC">
        <w:t>ок</w:t>
      </w:r>
      <w:proofErr w:type="spellEnd"/>
      <w:r w:rsidRPr="00F93FDC">
        <w:t xml:space="preserve">) в разрешении на </w:t>
      </w:r>
      <w:r>
        <w:t>ввод объекта в эксплуатацию</w:t>
      </w:r>
      <w:r w:rsidRPr="00F93FDC">
        <w:t>».</w:t>
      </w:r>
    </w:p>
    <w:p w14:paraId="6D8EB357" w14:textId="77777777" w:rsidR="00755F28" w:rsidRPr="00755F28" w:rsidRDefault="00755F28" w:rsidP="00F861B4">
      <w:pPr>
        <w:ind w:right="-283"/>
      </w:pPr>
    </w:p>
    <w:p w14:paraId="1682FF5A"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.1. Результатом предоставления муниципальной услуги является выдача повторного экземпляра (дубликата) разрешения на строительство.</w:t>
      </w:r>
    </w:p>
    <w:p w14:paraId="3A8AE528"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.2. Предоставление муниципальной услуги включает в себя следующие административные процедуры:</w:t>
      </w:r>
    </w:p>
    <w:p w14:paraId="7D85F19D"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прием заявления и документов и (или) информации, необходимых для предоставления муниципальной услуги;</w:t>
      </w:r>
    </w:p>
    <w:p w14:paraId="16931C2F"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принятие решения о предоставлении (об отказе в предоставлении) муниципальной услуги;</w:t>
      </w:r>
    </w:p>
    <w:p w14:paraId="24ACEC33"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предоставление результата муниципальной услуги.</w:t>
      </w:r>
    </w:p>
    <w:p w14:paraId="18EE320D"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.3. Основанием для начала административной процедуры является поступление в ведомственную информационную систему (далее – ВИС) посредством ЕПГУ, РПГУ заявления и документов, необходимых для предоставления муниципальной услуги в электронной форме.</w:t>
      </w:r>
    </w:p>
    <w:p w14:paraId="0502E82E"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.4. В заявлении о предоставлении муниципальной услуги необходимо указывать сведения, предусмотренные п. 2.7.3 настоящего административного регламента.</w:t>
      </w:r>
    </w:p>
    <w:p w14:paraId="5B91DCD0"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.5.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при обращении заявителя в целях получения разрешения на строительство (реконструкцию):</w:t>
      </w:r>
    </w:p>
    <w:p w14:paraId="05D108EF"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запрос о предоставлении услуги;</w:t>
      </w:r>
    </w:p>
    <w:p w14:paraId="3F50657B"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документ, подтверждающий полномочия представителя заявителя действовать от имени заявителя.</w:t>
      </w:r>
    </w:p>
    <w:p w14:paraId="0A52036B"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3.1</w:t>
      </w:r>
      <w:r w:rsidR="00755F28">
        <w:rPr>
          <w:rFonts w:ascii="Times New Roman" w:hAnsi="Times New Roman" w:cs="Times New Roman"/>
          <w:sz w:val="28"/>
          <w:szCs w:val="28"/>
        </w:rPr>
        <w:t>16</w:t>
      </w:r>
      <w:r w:rsidRPr="00F93FDC">
        <w:rPr>
          <w:rFonts w:ascii="Times New Roman" w:hAnsi="Times New Roman" w:cs="Times New Roman"/>
          <w:sz w:val="28"/>
          <w:szCs w:val="28"/>
        </w:rPr>
        <w:t>7.6. Документы, предусмотренные подпункт</w:t>
      </w:r>
      <w:r>
        <w:rPr>
          <w:rFonts w:ascii="Times New Roman" w:hAnsi="Times New Roman" w:cs="Times New Roman"/>
          <w:sz w:val="28"/>
          <w:szCs w:val="28"/>
        </w:rPr>
        <w:t>о</w:t>
      </w:r>
      <w:r w:rsidRPr="00F93FDC">
        <w:rPr>
          <w:rFonts w:ascii="Times New Roman" w:hAnsi="Times New Roman" w:cs="Times New Roman"/>
          <w:sz w:val="28"/>
          <w:szCs w:val="28"/>
        </w:rPr>
        <w:t>м 3.</w:t>
      </w:r>
      <w:r w:rsidR="00755F28">
        <w:rPr>
          <w:rFonts w:ascii="Times New Roman" w:hAnsi="Times New Roman" w:cs="Times New Roman"/>
          <w:sz w:val="28"/>
          <w:szCs w:val="28"/>
        </w:rPr>
        <w:t>16</w:t>
      </w:r>
      <w:r w:rsidRPr="00F93FDC">
        <w:rPr>
          <w:rFonts w:ascii="Times New Roman" w:hAnsi="Times New Roman" w:cs="Times New Roman"/>
          <w:sz w:val="28"/>
          <w:szCs w:val="28"/>
        </w:rPr>
        <w:t>.</w:t>
      </w:r>
      <w:r>
        <w:rPr>
          <w:rFonts w:ascii="Times New Roman" w:hAnsi="Times New Roman" w:cs="Times New Roman"/>
          <w:sz w:val="28"/>
          <w:szCs w:val="28"/>
        </w:rPr>
        <w:t>5</w:t>
      </w:r>
      <w:r w:rsidRPr="00F93FDC">
        <w:rPr>
          <w:rFonts w:ascii="Times New Roman" w:hAnsi="Times New Roman" w:cs="Times New Roman"/>
          <w:sz w:val="28"/>
          <w:szCs w:val="28"/>
        </w:rPr>
        <w:t xml:space="preserve"> пункта 3.</w:t>
      </w:r>
      <w:r w:rsidR="00755F28">
        <w:rPr>
          <w:rFonts w:ascii="Times New Roman" w:hAnsi="Times New Roman" w:cs="Times New Roman"/>
          <w:sz w:val="28"/>
          <w:szCs w:val="28"/>
        </w:rPr>
        <w:t>16</w:t>
      </w:r>
      <w:r w:rsidRPr="00F93FDC">
        <w:rPr>
          <w:rFonts w:ascii="Times New Roman" w:hAnsi="Times New Roman" w:cs="Times New Roman"/>
          <w:sz w:val="28"/>
          <w:szCs w:val="28"/>
        </w:rPr>
        <w:t xml:space="preserve"> раздела III настоящего административного регламента, должны быть направлены в электронной форме.</w:t>
      </w:r>
    </w:p>
    <w:p w14:paraId="0759CA49"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.7. Требования к формату электронных документов, представляемых для получения государственной услуги:</w:t>
      </w:r>
    </w:p>
    <w:p w14:paraId="1AB1FEA8"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1) документы, прилагаемые к заявлению, формируются в виде отдельных файлов и подписываются тем видом электронной подписи, использование которой допускается при обращении за получением государственных услуг законодательством Российской Федерации;</w:t>
      </w:r>
    </w:p>
    <w:p w14:paraId="398325FC"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2) количество файлов должно соответствовать количеству документов, представляемых заявителем;</w:t>
      </w:r>
    </w:p>
    <w:p w14:paraId="7754FBCD"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 наименование файла должно соответствовать наименованию документа на бумажном носителе;</w:t>
      </w:r>
    </w:p>
    <w:p w14:paraId="124CDDB6"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4) наименование файла должно содержать уникальные признаки идентификации документа (номер документа, дата);</w:t>
      </w:r>
    </w:p>
    <w:p w14:paraId="29E25ADF"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 xml:space="preserve">5) электронные документы, представленные в виде скан-образов документов, изготавливаются путем сканирования оригинала документа </w:t>
      </w:r>
    </w:p>
    <w:p w14:paraId="6BC4E8FD"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 (если имеются);</w:t>
      </w:r>
    </w:p>
    <w:p w14:paraId="7C2B12CA"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6) документы представляются в следующих форматах файлов:</w:t>
      </w:r>
    </w:p>
    <w:p w14:paraId="1B7CCA58"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pdf</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rtf</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doc</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docx</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xls</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xlsx</w:t>
      </w:r>
      <w:proofErr w:type="spellEnd"/>
      <w:r w:rsidRPr="00F93FDC">
        <w:rPr>
          <w:rFonts w:ascii="Times New Roman" w:hAnsi="Times New Roman" w:cs="Times New Roman"/>
          <w:sz w:val="28"/>
          <w:szCs w:val="28"/>
        </w:rPr>
        <w:t xml:space="preserve"> (для документов с текстовым содержанием);</w:t>
      </w:r>
    </w:p>
    <w:p w14:paraId="1D6B484B"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pdf</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dwg</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dxf</w:t>
      </w:r>
      <w:proofErr w:type="spellEnd"/>
      <w:r w:rsidRPr="00F93FDC">
        <w:rPr>
          <w:rFonts w:ascii="Times New Roman" w:hAnsi="Times New Roman" w:cs="Times New Roman"/>
          <w:sz w:val="28"/>
          <w:szCs w:val="28"/>
        </w:rPr>
        <w:t xml:space="preserve"> (для документов с содержанием векторной графической информации);</w:t>
      </w:r>
    </w:p>
    <w:p w14:paraId="37C1332C"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pdf</w:t>
      </w:r>
      <w:proofErr w:type="spellEnd"/>
      <w:r w:rsidRPr="00F93FDC">
        <w:rPr>
          <w:rFonts w:ascii="Times New Roman" w:hAnsi="Times New Roman" w:cs="Times New Roman"/>
          <w:sz w:val="28"/>
          <w:szCs w:val="28"/>
        </w:rPr>
        <w:t xml:space="preserve">, </w:t>
      </w:r>
      <w:proofErr w:type="spellStart"/>
      <w:r w:rsidRPr="00F93FDC">
        <w:rPr>
          <w:rFonts w:ascii="Times New Roman" w:hAnsi="Times New Roman" w:cs="Times New Roman"/>
          <w:sz w:val="28"/>
          <w:szCs w:val="28"/>
        </w:rPr>
        <w:t>jpeg</w:t>
      </w:r>
      <w:proofErr w:type="spellEnd"/>
      <w:r w:rsidRPr="00F93FDC">
        <w:rPr>
          <w:rFonts w:ascii="Times New Roman" w:hAnsi="Times New Roman" w:cs="Times New Roman"/>
          <w:sz w:val="28"/>
          <w:szCs w:val="28"/>
        </w:rPr>
        <w:t xml:space="preserve"> (для документов с содержанием семантических данных);</w:t>
      </w:r>
    </w:p>
    <w:p w14:paraId="09D4F53B"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7) документы в электронном виде должны содержать:</w:t>
      </w:r>
    </w:p>
    <w:p w14:paraId="49D08E88"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текстовые фрагменты (включаются в документ как текст </w:t>
      </w:r>
    </w:p>
    <w:p w14:paraId="60F8D6CA"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с возможностью копирования);</w:t>
      </w:r>
    </w:p>
    <w:p w14:paraId="4554E5FD"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графические изображения;</w:t>
      </w:r>
    </w:p>
    <w:p w14:paraId="6507F63F"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8) структура документа в электронном виде включает:</w:t>
      </w:r>
    </w:p>
    <w:p w14:paraId="7D7EB8D5"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содержание и поиск данного документа;</w:t>
      </w:r>
    </w:p>
    <w:p w14:paraId="0185BD71"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закладки по оглавлению и перечню содержащихся в документе таблиц и рисунков;</w:t>
      </w:r>
    </w:p>
    <w:p w14:paraId="02C1477C"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9) сканирование документов осуществляется:</w:t>
      </w:r>
    </w:p>
    <w:p w14:paraId="4BE012B3"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а) непосредственно с оригинала документа в масштабе 1:1 </w:t>
      </w:r>
    </w:p>
    <w:p w14:paraId="6E3A3A45"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(не допускается сканирование с копий) с разрешением 300 </w:t>
      </w:r>
      <w:proofErr w:type="spellStart"/>
      <w:r w:rsidRPr="00F93FDC">
        <w:rPr>
          <w:rFonts w:ascii="Times New Roman" w:hAnsi="Times New Roman" w:cs="Times New Roman"/>
          <w:sz w:val="28"/>
          <w:szCs w:val="28"/>
        </w:rPr>
        <w:t>dpi</w:t>
      </w:r>
      <w:proofErr w:type="spellEnd"/>
      <w:r w:rsidRPr="00F93FDC">
        <w:rPr>
          <w:rFonts w:ascii="Times New Roman" w:hAnsi="Times New Roman" w:cs="Times New Roman"/>
          <w:sz w:val="28"/>
          <w:szCs w:val="28"/>
        </w:rPr>
        <w:t>;</w:t>
      </w:r>
    </w:p>
    <w:p w14:paraId="4ADA6778"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б) в черно-белом режиме при отсутствии в документе графических изображений;</w:t>
      </w:r>
    </w:p>
    <w:p w14:paraId="37C050EB"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14:paraId="67ED178B"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14:paraId="0DAD16FA"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 xml:space="preserve">.8. Установление личности заявителя (представителя заявителя) осуществляется посредством идентификации и аутентификации </w:t>
      </w:r>
      <w:r w:rsidRPr="00F93FDC">
        <w:rPr>
          <w:rFonts w:ascii="Times New Roman" w:hAnsi="Times New Roman" w:cs="Times New Roman"/>
          <w:sz w:val="28"/>
          <w:szCs w:val="28"/>
        </w:rPr>
        <w:br/>
        <w:t xml:space="preserve">с использованием информационных технологий, предусмотренных частью 18 статьи 14.1 Федерального закона от 27.07. 2006 года № 149-ФЗ </w:t>
      </w:r>
      <w:r w:rsidRPr="00F93FDC">
        <w:rPr>
          <w:rFonts w:ascii="Times New Roman" w:hAnsi="Times New Roman" w:cs="Times New Roman"/>
          <w:sz w:val="28"/>
          <w:szCs w:val="28"/>
        </w:rPr>
        <w:br/>
        <w:t xml:space="preserve">«Об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 </w:t>
      </w:r>
    </w:p>
    <w:p w14:paraId="44572260"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В случае направления заявления посредством ЕПГУ либо РПГУ сведения из документа, удостоверяющего личность заявителя, представителя, проверяются при подтверждении учетной записи в ЕСИА.</w:t>
      </w:r>
    </w:p>
    <w:p w14:paraId="5DCEA77F"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.9. Заявление может быть подано представителем заявителя, входящего в круг лиц, указанный в п. 1.3 настоящего административного регламента.</w:t>
      </w:r>
    </w:p>
    <w:p w14:paraId="5BFC9F2F"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.10. Основания для принятия решения об отказе в приеме запроса и документов и (или) информации указаны в п. 2.9 настоящего административного регламента.</w:t>
      </w:r>
    </w:p>
    <w:p w14:paraId="0573A512" w14:textId="4C3D9542"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3.</w:t>
      </w:r>
      <w:r w:rsidR="00755F28">
        <w:rPr>
          <w:rFonts w:ascii="Times New Roman" w:hAnsi="Times New Roman" w:cs="Times New Roman"/>
          <w:sz w:val="28"/>
          <w:szCs w:val="28"/>
        </w:rPr>
        <w:t>16</w:t>
      </w:r>
      <w:r w:rsidRPr="00F93FDC">
        <w:rPr>
          <w:rFonts w:ascii="Times New Roman" w:hAnsi="Times New Roman" w:cs="Times New Roman"/>
          <w:sz w:val="28"/>
          <w:szCs w:val="28"/>
        </w:rPr>
        <w:t xml:space="preserve">.11. Контроль комплектности предоставленных </w:t>
      </w:r>
      <w:r w:rsidR="00AE2D27" w:rsidRPr="00F93FDC">
        <w:rPr>
          <w:rFonts w:ascii="Times New Roman" w:hAnsi="Times New Roman" w:cs="Times New Roman"/>
          <w:sz w:val="28"/>
          <w:szCs w:val="28"/>
        </w:rPr>
        <w:t>документов осуществляется</w:t>
      </w:r>
      <w:r w:rsidRPr="00F93FDC">
        <w:rPr>
          <w:rFonts w:ascii="Times New Roman" w:hAnsi="Times New Roman" w:cs="Times New Roman"/>
          <w:sz w:val="28"/>
          <w:szCs w:val="28"/>
        </w:rPr>
        <w:t xml:space="preserve"> путем проверки:</w:t>
      </w:r>
    </w:p>
    <w:p w14:paraId="40905298"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запроса о предоставлении услуги полномочиям Управления по предоставлению услуги;</w:t>
      </w:r>
    </w:p>
    <w:p w14:paraId="7BBD6DC0"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полноты и правильности заполнения полей в форме заявления (уведомления) на ЕПГУ, РПГУ;</w:t>
      </w:r>
    </w:p>
    <w:p w14:paraId="2D286B78"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состава документов в соответствии с пунктом 2.6 раздела </w:t>
      </w:r>
      <w:r w:rsidRPr="00F93FDC">
        <w:rPr>
          <w:rFonts w:ascii="Times New Roman" w:hAnsi="Times New Roman" w:cs="Times New Roman"/>
          <w:sz w:val="28"/>
          <w:szCs w:val="28"/>
          <w:lang w:val="en-US"/>
        </w:rPr>
        <w:t>II</w:t>
      </w:r>
      <w:r w:rsidRPr="00F93FDC">
        <w:rPr>
          <w:rFonts w:ascii="Times New Roman" w:hAnsi="Times New Roman" w:cs="Times New Roman"/>
          <w:sz w:val="28"/>
          <w:szCs w:val="28"/>
        </w:rPr>
        <w:t xml:space="preserve"> настоящего административного регламента;</w:t>
      </w:r>
    </w:p>
    <w:p w14:paraId="02AF92DE"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представленных документах подчисток и исправлений текста, не заверенных в порядке, установленном законодательством Российской Федерации;</w:t>
      </w:r>
    </w:p>
    <w:p w14:paraId="24A211F0"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наличия повреждений, в представленных в электронном виде документах, не позволяющих в полном объеме использовать информацию </w:t>
      </w:r>
      <w:r w:rsidRPr="00F93FDC">
        <w:rPr>
          <w:rFonts w:ascii="Times New Roman" w:hAnsi="Times New Roman" w:cs="Times New Roman"/>
          <w:sz w:val="28"/>
          <w:szCs w:val="28"/>
        </w:rPr>
        <w:br/>
        <w:t>и сведения, содержащиеся в них;</w:t>
      </w:r>
    </w:p>
    <w:p w14:paraId="7896DC02"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документов требованиям, учитывающим особенности предоставления услуги в электронной форме.</w:t>
      </w:r>
    </w:p>
    <w:p w14:paraId="4E8335EE"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.12. Подтверждение полномочий представителя заявителя осуществляется путем проверки:</w:t>
      </w:r>
    </w:p>
    <w:p w14:paraId="1AB8D962"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срока действия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p>
    <w:p w14:paraId="407849FC"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документе, подтверждающем полномочия представителя заявителя подчисток и исправлений текста, не заверенных в порядке, установленном законодательством Российской Федерации;</w:t>
      </w:r>
    </w:p>
    <w:p w14:paraId="61BB2A07"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наличия в документе, подтверждающем полномочия представителя заявителя повреждений, не позволяющих в полном объеме использовать информацию и сведения, содержащиеся в нем;</w:t>
      </w:r>
    </w:p>
    <w:p w14:paraId="64483472"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соответствия документа, подтверждающего полномочия представителя заявителя требованиям, учитывающим особенности предоставления услуги в электронной форме.</w:t>
      </w:r>
    </w:p>
    <w:p w14:paraId="4110D474"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 xml:space="preserve">.13. Регистрация заявления осуществляется в ВИС при отсутствии оснований для отказа в приеме документов, указанных в пункте 2.9 раздела </w:t>
      </w:r>
      <w:r w:rsidRPr="00F93FDC">
        <w:rPr>
          <w:rFonts w:ascii="Times New Roman" w:hAnsi="Times New Roman" w:cs="Times New Roman"/>
          <w:sz w:val="28"/>
          <w:szCs w:val="28"/>
          <w:lang w:val="en-US"/>
        </w:rPr>
        <w:t>II</w:t>
      </w:r>
      <w:r w:rsidRPr="00F93FDC">
        <w:rPr>
          <w:rFonts w:ascii="Times New Roman" w:hAnsi="Times New Roman" w:cs="Times New Roman"/>
          <w:sz w:val="28"/>
          <w:szCs w:val="28"/>
        </w:rPr>
        <w:t xml:space="preserve"> настоящего административного регламента.</w:t>
      </w:r>
    </w:p>
    <w:p w14:paraId="3DB33437"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.14. В случае выявления оснований для отказа в приеме документов, в соответствии с пунктом 2.9 раздела II настоящего административного регламента, в ВИС формируется уведомление об отказе в приеме документов по форме согласно приложению №1. Уведомление об отказе в приеме документов направляет в электронном виде в личный кабинет заявителя на ЕПГУ, РПГУ.</w:t>
      </w:r>
    </w:p>
    <w:p w14:paraId="1EE70629"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.15. Максимальный срок выполнения административной процедуры –1 рабочий день. Заявление, поданное до 16:00 рабочего дня, регистрируется в день подачи. Заявление, поданное после 16:00 рабочего дня, либо в нерабочий день, регистрируется не позднее первого рабочего дня, следующего за днем его подачи.</w:t>
      </w:r>
    </w:p>
    <w:p w14:paraId="1FE4271E"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lastRenderedPageBreak/>
        <w:t>3.</w:t>
      </w:r>
      <w:r w:rsidR="00755F28">
        <w:rPr>
          <w:rFonts w:ascii="Times New Roman" w:hAnsi="Times New Roman" w:cs="Times New Roman"/>
          <w:sz w:val="28"/>
          <w:szCs w:val="28"/>
        </w:rPr>
        <w:t>16</w:t>
      </w:r>
      <w:r w:rsidRPr="00F93FDC">
        <w:rPr>
          <w:rFonts w:ascii="Times New Roman" w:hAnsi="Times New Roman" w:cs="Times New Roman"/>
          <w:sz w:val="28"/>
          <w:szCs w:val="28"/>
        </w:rPr>
        <w:t>.16. В приеме заявления о предоставлении муниципальной услуги участвуют:</w:t>
      </w:r>
    </w:p>
    <w:p w14:paraId="0EBD63AC"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Администрация в части приема заявления и документов, поступивших через ЕПГУ, РПГУ;</w:t>
      </w:r>
    </w:p>
    <w:p w14:paraId="12A572B0"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МФЦ – в части приема и регистрации заявления и документов, поданных в МФЦ путем личного обращения.</w:t>
      </w:r>
    </w:p>
    <w:p w14:paraId="702D7C10" w14:textId="525EB802"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 xml:space="preserve">.17. Должностным лицом, ответственным за проверку документов и регистрацию заявления является </w:t>
      </w:r>
      <w:r w:rsidR="00AE2D27">
        <w:rPr>
          <w:rFonts w:ascii="Times New Roman" w:hAnsi="Times New Roman" w:cs="Times New Roman"/>
          <w:sz w:val="28"/>
          <w:szCs w:val="28"/>
        </w:rPr>
        <w:t>должностное лицо Управления</w:t>
      </w:r>
      <w:r w:rsidRPr="00F93FDC">
        <w:rPr>
          <w:rFonts w:ascii="Times New Roman" w:hAnsi="Times New Roman" w:cs="Times New Roman"/>
          <w:sz w:val="28"/>
          <w:szCs w:val="28"/>
        </w:rPr>
        <w:t>.</w:t>
      </w:r>
    </w:p>
    <w:p w14:paraId="1BFD5F83"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.18. Критерии принятия решения – соответствие документов, следующим требования:</w:t>
      </w:r>
    </w:p>
    <w:p w14:paraId="6245D511"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 в полномочия управления входит оказание услуги, </w:t>
      </w:r>
      <w:r w:rsidRPr="00F93FDC">
        <w:rPr>
          <w:rFonts w:ascii="Times New Roman" w:hAnsi="Times New Roman" w:cs="Times New Roman"/>
          <w:sz w:val="28"/>
          <w:szCs w:val="28"/>
        </w:rPr>
        <w:br/>
        <w:t>о предоставлении которой подан запрос;</w:t>
      </w:r>
    </w:p>
    <w:p w14:paraId="2C0BDB06"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комплектность документов соответствует требованиям установленным законодательством Российской Федерации, в том числе настоящим административным регламентом;</w:t>
      </w:r>
    </w:p>
    <w:p w14:paraId="5DDE3398"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поля заявления корректно заполнены;</w:t>
      </w:r>
    </w:p>
    <w:p w14:paraId="306E33D3"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 представленных документах отсутствуют подчистки и исправления текста, не заверенных в порядке, установленном законодательством Российской Федерации;</w:t>
      </w:r>
    </w:p>
    <w:p w14:paraId="0EC6E4D2"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 в представленных документах отсутствуют повреждения, </w:t>
      </w:r>
      <w:r w:rsidRPr="00F93FDC">
        <w:rPr>
          <w:rFonts w:ascii="Times New Roman" w:hAnsi="Times New Roman" w:cs="Times New Roman"/>
          <w:sz w:val="28"/>
          <w:szCs w:val="28"/>
        </w:rPr>
        <w:br/>
        <w:t>не позволяющие в полном объеме использовать информацию и сведения, содержащиеся в них;</w:t>
      </w:r>
    </w:p>
    <w:p w14:paraId="7F45047B"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представленные документы не утратили силу на момент обращения за услугой;</w:t>
      </w:r>
    </w:p>
    <w:p w14:paraId="15C9EBBB"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заявление и представленные документы соответствуют требованиям, учитывающим особенности предоставления услуги в электронной форме.</w:t>
      </w:r>
    </w:p>
    <w:p w14:paraId="7E6520F3"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.19. Результатом административной процедуры является зарегистрированное заявление или уведомление об отказе в приеме документов.</w:t>
      </w:r>
    </w:p>
    <w:p w14:paraId="08ADF714"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16</w:t>
      </w:r>
      <w:r w:rsidRPr="00F93FDC">
        <w:rPr>
          <w:rFonts w:ascii="Times New Roman" w:hAnsi="Times New Roman" w:cs="Times New Roman"/>
          <w:sz w:val="28"/>
          <w:szCs w:val="28"/>
        </w:rPr>
        <w:t xml:space="preserve">.20. Результат административной процедуры фиксируется </w:t>
      </w:r>
      <w:r w:rsidRPr="00F93FDC">
        <w:rPr>
          <w:rFonts w:ascii="Times New Roman" w:hAnsi="Times New Roman" w:cs="Times New Roman"/>
          <w:sz w:val="28"/>
          <w:szCs w:val="28"/>
        </w:rPr>
        <w:br/>
        <w:t>в электронной форме в ВИС.</w:t>
      </w:r>
    </w:p>
    <w:p w14:paraId="14EC63DB" w14:textId="77777777" w:rsidR="007F0BC7" w:rsidRDefault="007F0BC7" w:rsidP="00F861B4">
      <w:pPr>
        <w:pStyle w:val="2"/>
        <w:ind w:right="-283"/>
      </w:pPr>
      <w:r w:rsidRPr="00F93FDC">
        <w:t>3.</w:t>
      </w:r>
      <w:r w:rsidR="00755F28">
        <w:t>17</w:t>
      </w:r>
      <w:r w:rsidRPr="00F93FDC">
        <w:t xml:space="preserve">. Административная процедура «Принятие решения» </w:t>
      </w:r>
    </w:p>
    <w:p w14:paraId="4BBF74C4" w14:textId="77777777" w:rsidR="00755F28" w:rsidRDefault="00755F28" w:rsidP="00F861B4">
      <w:pPr>
        <w:ind w:right="-283"/>
      </w:pPr>
    </w:p>
    <w:p w14:paraId="0AEF637D" w14:textId="77777777" w:rsidR="00755F28" w:rsidRPr="00755F28" w:rsidRDefault="00755F28" w:rsidP="00F861B4">
      <w:pPr>
        <w:pStyle w:val="a4"/>
        <w:spacing w:after="0" w:line="240" w:lineRule="auto"/>
        <w:ind w:left="0" w:right="-283" w:firstLine="851"/>
        <w:jc w:val="both"/>
        <w:rPr>
          <w:rFonts w:ascii="Times New Roman" w:hAnsi="Times New Roman" w:cs="Times New Roman"/>
          <w:sz w:val="28"/>
          <w:szCs w:val="28"/>
        </w:rPr>
      </w:pPr>
      <w:r w:rsidRPr="00755F28">
        <w:rPr>
          <w:rFonts w:ascii="Times New Roman" w:hAnsi="Times New Roman" w:cs="Times New Roman"/>
          <w:sz w:val="28"/>
          <w:szCs w:val="28"/>
        </w:rPr>
        <w:t>3.17.1. Административная процедура «Принятие решения» включает в себя следующие административные действия:</w:t>
      </w:r>
    </w:p>
    <w:p w14:paraId="1CC8758C"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 о предоставлении услуги;</w:t>
      </w:r>
    </w:p>
    <w:p w14:paraId="51524C1B" w14:textId="77777777" w:rsidR="007F0BC7" w:rsidRPr="00F93FDC" w:rsidRDefault="007F0BC7"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формирование решения о предоставлении услуги;</w:t>
      </w:r>
    </w:p>
    <w:p w14:paraId="5D3E9640" w14:textId="77777777" w:rsidR="007F0BC7" w:rsidRPr="00F93FDC" w:rsidRDefault="007F0BC7"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принятие решения об отказе в предоставлении услуги;</w:t>
      </w:r>
    </w:p>
    <w:p w14:paraId="45170B69" w14:textId="77777777" w:rsidR="007F0BC7" w:rsidRPr="00F93FDC" w:rsidRDefault="007F0BC7"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формирование отказа в предоставлении услуги.</w:t>
      </w:r>
    </w:p>
    <w:p w14:paraId="201DA625"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17.2</w:t>
      </w:r>
      <w:r w:rsidRPr="00F93FDC">
        <w:rPr>
          <w:rFonts w:ascii="Times New Roman" w:hAnsi="Times New Roman" w:cs="Times New Roman"/>
          <w:sz w:val="28"/>
          <w:szCs w:val="28"/>
        </w:rPr>
        <w:t xml:space="preserve">. Основанием для начала административной процедуры является установление наличия или отсутствия оснований для отказа </w:t>
      </w:r>
      <w:r w:rsidRPr="00F93FDC">
        <w:rPr>
          <w:rFonts w:ascii="Times New Roman" w:hAnsi="Times New Roman" w:cs="Times New Roman"/>
          <w:sz w:val="28"/>
          <w:szCs w:val="28"/>
        </w:rPr>
        <w:br/>
        <w:t>в предоставлении муниципальной услуги.</w:t>
      </w:r>
    </w:p>
    <w:p w14:paraId="2C7B9B9B"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17.3</w:t>
      </w:r>
      <w:r w:rsidRPr="00F93FDC">
        <w:rPr>
          <w:rFonts w:ascii="Times New Roman" w:hAnsi="Times New Roman" w:cs="Times New Roman"/>
          <w:sz w:val="28"/>
          <w:szCs w:val="28"/>
        </w:rPr>
        <w:t xml:space="preserve">. Должностное лицо управления подготавливает и оформляет результат оказания услуги путем заполнения интерактивной формы в ВИС, </w:t>
      </w:r>
      <w:r w:rsidRPr="00F93FDC">
        <w:rPr>
          <w:rFonts w:ascii="Times New Roman" w:hAnsi="Times New Roman" w:cs="Times New Roman"/>
          <w:sz w:val="28"/>
          <w:szCs w:val="28"/>
        </w:rPr>
        <w:lastRenderedPageBreak/>
        <w:t>направляет его на утверждение и подписание уполномоченному лицу Управления на подписание результата предоставления муниципальной услуги.</w:t>
      </w:r>
    </w:p>
    <w:p w14:paraId="1D0D4BB3"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17.4</w:t>
      </w:r>
      <w:r w:rsidRPr="00F93FDC">
        <w:rPr>
          <w:rFonts w:ascii="Times New Roman" w:hAnsi="Times New Roman" w:cs="Times New Roman"/>
          <w:sz w:val="28"/>
          <w:szCs w:val="28"/>
        </w:rPr>
        <w:t>. Должностное лицо, уполномоченное на подписание результата предоставления муниципальной услуги подписывает результат оказания услуги электронной цифровой подписью в ВИС.</w:t>
      </w:r>
    </w:p>
    <w:p w14:paraId="221DC2F5"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17.5</w:t>
      </w:r>
      <w:r w:rsidRPr="00F93FDC">
        <w:rPr>
          <w:rFonts w:ascii="Times New Roman" w:hAnsi="Times New Roman" w:cs="Times New Roman"/>
          <w:sz w:val="28"/>
          <w:szCs w:val="28"/>
        </w:rPr>
        <w:t>. Максимальный срок административной процедуры – 1 час.</w:t>
      </w:r>
    </w:p>
    <w:p w14:paraId="6ACCFBEE" w14:textId="46F73900"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17.6</w:t>
      </w:r>
      <w:r w:rsidRPr="00F93FDC">
        <w:rPr>
          <w:rFonts w:ascii="Times New Roman" w:hAnsi="Times New Roman" w:cs="Times New Roman"/>
          <w:sz w:val="28"/>
          <w:szCs w:val="28"/>
        </w:rPr>
        <w:t xml:space="preserve">. Должностным лицом, ответственным за принятие решения является </w:t>
      </w:r>
      <w:r w:rsidR="00AE2D27">
        <w:rPr>
          <w:rFonts w:ascii="Times New Roman" w:hAnsi="Times New Roman" w:cs="Times New Roman"/>
          <w:sz w:val="28"/>
          <w:szCs w:val="28"/>
        </w:rPr>
        <w:t>должностное лицо Управления</w:t>
      </w:r>
      <w:r w:rsidRPr="00F93FDC">
        <w:rPr>
          <w:rFonts w:ascii="Times New Roman" w:hAnsi="Times New Roman" w:cs="Times New Roman"/>
          <w:sz w:val="28"/>
          <w:szCs w:val="28"/>
        </w:rPr>
        <w:t>.</w:t>
      </w:r>
    </w:p>
    <w:p w14:paraId="54E9CBE0"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17.7</w:t>
      </w:r>
      <w:r w:rsidRPr="00F93FDC">
        <w:rPr>
          <w:rFonts w:ascii="Times New Roman" w:hAnsi="Times New Roman" w:cs="Times New Roman"/>
          <w:sz w:val="28"/>
          <w:szCs w:val="28"/>
        </w:rPr>
        <w:t>. Критерии принятия решения:</w:t>
      </w:r>
    </w:p>
    <w:p w14:paraId="283F384D"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наличие оснований для отказа в предоставлении муниципальной услуги.</w:t>
      </w:r>
    </w:p>
    <w:p w14:paraId="1C5FB957" w14:textId="4D36D2AE"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17.8</w:t>
      </w:r>
      <w:r w:rsidRPr="00F93FDC">
        <w:rPr>
          <w:rFonts w:ascii="Times New Roman" w:hAnsi="Times New Roman" w:cs="Times New Roman"/>
          <w:sz w:val="28"/>
          <w:szCs w:val="28"/>
        </w:rPr>
        <w:t xml:space="preserve">. Результатом административной процедуры является подписанное электронной цифровой </w:t>
      </w:r>
      <w:r w:rsidR="00AE2D27" w:rsidRPr="00F93FDC">
        <w:rPr>
          <w:rFonts w:ascii="Times New Roman" w:hAnsi="Times New Roman" w:cs="Times New Roman"/>
          <w:sz w:val="28"/>
          <w:szCs w:val="28"/>
        </w:rPr>
        <w:t>подписью разрешение</w:t>
      </w:r>
      <w:r w:rsidRPr="00F93FDC">
        <w:rPr>
          <w:rFonts w:ascii="Times New Roman" w:hAnsi="Times New Roman" w:cs="Times New Roman"/>
          <w:sz w:val="28"/>
          <w:szCs w:val="28"/>
        </w:rPr>
        <w:t xml:space="preserve"> на </w:t>
      </w:r>
      <w:r w:rsidR="00AE2D27">
        <w:rPr>
          <w:rFonts w:ascii="Times New Roman" w:hAnsi="Times New Roman" w:cs="Times New Roman"/>
          <w:sz w:val="28"/>
          <w:szCs w:val="28"/>
        </w:rPr>
        <w:t xml:space="preserve">ввод </w:t>
      </w:r>
      <w:r w:rsidR="00AE2D27" w:rsidRPr="00F93FDC">
        <w:rPr>
          <w:rFonts w:ascii="Times New Roman" w:hAnsi="Times New Roman" w:cs="Times New Roman"/>
          <w:sz w:val="28"/>
          <w:szCs w:val="28"/>
        </w:rPr>
        <w:t>объекта</w:t>
      </w:r>
      <w:r w:rsidRPr="00F93FDC">
        <w:rPr>
          <w:rFonts w:ascii="Times New Roman" w:hAnsi="Times New Roman" w:cs="Times New Roman"/>
          <w:sz w:val="28"/>
          <w:szCs w:val="28"/>
        </w:rPr>
        <w:t xml:space="preserve"> </w:t>
      </w:r>
      <w:r>
        <w:rPr>
          <w:rFonts w:ascii="Times New Roman" w:hAnsi="Times New Roman" w:cs="Times New Roman"/>
          <w:sz w:val="28"/>
          <w:szCs w:val="28"/>
        </w:rPr>
        <w:t>в эксплуатацию</w:t>
      </w:r>
      <w:r w:rsidRPr="00F93FDC">
        <w:rPr>
          <w:rFonts w:ascii="Times New Roman" w:hAnsi="Times New Roman" w:cs="Times New Roman"/>
          <w:sz w:val="28"/>
          <w:szCs w:val="28"/>
        </w:rPr>
        <w:t xml:space="preserve"> или решение об отказе в предоставлении услуги.</w:t>
      </w:r>
    </w:p>
    <w:p w14:paraId="1F561081"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xml:space="preserve">Форма разрешения на </w:t>
      </w:r>
      <w:r>
        <w:rPr>
          <w:rFonts w:ascii="Times New Roman" w:hAnsi="Times New Roman" w:cs="Times New Roman"/>
          <w:sz w:val="28"/>
          <w:szCs w:val="28"/>
        </w:rPr>
        <w:t>ввод объекта в эксплуатацию</w:t>
      </w:r>
      <w:r w:rsidRPr="00F93FDC">
        <w:rPr>
          <w:rFonts w:ascii="Times New Roman" w:hAnsi="Times New Roman" w:cs="Times New Roman"/>
          <w:sz w:val="28"/>
          <w:szCs w:val="28"/>
        </w:rPr>
        <w:t>, приведена в приложении №2 к настоящему регламенту.</w:t>
      </w:r>
    </w:p>
    <w:p w14:paraId="43C3ECCB"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Форма уведомления об отказе в предоставлении муниципальной услуги приведена в приложении № 1 к настоящему регламенту.</w:t>
      </w:r>
    </w:p>
    <w:p w14:paraId="4E600FF9" w14:textId="77777777" w:rsidR="007F0BC7"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17.9</w:t>
      </w:r>
      <w:r w:rsidRPr="00F93FDC">
        <w:rPr>
          <w:rFonts w:ascii="Times New Roman" w:hAnsi="Times New Roman" w:cs="Times New Roman"/>
          <w:sz w:val="28"/>
          <w:szCs w:val="28"/>
        </w:rPr>
        <w:t xml:space="preserve">. Результат административной процедуры фиксируется </w:t>
      </w:r>
      <w:r w:rsidRPr="00F93FDC">
        <w:rPr>
          <w:rFonts w:ascii="Times New Roman" w:hAnsi="Times New Roman" w:cs="Times New Roman"/>
          <w:sz w:val="28"/>
          <w:szCs w:val="28"/>
        </w:rPr>
        <w:br/>
        <w:t xml:space="preserve">в электронной форме в ВИС и направляется заявителю в личный кабинет </w:t>
      </w:r>
      <w:r w:rsidRPr="00F93FDC">
        <w:rPr>
          <w:rFonts w:ascii="Times New Roman" w:hAnsi="Times New Roman" w:cs="Times New Roman"/>
          <w:sz w:val="28"/>
          <w:szCs w:val="28"/>
        </w:rPr>
        <w:br/>
        <w:t>на ЕПГУ (РПГУ).</w:t>
      </w:r>
    </w:p>
    <w:p w14:paraId="56519055" w14:textId="77777777" w:rsidR="00755F28" w:rsidRPr="00F93FDC" w:rsidRDefault="00755F28" w:rsidP="00F861B4">
      <w:pPr>
        <w:pStyle w:val="a4"/>
        <w:spacing w:after="0" w:line="240" w:lineRule="auto"/>
        <w:ind w:left="0" w:right="-283" w:firstLine="851"/>
        <w:jc w:val="both"/>
        <w:rPr>
          <w:rFonts w:ascii="Times New Roman" w:hAnsi="Times New Roman" w:cs="Times New Roman"/>
          <w:sz w:val="28"/>
          <w:szCs w:val="28"/>
        </w:rPr>
      </w:pPr>
    </w:p>
    <w:p w14:paraId="121AF4A8" w14:textId="77777777" w:rsidR="007F0BC7" w:rsidRDefault="007F0BC7" w:rsidP="00F861B4">
      <w:pPr>
        <w:pStyle w:val="2"/>
        <w:ind w:right="-283"/>
      </w:pPr>
      <w:r w:rsidRPr="00F93FDC">
        <w:t>3.1</w:t>
      </w:r>
      <w:r w:rsidR="00755F28">
        <w:t>8</w:t>
      </w:r>
      <w:r w:rsidRPr="00F93FDC">
        <w:t xml:space="preserve">. Административная процедура «Выдача результата на бумажном носителе (опционально)» </w:t>
      </w:r>
    </w:p>
    <w:p w14:paraId="2F289A76" w14:textId="77777777" w:rsidR="00755F28" w:rsidRPr="00755F28" w:rsidRDefault="00755F28" w:rsidP="00F861B4">
      <w:pPr>
        <w:ind w:right="-283"/>
      </w:pPr>
    </w:p>
    <w:p w14:paraId="43BA7B02" w14:textId="77777777" w:rsidR="00755F28" w:rsidRPr="00755F28" w:rsidRDefault="00755F28" w:rsidP="00F861B4">
      <w:pPr>
        <w:pStyle w:val="a4"/>
        <w:spacing w:after="0" w:line="240" w:lineRule="auto"/>
        <w:ind w:left="0" w:right="-283" w:firstLine="851"/>
        <w:jc w:val="both"/>
        <w:rPr>
          <w:rFonts w:ascii="Times New Roman" w:hAnsi="Times New Roman" w:cs="Times New Roman"/>
          <w:sz w:val="28"/>
          <w:szCs w:val="28"/>
        </w:rPr>
      </w:pPr>
      <w:r w:rsidRPr="00755F28">
        <w:rPr>
          <w:rFonts w:ascii="Times New Roman" w:hAnsi="Times New Roman" w:cs="Times New Roman"/>
          <w:sz w:val="28"/>
          <w:szCs w:val="28"/>
        </w:rPr>
        <w:t>3.18.1. Административная процедура «Выдача результата на бумажном носителе (опционально)» включает в себя следующие административные действия:</w:t>
      </w:r>
    </w:p>
    <w:p w14:paraId="640DC2E8"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 выдача результата в виде экземпляра электронного документа, распечатанного на бумажном носителе, заверенного подписью и печатью ГАУ БО «МФЦ»/ Управления.</w:t>
      </w:r>
    </w:p>
    <w:p w14:paraId="7EFB2D8C"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18</w:t>
      </w:r>
      <w:r w:rsidRPr="00F93FDC">
        <w:rPr>
          <w:rFonts w:ascii="Times New Roman" w:hAnsi="Times New Roman" w:cs="Times New Roman"/>
          <w:sz w:val="28"/>
          <w:szCs w:val="28"/>
        </w:rPr>
        <w:t>.</w:t>
      </w:r>
      <w:r w:rsidR="00755F28">
        <w:rPr>
          <w:rFonts w:ascii="Times New Roman" w:hAnsi="Times New Roman" w:cs="Times New Roman"/>
          <w:sz w:val="28"/>
          <w:szCs w:val="28"/>
        </w:rPr>
        <w:t>2</w:t>
      </w:r>
      <w:r w:rsidRPr="00F93FDC">
        <w:rPr>
          <w:rFonts w:ascii="Times New Roman" w:hAnsi="Times New Roman" w:cs="Times New Roman"/>
          <w:sz w:val="28"/>
          <w:szCs w:val="28"/>
        </w:rPr>
        <w:t>. Основанием для начала административной процедуры является подписание результата муниципальной услуги электронной цифровой подписью.</w:t>
      </w:r>
    </w:p>
    <w:p w14:paraId="050F49F3"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18</w:t>
      </w:r>
      <w:r w:rsidRPr="00F93FDC">
        <w:rPr>
          <w:rFonts w:ascii="Times New Roman" w:hAnsi="Times New Roman" w:cs="Times New Roman"/>
          <w:sz w:val="28"/>
          <w:szCs w:val="28"/>
        </w:rPr>
        <w:t>.</w:t>
      </w:r>
      <w:r w:rsidR="00755F28">
        <w:rPr>
          <w:rFonts w:ascii="Times New Roman" w:hAnsi="Times New Roman" w:cs="Times New Roman"/>
          <w:sz w:val="28"/>
          <w:szCs w:val="28"/>
        </w:rPr>
        <w:t>3</w:t>
      </w:r>
      <w:r w:rsidRPr="00F93FDC">
        <w:rPr>
          <w:rFonts w:ascii="Times New Roman" w:hAnsi="Times New Roman" w:cs="Times New Roman"/>
          <w:sz w:val="28"/>
          <w:szCs w:val="28"/>
        </w:rPr>
        <w:t>. Электронный документ распечатывается и заверяется подписью уполномоченного сотрудника и печатью ГАУ БО «МФЦ»/Управления.</w:t>
      </w:r>
    </w:p>
    <w:p w14:paraId="3694ACF2" w14:textId="77777777"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18</w:t>
      </w:r>
      <w:r w:rsidRPr="00F93FDC">
        <w:rPr>
          <w:rFonts w:ascii="Times New Roman" w:hAnsi="Times New Roman" w:cs="Times New Roman"/>
          <w:sz w:val="28"/>
          <w:szCs w:val="28"/>
        </w:rPr>
        <w:t>.</w:t>
      </w:r>
      <w:r w:rsidR="00755F28">
        <w:rPr>
          <w:rFonts w:ascii="Times New Roman" w:hAnsi="Times New Roman" w:cs="Times New Roman"/>
          <w:sz w:val="28"/>
          <w:szCs w:val="28"/>
        </w:rPr>
        <w:t>4</w:t>
      </w:r>
      <w:r w:rsidRPr="00F93FDC">
        <w:rPr>
          <w:rFonts w:ascii="Times New Roman" w:hAnsi="Times New Roman" w:cs="Times New Roman"/>
          <w:sz w:val="28"/>
          <w:szCs w:val="28"/>
        </w:rPr>
        <w:t xml:space="preserve">. Максимальный срок административной процедуры – </w:t>
      </w:r>
      <w:r w:rsidRPr="00F93FDC">
        <w:rPr>
          <w:rFonts w:ascii="Times New Roman" w:hAnsi="Times New Roman" w:cs="Times New Roman"/>
          <w:sz w:val="28"/>
          <w:szCs w:val="28"/>
        </w:rPr>
        <w:br/>
        <w:t>1 рабочий день.</w:t>
      </w:r>
    </w:p>
    <w:p w14:paraId="00BB8633" w14:textId="74E47C83" w:rsidR="007F0BC7" w:rsidRPr="00F93FDC" w:rsidRDefault="007F0BC7" w:rsidP="00F861B4">
      <w:pPr>
        <w:pStyle w:val="a4"/>
        <w:spacing w:after="0" w:line="240" w:lineRule="auto"/>
        <w:ind w:left="0" w:right="-283" w:firstLine="851"/>
        <w:jc w:val="both"/>
        <w:rPr>
          <w:rFonts w:ascii="Times New Roman" w:hAnsi="Times New Roman" w:cs="Times New Roman"/>
          <w:sz w:val="28"/>
          <w:szCs w:val="28"/>
        </w:rPr>
      </w:pPr>
      <w:r w:rsidRPr="00F93FDC">
        <w:rPr>
          <w:rFonts w:ascii="Times New Roman" w:hAnsi="Times New Roman" w:cs="Times New Roman"/>
          <w:sz w:val="28"/>
          <w:szCs w:val="28"/>
        </w:rPr>
        <w:t>3.</w:t>
      </w:r>
      <w:r w:rsidR="00755F28">
        <w:rPr>
          <w:rFonts w:ascii="Times New Roman" w:hAnsi="Times New Roman" w:cs="Times New Roman"/>
          <w:sz w:val="28"/>
          <w:szCs w:val="28"/>
        </w:rPr>
        <w:t>18</w:t>
      </w:r>
      <w:r w:rsidRPr="00F93FDC">
        <w:rPr>
          <w:rFonts w:ascii="Times New Roman" w:hAnsi="Times New Roman" w:cs="Times New Roman"/>
          <w:sz w:val="28"/>
          <w:szCs w:val="28"/>
        </w:rPr>
        <w:t>.</w:t>
      </w:r>
      <w:r w:rsidR="00755F28">
        <w:rPr>
          <w:rFonts w:ascii="Times New Roman" w:hAnsi="Times New Roman" w:cs="Times New Roman"/>
          <w:sz w:val="28"/>
          <w:szCs w:val="28"/>
        </w:rPr>
        <w:t>5</w:t>
      </w:r>
      <w:r w:rsidRPr="00F93FDC">
        <w:rPr>
          <w:rFonts w:ascii="Times New Roman" w:hAnsi="Times New Roman" w:cs="Times New Roman"/>
          <w:sz w:val="28"/>
          <w:szCs w:val="28"/>
        </w:rPr>
        <w:t xml:space="preserve">. Должностным лицом, ответственным за </w:t>
      </w:r>
      <w:r w:rsidR="00AE2D27" w:rsidRPr="00F93FDC">
        <w:rPr>
          <w:rFonts w:ascii="Times New Roman" w:hAnsi="Times New Roman" w:cs="Times New Roman"/>
          <w:sz w:val="28"/>
          <w:szCs w:val="28"/>
        </w:rPr>
        <w:t>выдачу результата</w:t>
      </w:r>
      <w:r w:rsidRPr="00F93FDC">
        <w:rPr>
          <w:rFonts w:ascii="Times New Roman" w:hAnsi="Times New Roman" w:cs="Times New Roman"/>
          <w:sz w:val="28"/>
          <w:szCs w:val="28"/>
        </w:rPr>
        <w:t xml:space="preserve"> </w:t>
      </w:r>
      <w:r w:rsidRPr="00F93FDC">
        <w:rPr>
          <w:rFonts w:ascii="Times New Roman" w:hAnsi="Times New Roman" w:cs="Times New Roman"/>
          <w:sz w:val="28"/>
          <w:szCs w:val="28"/>
        </w:rPr>
        <w:br/>
        <w:t xml:space="preserve">на бумажном носителе является </w:t>
      </w:r>
      <w:r w:rsidR="00AE2D27">
        <w:rPr>
          <w:rFonts w:ascii="Times New Roman" w:hAnsi="Times New Roman" w:cs="Times New Roman"/>
          <w:sz w:val="28"/>
          <w:szCs w:val="28"/>
        </w:rPr>
        <w:t>должностное лицо Управления</w:t>
      </w:r>
      <w:r w:rsidRPr="00F93FDC">
        <w:rPr>
          <w:rFonts w:ascii="Times New Roman" w:hAnsi="Times New Roman" w:cs="Times New Roman"/>
          <w:sz w:val="28"/>
          <w:szCs w:val="28"/>
        </w:rPr>
        <w:t>.</w:t>
      </w:r>
    </w:p>
    <w:p w14:paraId="3518148A" w14:textId="77777777" w:rsidR="007F0BC7" w:rsidRDefault="007F0BC7" w:rsidP="00F861B4">
      <w:pPr>
        <w:pStyle w:val="1"/>
        <w:ind w:right="-283"/>
      </w:pPr>
    </w:p>
    <w:p w14:paraId="77D8CCF2" w14:textId="77777777" w:rsidR="0037294A" w:rsidRPr="007F0BC7" w:rsidRDefault="0037294A" w:rsidP="00F861B4">
      <w:pPr>
        <w:pStyle w:val="1"/>
        <w:ind w:right="-283"/>
      </w:pPr>
      <w:r w:rsidRPr="007F0BC7">
        <w:t xml:space="preserve">IV. Порядок и формы контроля за предоставлением </w:t>
      </w:r>
      <w:r w:rsidR="00910C45" w:rsidRPr="007F0BC7">
        <w:t>муниципальн</w:t>
      </w:r>
      <w:r w:rsidRPr="007F0BC7">
        <w:t>ой услуги</w:t>
      </w:r>
    </w:p>
    <w:p w14:paraId="533B4AF3" w14:textId="77777777" w:rsidR="0037294A" w:rsidRPr="007F0BC7" w:rsidRDefault="0037294A" w:rsidP="00F861B4">
      <w:pPr>
        <w:pStyle w:val="a4"/>
        <w:spacing w:after="0" w:line="240" w:lineRule="auto"/>
        <w:ind w:left="0" w:right="-283" w:firstLine="851"/>
        <w:jc w:val="both"/>
        <w:rPr>
          <w:rFonts w:asciiTheme="majorHAnsi" w:eastAsiaTheme="majorEastAsia" w:hAnsiTheme="majorHAnsi" w:cstheme="majorBidi"/>
          <w:b/>
          <w:bCs/>
          <w:sz w:val="28"/>
          <w:szCs w:val="28"/>
        </w:rPr>
      </w:pPr>
    </w:p>
    <w:p w14:paraId="24B72538" w14:textId="77777777" w:rsidR="0037294A" w:rsidRPr="007F0BC7" w:rsidRDefault="0037294A" w:rsidP="00F861B4">
      <w:pPr>
        <w:pStyle w:val="2"/>
        <w:ind w:right="-283"/>
      </w:pPr>
      <w:r w:rsidRPr="007F0BC7">
        <w:lastRenderedPageBreak/>
        <w:t>4.1. Порядок осуществления текущего контроля.</w:t>
      </w:r>
    </w:p>
    <w:p w14:paraId="211BA020" w14:textId="77777777" w:rsidR="0037294A" w:rsidRPr="007F0BC7" w:rsidRDefault="0037294A" w:rsidP="00F861B4">
      <w:pPr>
        <w:pStyle w:val="a4"/>
        <w:spacing w:after="0" w:line="240" w:lineRule="auto"/>
        <w:ind w:left="0" w:right="-283"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Текущий контроль за предоставлением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ой услуги производится первым заместителем начальника Управления, начальником Управления.</w:t>
      </w:r>
    </w:p>
    <w:p w14:paraId="3BDAA9BE" w14:textId="77777777" w:rsidR="0037294A" w:rsidRPr="007F0BC7" w:rsidRDefault="0037294A" w:rsidP="00F861B4">
      <w:pPr>
        <w:pStyle w:val="a4"/>
        <w:spacing w:after="0" w:line="240" w:lineRule="auto"/>
        <w:ind w:left="0" w:right="-283" w:firstLine="851"/>
        <w:jc w:val="both"/>
        <w:rPr>
          <w:rFonts w:ascii="Times New Roman" w:hAnsi="Times New Roman" w:cs="Times New Roman"/>
          <w:sz w:val="28"/>
          <w:szCs w:val="28"/>
        </w:rPr>
      </w:pPr>
      <w:r w:rsidRPr="007F0BC7">
        <w:rPr>
          <w:rFonts w:ascii="Times New Roman" w:hAnsi="Times New Roman" w:cs="Times New Roman"/>
          <w:sz w:val="28"/>
          <w:szCs w:val="28"/>
        </w:rPr>
        <w:t>Специалисты, ответственные за выполнение административных процедур (действий), несут персональную ответственность:</w:t>
      </w:r>
    </w:p>
    <w:p w14:paraId="4EAEA7C1" w14:textId="77777777" w:rsidR="0037294A" w:rsidRPr="007F0BC7" w:rsidRDefault="0037294A" w:rsidP="00F861B4">
      <w:pPr>
        <w:pStyle w:val="a4"/>
        <w:spacing w:after="0" w:line="240" w:lineRule="auto"/>
        <w:ind w:left="0" w:right="-283"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 за соблюдение сроков предоставления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ой услуги;</w:t>
      </w:r>
    </w:p>
    <w:p w14:paraId="1D6666C4" w14:textId="77777777" w:rsidR="0037294A" w:rsidRPr="007F0BC7" w:rsidRDefault="0037294A" w:rsidP="00F861B4">
      <w:pPr>
        <w:pStyle w:val="a4"/>
        <w:spacing w:after="0" w:line="240" w:lineRule="auto"/>
        <w:ind w:left="0" w:right="-283"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 за проведение проверки наличия и правильности оформления документов, необходимых для принятия решения о предоставлении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ой услуги.</w:t>
      </w:r>
    </w:p>
    <w:p w14:paraId="7C8123E6" w14:textId="77777777" w:rsidR="0037294A" w:rsidRDefault="0037294A" w:rsidP="00F861B4">
      <w:pPr>
        <w:pStyle w:val="a4"/>
        <w:spacing w:after="0" w:line="240" w:lineRule="auto"/>
        <w:ind w:left="0" w:right="-283" w:firstLine="851"/>
        <w:jc w:val="both"/>
        <w:rPr>
          <w:rFonts w:ascii="Times New Roman" w:hAnsi="Times New Roman" w:cs="Times New Roman"/>
          <w:sz w:val="28"/>
          <w:szCs w:val="28"/>
        </w:rPr>
      </w:pPr>
      <w:r w:rsidRPr="007F0BC7">
        <w:rPr>
          <w:rFonts w:ascii="Times New Roman" w:hAnsi="Times New Roman" w:cs="Times New Roman"/>
          <w:sz w:val="28"/>
          <w:szCs w:val="28"/>
        </w:rPr>
        <w:t>Персональная ответственность специалистов Управления закрепляется в их должностных регламентах в соответствии с требованиями законодательства.</w:t>
      </w:r>
    </w:p>
    <w:p w14:paraId="014B1F53" w14:textId="77777777" w:rsidR="00755F28" w:rsidRPr="007F0BC7" w:rsidRDefault="00755F28" w:rsidP="00F861B4">
      <w:pPr>
        <w:pStyle w:val="a4"/>
        <w:spacing w:after="0" w:line="240" w:lineRule="auto"/>
        <w:ind w:left="0" w:right="-283" w:firstLine="851"/>
        <w:jc w:val="both"/>
        <w:rPr>
          <w:rFonts w:ascii="Times New Roman" w:hAnsi="Times New Roman" w:cs="Times New Roman"/>
          <w:sz w:val="28"/>
          <w:szCs w:val="28"/>
        </w:rPr>
      </w:pPr>
    </w:p>
    <w:p w14:paraId="39FD74DD" w14:textId="77777777" w:rsidR="0037294A" w:rsidRDefault="0037294A" w:rsidP="00F861B4">
      <w:pPr>
        <w:pStyle w:val="2"/>
        <w:ind w:right="-283"/>
      </w:pPr>
      <w:r w:rsidRPr="007F0BC7">
        <w:t xml:space="preserve">4.2. Порядок и периодичность осуществления плановых </w:t>
      </w:r>
      <w:r w:rsidR="00E1460D" w:rsidRPr="007F0BC7">
        <w:br/>
      </w:r>
      <w:r w:rsidRPr="007F0BC7">
        <w:t>и внеплановых проверок.</w:t>
      </w:r>
    </w:p>
    <w:p w14:paraId="4B792797" w14:textId="77777777" w:rsidR="00755F28" w:rsidRPr="00755F28" w:rsidRDefault="00755F28" w:rsidP="00F861B4">
      <w:pPr>
        <w:ind w:right="-283"/>
      </w:pPr>
    </w:p>
    <w:p w14:paraId="01F0A0FA" w14:textId="77777777" w:rsidR="0037294A" w:rsidRPr="007F0BC7" w:rsidRDefault="0037294A" w:rsidP="00F861B4">
      <w:pPr>
        <w:pStyle w:val="a4"/>
        <w:spacing w:after="0" w:line="240" w:lineRule="auto"/>
        <w:ind w:left="0" w:right="-283"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Контроль осуществляется путем проведения проверок соблюдения </w:t>
      </w:r>
      <w:r w:rsidR="00E1460D" w:rsidRPr="007F0BC7">
        <w:rPr>
          <w:rFonts w:ascii="Times New Roman" w:hAnsi="Times New Roman" w:cs="Times New Roman"/>
          <w:sz w:val="28"/>
          <w:szCs w:val="28"/>
        </w:rPr>
        <w:br/>
      </w:r>
      <w:r w:rsidRPr="007F0BC7">
        <w:rPr>
          <w:rFonts w:ascii="Times New Roman" w:hAnsi="Times New Roman" w:cs="Times New Roman"/>
          <w:sz w:val="28"/>
          <w:szCs w:val="28"/>
        </w:rPr>
        <w:t>и исполнения специалистами Управления положений настоящего административного регламента, иных нормативных правовых актов.</w:t>
      </w:r>
    </w:p>
    <w:p w14:paraId="075C577D" w14:textId="77777777" w:rsidR="0037294A" w:rsidRPr="007F0BC7" w:rsidRDefault="0037294A" w:rsidP="00F861B4">
      <w:pPr>
        <w:pStyle w:val="a4"/>
        <w:spacing w:after="0" w:line="240" w:lineRule="auto"/>
        <w:ind w:left="0" w:right="-283"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Периодичность проведения проверок носит плановый характер </w:t>
      </w:r>
      <w:r w:rsidR="00E1460D" w:rsidRPr="007F0BC7">
        <w:rPr>
          <w:rFonts w:ascii="Times New Roman" w:hAnsi="Times New Roman" w:cs="Times New Roman"/>
          <w:sz w:val="28"/>
          <w:szCs w:val="28"/>
        </w:rPr>
        <w:br/>
      </w:r>
      <w:r w:rsidRPr="007F0BC7">
        <w:rPr>
          <w:rFonts w:ascii="Times New Roman" w:hAnsi="Times New Roman" w:cs="Times New Roman"/>
          <w:sz w:val="28"/>
          <w:szCs w:val="28"/>
        </w:rPr>
        <w:t>и внеплановый характер:</w:t>
      </w:r>
    </w:p>
    <w:p w14:paraId="7C950085" w14:textId="77777777" w:rsidR="0037294A" w:rsidRPr="007F0BC7" w:rsidRDefault="0037294A" w:rsidP="00F861B4">
      <w:pPr>
        <w:pStyle w:val="a4"/>
        <w:spacing w:after="0" w:line="240" w:lineRule="auto"/>
        <w:ind w:left="0" w:right="-283" w:firstLine="851"/>
        <w:jc w:val="both"/>
        <w:rPr>
          <w:rFonts w:ascii="Times New Roman" w:hAnsi="Times New Roman" w:cs="Times New Roman"/>
          <w:sz w:val="28"/>
          <w:szCs w:val="28"/>
        </w:rPr>
      </w:pPr>
      <w:r w:rsidRPr="007F0BC7">
        <w:rPr>
          <w:rFonts w:ascii="Times New Roman" w:hAnsi="Times New Roman" w:cs="Times New Roman"/>
          <w:sz w:val="28"/>
          <w:szCs w:val="28"/>
        </w:rPr>
        <w:t>- плановые проверки - один раз в год;</w:t>
      </w:r>
    </w:p>
    <w:p w14:paraId="7B41E24B" w14:textId="77777777" w:rsidR="0037294A" w:rsidRPr="007F0BC7" w:rsidRDefault="0037294A" w:rsidP="00F861B4">
      <w:pPr>
        <w:pStyle w:val="a4"/>
        <w:spacing w:after="0" w:line="240" w:lineRule="auto"/>
        <w:ind w:left="0" w:right="-283" w:firstLine="851"/>
        <w:jc w:val="both"/>
        <w:rPr>
          <w:rFonts w:ascii="Times New Roman" w:hAnsi="Times New Roman" w:cs="Times New Roman"/>
          <w:sz w:val="28"/>
          <w:szCs w:val="28"/>
        </w:rPr>
      </w:pPr>
      <w:r w:rsidRPr="007F0BC7">
        <w:rPr>
          <w:rFonts w:ascii="Times New Roman" w:hAnsi="Times New Roman" w:cs="Times New Roman"/>
          <w:sz w:val="28"/>
          <w:szCs w:val="28"/>
        </w:rPr>
        <w:t>- внеплановые проверки - по конкретному обращению заявителей.</w:t>
      </w:r>
    </w:p>
    <w:p w14:paraId="29934F35" w14:textId="77777777" w:rsidR="0037294A" w:rsidRPr="007F0BC7" w:rsidRDefault="0037294A" w:rsidP="00F861B4">
      <w:pPr>
        <w:pStyle w:val="a4"/>
        <w:spacing w:after="0" w:line="240" w:lineRule="auto"/>
        <w:ind w:left="0" w:right="-283"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w:t>
      </w:r>
      <w:r w:rsidR="00E1460D" w:rsidRPr="007F0BC7">
        <w:rPr>
          <w:rFonts w:ascii="Times New Roman" w:hAnsi="Times New Roman" w:cs="Times New Roman"/>
          <w:sz w:val="28"/>
          <w:szCs w:val="28"/>
        </w:rPr>
        <w:br/>
      </w:r>
      <w:r w:rsidRPr="007F0BC7">
        <w:rPr>
          <w:rFonts w:ascii="Times New Roman" w:hAnsi="Times New Roman" w:cs="Times New Roman"/>
          <w:sz w:val="28"/>
          <w:szCs w:val="28"/>
        </w:rPr>
        <w:t>к ответственности в соответствии с законодательством Российской Федерации.</w:t>
      </w:r>
    </w:p>
    <w:p w14:paraId="135276C1" w14:textId="77777777" w:rsidR="0037294A" w:rsidRDefault="0037294A" w:rsidP="00F861B4">
      <w:pPr>
        <w:pStyle w:val="2"/>
        <w:ind w:right="-283"/>
      </w:pPr>
      <w:r w:rsidRPr="007F0BC7">
        <w:t>4.3. Ответственность должностных лиц.</w:t>
      </w:r>
    </w:p>
    <w:p w14:paraId="5DA27D10" w14:textId="77777777" w:rsidR="00755F28" w:rsidRPr="00755F28" w:rsidRDefault="00755F28" w:rsidP="00F861B4">
      <w:pPr>
        <w:ind w:right="-283"/>
      </w:pPr>
    </w:p>
    <w:p w14:paraId="3DA4BC6F" w14:textId="77777777" w:rsidR="0037294A" w:rsidRPr="007F0BC7" w:rsidRDefault="0037294A" w:rsidP="00F861B4">
      <w:pPr>
        <w:pStyle w:val="a4"/>
        <w:spacing w:after="0" w:line="240" w:lineRule="auto"/>
        <w:ind w:left="0" w:right="-283"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По результатам проведенных проверок в случае выявления нарушений соблюдения сотрудниками Управления, ответственными </w:t>
      </w:r>
      <w:r w:rsidR="00E1460D" w:rsidRPr="007F0BC7">
        <w:rPr>
          <w:rFonts w:ascii="Times New Roman" w:hAnsi="Times New Roman" w:cs="Times New Roman"/>
          <w:sz w:val="28"/>
          <w:szCs w:val="28"/>
        </w:rPr>
        <w:br/>
      </w:r>
      <w:r w:rsidRPr="007F0BC7">
        <w:rPr>
          <w:rFonts w:ascii="Times New Roman" w:hAnsi="Times New Roman" w:cs="Times New Roman"/>
          <w:sz w:val="28"/>
          <w:szCs w:val="28"/>
        </w:rPr>
        <w:t xml:space="preserve">за предоставление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ой услуги, положений настоящего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14:paraId="73DDBE32" w14:textId="77777777" w:rsidR="0037294A" w:rsidRDefault="0037294A" w:rsidP="00F861B4">
      <w:pPr>
        <w:pStyle w:val="a4"/>
        <w:spacing w:after="0" w:line="240" w:lineRule="auto"/>
        <w:ind w:left="0" w:right="-283"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Ответственные сотрудники Управления, предоставляющие услугу, несут персональную ответственность за действия (бездействие) </w:t>
      </w:r>
      <w:r w:rsidR="00E1460D" w:rsidRPr="007F0BC7">
        <w:rPr>
          <w:rFonts w:ascii="Times New Roman" w:hAnsi="Times New Roman" w:cs="Times New Roman"/>
          <w:sz w:val="28"/>
          <w:szCs w:val="28"/>
        </w:rPr>
        <w:br/>
      </w:r>
      <w:r w:rsidRPr="007F0BC7">
        <w:rPr>
          <w:rFonts w:ascii="Times New Roman" w:hAnsi="Times New Roman" w:cs="Times New Roman"/>
          <w:sz w:val="28"/>
          <w:szCs w:val="28"/>
        </w:rPr>
        <w:t xml:space="preserve">и за принимаемые решения, осуществляемые в ходе предоставления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 xml:space="preserve">ой услуги в соответствии с действующим законодательством. Персональная ответственность сотрудников Управления закрепляется </w:t>
      </w:r>
      <w:r w:rsidR="00E1460D" w:rsidRPr="007F0BC7">
        <w:rPr>
          <w:rFonts w:ascii="Times New Roman" w:hAnsi="Times New Roman" w:cs="Times New Roman"/>
          <w:sz w:val="28"/>
          <w:szCs w:val="28"/>
        </w:rPr>
        <w:br/>
      </w:r>
      <w:r w:rsidRPr="007F0BC7">
        <w:rPr>
          <w:rFonts w:ascii="Times New Roman" w:hAnsi="Times New Roman" w:cs="Times New Roman"/>
          <w:sz w:val="28"/>
          <w:szCs w:val="28"/>
        </w:rPr>
        <w:t>в их должностных регламентах в соответствии с требованиями законодательства.</w:t>
      </w:r>
    </w:p>
    <w:p w14:paraId="1CD67622" w14:textId="77777777" w:rsidR="00755F28" w:rsidRPr="007F0BC7" w:rsidRDefault="00755F28" w:rsidP="00F861B4">
      <w:pPr>
        <w:pStyle w:val="a4"/>
        <w:spacing w:after="0" w:line="240" w:lineRule="auto"/>
        <w:ind w:left="0" w:right="-283" w:firstLine="851"/>
        <w:jc w:val="both"/>
        <w:rPr>
          <w:rFonts w:ascii="Times New Roman" w:hAnsi="Times New Roman" w:cs="Times New Roman"/>
          <w:sz w:val="28"/>
          <w:szCs w:val="28"/>
        </w:rPr>
      </w:pPr>
    </w:p>
    <w:p w14:paraId="6A7EB477" w14:textId="77777777" w:rsidR="0037294A" w:rsidRDefault="0037294A" w:rsidP="00F861B4">
      <w:pPr>
        <w:pStyle w:val="2"/>
        <w:ind w:right="-283"/>
      </w:pPr>
      <w:r w:rsidRPr="007F0BC7">
        <w:lastRenderedPageBreak/>
        <w:t xml:space="preserve">4.4. Требования к порядку и формам контроля за предоставлением </w:t>
      </w:r>
      <w:r w:rsidR="00910C45" w:rsidRPr="007F0BC7">
        <w:t>муниципальн</w:t>
      </w:r>
      <w:r w:rsidRPr="007F0BC7">
        <w:t>ой услуги.</w:t>
      </w:r>
    </w:p>
    <w:p w14:paraId="19DE2953" w14:textId="77777777" w:rsidR="00755F28" w:rsidRPr="00755F28" w:rsidRDefault="00755F28" w:rsidP="00F861B4">
      <w:pPr>
        <w:ind w:right="-283"/>
      </w:pPr>
    </w:p>
    <w:p w14:paraId="7AE424CC" w14:textId="77777777" w:rsidR="0037294A" w:rsidRPr="007F0BC7" w:rsidRDefault="00755F28" w:rsidP="00F861B4">
      <w:pPr>
        <w:pStyle w:val="a4"/>
        <w:spacing w:after="0" w:line="240" w:lineRule="auto"/>
        <w:ind w:left="0" w:right="-283" w:firstLine="851"/>
        <w:jc w:val="both"/>
        <w:rPr>
          <w:rFonts w:ascii="Times New Roman" w:hAnsi="Times New Roman" w:cs="Times New Roman"/>
          <w:sz w:val="28"/>
          <w:szCs w:val="28"/>
        </w:rPr>
      </w:pPr>
      <w:r>
        <w:rPr>
          <w:rFonts w:ascii="Times New Roman" w:hAnsi="Times New Roman" w:cs="Times New Roman"/>
          <w:sz w:val="28"/>
          <w:szCs w:val="28"/>
        </w:rPr>
        <w:t xml:space="preserve">4.4.1. </w:t>
      </w:r>
      <w:r w:rsidR="0037294A" w:rsidRPr="007F0BC7">
        <w:rPr>
          <w:rFonts w:ascii="Times New Roman" w:hAnsi="Times New Roman" w:cs="Times New Roman"/>
          <w:sz w:val="28"/>
          <w:szCs w:val="28"/>
        </w:rPr>
        <w:t xml:space="preserve">Контроль за предоставлением </w:t>
      </w:r>
      <w:r w:rsidR="00910C45" w:rsidRPr="007F0BC7">
        <w:rPr>
          <w:rFonts w:ascii="Times New Roman" w:hAnsi="Times New Roman" w:cs="Times New Roman"/>
          <w:sz w:val="28"/>
          <w:szCs w:val="28"/>
        </w:rPr>
        <w:t>муниципальн</w:t>
      </w:r>
      <w:r w:rsidR="0037294A" w:rsidRPr="007F0BC7">
        <w:rPr>
          <w:rFonts w:ascii="Times New Roman" w:hAnsi="Times New Roman" w:cs="Times New Roman"/>
          <w:sz w:val="28"/>
          <w:szCs w:val="28"/>
        </w:rPr>
        <w:t xml:space="preserve">ой услуги осуществляется посредством открытости деятельности государственного органа, получения полной, актуальной и достоверной информации </w:t>
      </w:r>
      <w:r w:rsidR="00E1460D" w:rsidRPr="007F0BC7">
        <w:rPr>
          <w:rFonts w:ascii="Times New Roman" w:hAnsi="Times New Roman" w:cs="Times New Roman"/>
          <w:sz w:val="28"/>
          <w:szCs w:val="28"/>
        </w:rPr>
        <w:br/>
      </w:r>
      <w:r w:rsidR="0037294A" w:rsidRPr="007F0BC7">
        <w:rPr>
          <w:rFonts w:ascii="Times New Roman" w:hAnsi="Times New Roman" w:cs="Times New Roman"/>
          <w:sz w:val="28"/>
          <w:szCs w:val="28"/>
        </w:rPr>
        <w:t xml:space="preserve">об административных процедурах и возможности досудебного рассмотрения жалоб в процессе оказания </w:t>
      </w:r>
      <w:r w:rsidR="00910C45" w:rsidRPr="007F0BC7">
        <w:rPr>
          <w:rFonts w:ascii="Times New Roman" w:hAnsi="Times New Roman" w:cs="Times New Roman"/>
          <w:sz w:val="28"/>
          <w:szCs w:val="28"/>
        </w:rPr>
        <w:t>муниципальн</w:t>
      </w:r>
      <w:r w:rsidR="0037294A" w:rsidRPr="007F0BC7">
        <w:rPr>
          <w:rFonts w:ascii="Times New Roman" w:hAnsi="Times New Roman" w:cs="Times New Roman"/>
          <w:sz w:val="28"/>
          <w:szCs w:val="28"/>
        </w:rPr>
        <w:t>ой услуги.</w:t>
      </w:r>
    </w:p>
    <w:p w14:paraId="1D64A989" w14:textId="77777777" w:rsidR="0037294A" w:rsidRPr="007F0BC7" w:rsidRDefault="0037294A" w:rsidP="00F861B4">
      <w:pPr>
        <w:pStyle w:val="a4"/>
        <w:spacing w:after="0" w:line="240" w:lineRule="auto"/>
        <w:ind w:left="0" w:right="-283"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При проверке могут рассматриваться все вопросы, связанные </w:t>
      </w:r>
      <w:r w:rsidR="009D2F13" w:rsidRPr="007F0BC7">
        <w:rPr>
          <w:rFonts w:ascii="Times New Roman" w:hAnsi="Times New Roman" w:cs="Times New Roman"/>
          <w:sz w:val="28"/>
          <w:szCs w:val="28"/>
        </w:rPr>
        <w:br/>
      </w:r>
      <w:r w:rsidRPr="007F0BC7">
        <w:rPr>
          <w:rFonts w:ascii="Times New Roman" w:hAnsi="Times New Roman" w:cs="Times New Roman"/>
          <w:sz w:val="28"/>
          <w:szCs w:val="28"/>
        </w:rPr>
        <w:t xml:space="preserve">с предоставлением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ой услуги. Проверка также может проводиться по конкретному обращению заявителя.</w:t>
      </w:r>
    </w:p>
    <w:p w14:paraId="39C8B753" w14:textId="77777777" w:rsidR="009D2F13" w:rsidRPr="007F0BC7" w:rsidRDefault="009D2F13" w:rsidP="00F861B4">
      <w:pPr>
        <w:pStyle w:val="a4"/>
        <w:spacing w:after="0" w:line="240" w:lineRule="auto"/>
        <w:ind w:left="0" w:right="-283" w:firstLine="851"/>
        <w:jc w:val="both"/>
        <w:rPr>
          <w:rFonts w:ascii="Times New Roman" w:eastAsiaTheme="majorEastAsia" w:hAnsi="Times New Roman" w:cs="Times New Roman"/>
          <w:bCs/>
          <w:sz w:val="28"/>
          <w:szCs w:val="26"/>
        </w:rPr>
      </w:pPr>
      <w:r w:rsidRPr="007F0BC7">
        <w:rPr>
          <w:rFonts w:ascii="Times New Roman" w:hAnsi="Times New Roman" w:cs="Times New Roman"/>
          <w:sz w:val="28"/>
          <w:szCs w:val="28"/>
        </w:rPr>
        <w:t>4</w:t>
      </w:r>
      <w:r w:rsidRPr="007F0BC7">
        <w:rPr>
          <w:rFonts w:ascii="Times New Roman" w:eastAsiaTheme="majorEastAsia" w:hAnsi="Times New Roman" w:cs="Times New Roman"/>
          <w:bCs/>
          <w:sz w:val="28"/>
          <w:szCs w:val="26"/>
        </w:rPr>
        <w:t>.</w:t>
      </w:r>
      <w:r w:rsidR="00755F28">
        <w:rPr>
          <w:rFonts w:ascii="Times New Roman" w:eastAsiaTheme="majorEastAsia" w:hAnsi="Times New Roman" w:cs="Times New Roman"/>
          <w:bCs/>
          <w:sz w:val="28"/>
          <w:szCs w:val="26"/>
        </w:rPr>
        <w:t>4.2</w:t>
      </w:r>
      <w:r w:rsidRPr="007F0BC7">
        <w:rPr>
          <w:rFonts w:ascii="Times New Roman" w:eastAsiaTheme="majorEastAsia" w:hAnsi="Times New Roman" w:cs="Times New Roman"/>
          <w:bCs/>
          <w:sz w:val="28"/>
          <w:szCs w:val="26"/>
        </w:rPr>
        <w:t xml:space="preserve">. Управление обеспечивает заявителю возможность оценить качество выполнения каждой из административных процедур предоставления </w:t>
      </w:r>
      <w:r w:rsidR="00910C45" w:rsidRPr="007F0BC7">
        <w:rPr>
          <w:rFonts w:ascii="Times New Roman" w:eastAsiaTheme="majorEastAsia" w:hAnsi="Times New Roman" w:cs="Times New Roman"/>
          <w:bCs/>
          <w:sz w:val="28"/>
          <w:szCs w:val="26"/>
        </w:rPr>
        <w:t>муниципальн</w:t>
      </w:r>
      <w:r w:rsidRPr="007F0BC7">
        <w:rPr>
          <w:rFonts w:ascii="Times New Roman" w:eastAsiaTheme="majorEastAsia" w:hAnsi="Times New Roman" w:cs="Times New Roman"/>
          <w:bCs/>
          <w:sz w:val="28"/>
          <w:szCs w:val="26"/>
        </w:rPr>
        <w:t>ой услуги в электронной форме.</w:t>
      </w:r>
    </w:p>
    <w:p w14:paraId="642DBAB9" w14:textId="77777777" w:rsidR="009D2F13" w:rsidRPr="007F0BC7" w:rsidRDefault="009D2F13" w:rsidP="00F861B4">
      <w:pPr>
        <w:pStyle w:val="a4"/>
        <w:spacing w:after="0" w:line="240" w:lineRule="auto"/>
        <w:ind w:left="0" w:right="-283"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Управлением должна быть обеспечена возможность заявителю оценить на РПГУ (ЕПГУ)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 xml:space="preserve">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2012 года № 1284 </w:t>
      </w:r>
      <w:r w:rsidRPr="007F0BC7">
        <w:rPr>
          <w:rFonts w:ascii="Times New Roman" w:hAnsi="Times New Roman" w:cs="Times New Roman"/>
          <w:sz w:val="28"/>
          <w:szCs w:val="28"/>
        </w:rPr>
        <w:b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 xml:space="preserve">ых услуг, а также о применении результатов указанной оценки как основания для принятия решений </w:t>
      </w:r>
      <w:r w:rsidR="00E1460D" w:rsidRPr="007F0BC7">
        <w:rPr>
          <w:rFonts w:ascii="Times New Roman" w:hAnsi="Times New Roman" w:cs="Times New Roman"/>
          <w:sz w:val="28"/>
          <w:szCs w:val="28"/>
        </w:rPr>
        <w:br/>
      </w:r>
      <w:r w:rsidRPr="007F0BC7">
        <w:rPr>
          <w:rFonts w:ascii="Times New Roman" w:hAnsi="Times New Roman" w:cs="Times New Roman"/>
          <w:sz w:val="28"/>
          <w:szCs w:val="28"/>
        </w:rPr>
        <w:t>о досрочном прекращении исполнения соответствующими руководителями своих должностных обязанностей».</w:t>
      </w:r>
    </w:p>
    <w:p w14:paraId="496147AA" w14:textId="77777777" w:rsidR="009D2F13" w:rsidRPr="007F0BC7" w:rsidRDefault="009D2F13" w:rsidP="00F861B4">
      <w:pPr>
        <w:pStyle w:val="a4"/>
        <w:spacing w:after="0" w:line="240" w:lineRule="auto"/>
        <w:ind w:left="0" w:right="-283"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Для оценки качества выполнения в электронной форме административных процедур предоставления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ой услуги должны использоваться критерии, установленные пунктом 4 Правил оценки эффективности, и иные критерии.</w:t>
      </w:r>
    </w:p>
    <w:p w14:paraId="34071349" w14:textId="77777777" w:rsidR="009D2F13" w:rsidRPr="007F0BC7" w:rsidRDefault="009D2F13" w:rsidP="00F861B4">
      <w:pPr>
        <w:pStyle w:val="a4"/>
        <w:spacing w:after="0" w:line="240" w:lineRule="auto"/>
        <w:ind w:left="0" w:right="-283"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Оценка заявителем качества выполнения административной процедуры не может являться обязательным условием продолжения предоставления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ой услуги.</w:t>
      </w:r>
    </w:p>
    <w:p w14:paraId="0E7B98C9" w14:textId="77777777" w:rsidR="009D2F13" w:rsidRPr="007F0BC7" w:rsidRDefault="009D2F13" w:rsidP="00F861B4">
      <w:pPr>
        <w:pStyle w:val="a4"/>
        <w:spacing w:after="0" w:line="240" w:lineRule="auto"/>
        <w:ind w:left="0" w:right="-283"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Полученные оценки качества выполнения административных процедур обобщаются и анализируются с использованием автоматизированной </w:t>
      </w:r>
      <w:r w:rsidRPr="007F0BC7">
        <w:rPr>
          <w:rFonts w:ascii="Times New Roman" w:hAnsi="Times New Roman" w:cs="Times New Roman"/>
          <w:sz w:val="28"/>
          <w:szCs w:val="28"/>
        </w:rPr>
        <w:lastRenderedPageBreak/>
        <w:t>информационной системы «Информационно-аналитическая система мониторинга качества государственных услуг».</w:t>
      </w:r>
    </w:p>
    <w:p w14:paraId="36A11283" w14:textId="77777777" w:rsidR="00974CB1" w:rsidRPr="007F0BC7" w:rsidRDefault="00974CB1" w:rsidP="00F861B4">
      <w:pPr>
        <w:pStyle w:val="a4"/>
        <w:spacing w:after="0" w:line="240" w:lineRule="auto"/>
        <w:ind w:left="0" w:right="-283" w:firstLine="851"/>
        <w:jc w:val="both"/>
        <w:rPr>
          <w:rFonts w:ascii="Times New Roman" w:hAnsi="Times New Roman" w:cs="Times New Roman"/>
          <w:sz w:val="28"/>
          <w:szCs w:val="28"/>
        </w:rPr>
      </w:pPr>
    </w:p>
    <w:p w14:paraId="5C500DF8" w14:textId="77777777" w:rsidR="00974CB1" w:rsidRPr="007F0BC7" w:rsidRDefault="00974CB1" w:rsidP="00F861B4">
      <w:pPr>
        <w:pStyle w:val="1"/>
        <w:ind w:right="-283"/>
      </w:pPr>
      <w:r w:rsidRPr="007F0BC7">
        <w:t>V. Досудебный (внесудебный) порядок обжалования решений и действий (бездействия) Управления, а также его должностных лиц</w:t>
      </w:r>
    </w:p>
    <w:p w14:paraId="0634CFE5" w14:textId="77777777" w:rsidR="00974CB1" w:rsidRPr="007F0BC7" w:rsidRDefault="00974CB1" w:rsidP="00F861B4">
      <w:pPr>
        <w:spacing w:after="0" w:line="240" w:lineRule="auto"/>
        <w:ind w:right="-283"/>
      </w:pPr>
    </w:p>
    <w:p w14:paraId="33182DC7" w14:textId="77777777" w:rsidR="00974CB1" w:rsidRPr="00755F28" w:rsidRDefault="00974CB1" w:rsidP="00F861B4">
      <w:pPr>
        <w:pStyle w:val="a4"/>
        <w:spacing w:after="0" w:line="240" w:lineRule="auto"/>
        <w:ind w:left="0" w:right="-283" w:firstLine="851"/>
        <w:jc w:val="both"/>
        <w:rPr>
          <w:rFonts w:ascii="Times New Roman" w:hAnsi="Times New Roman" w:cs="Times New Roman"/>
          <w:sz w:val="28"/>
          <w:szCs w:val="28"/>
        </w:rPr>
      </w:pPr>
      <w:r w:rsidRPr="00755F28">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принятых (осуществленных) в ходе предоставления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ой услуги.</w:t>
      </w:r>
    </w:p>
    <w:p w14:paraId="41A0FDDD" w14:textId="77777777" w:rsidR="00974CB1" w:rsidRPr="007F0BC7" w:rsidRDefault="00974CB1" w:rsidP="00F861B4">
      <w:pPr>
        <w:pStyle w:val="a4"/>
        <w:spacing w:after="0" w:line="240" w:lineRule="auto"/>
        <w:ind w:left="0" w:right="-283" w:firstLine="851"/>
        <w:jc w:val="both"/>
        <w:rPr>
          <w:rFonts w:ascii="Times New Roman" w:hAnsi="Times New Roman" w:cs="Times New Roman"/>
          <w:sz w:val="28"/>
          <w:szCs w:val="28"/>
        </w:rPr>
      </w:pPr>
      <w:r w:rsidRPr="007F0BC7">
        <w:rPr>
          <w:rFonts w:ascii="Times New Roman" w:hAnsi="Times New Roman" w:cs="Times New Roman"/>
          <w:sz w:val="28"/>
          <w:szCs w:val="28"/>
        </w:rPr>
        <w:t>Предметом досудебного (внесудебного) обжалования, в том числе является:</w:t>
      </w:r>
    </w:p>
    <w:p w14:paraId="5837E791" w14:textId="77777777" w:rsidR="00974CB1" w:rsidRPr="007F0BC7" w:rsidRDefault="00974CB1" w:rsidP="00F861B4">
      <w:pPr>
        <w:pStyle w:val="a4"/>
        <w:spacing w:after="0" w:line="240" w:lineRule="auto"/>
        <w:ind w:left="0" w:right="-283"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1) нарушение срока регистрации запроса заявителя о предоставлении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ой услуги;</w:t>
      </w:r>
    </w:p>
    <w:p w14:paraId="73BB8F2C" w14:textId="77777777" w:rsidR="00974CB1" w:rsidRPr="007F0BC7" w:rsidRDefault="00974CB1" w:rsidP="00F861B4">
      <w:pPr>
        <w:pStyle w:val="a4"/>
        <w:spacing w:after="0" w:line="240" w:lineRule="auto"/>
        <w:ind w:left="0" w:right="-283"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2) нарушение срока предоставления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ой услуги;</w:t>
      </w:r>
    </w:p>
    <w:p w14:paraId="7D708198" w14:textId="77777777" w:rsidR="00974CB1" w:rsidRPr="007F0BC7" w:rsidRDefault="00974CB1" w:rsidP="00F861B4">
      <w:pPr>
        <w:pStyle w:val="a4"/>
        <w:spacing w:after="0" w:line="240" w:lineRule="auto"/>
        <w:ind w:left="0" w:right="-283"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для предоставления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ой услуги;</w:t>
      </w:r>
    </w:p>
    <w:p w14:paraId="602892BD" w14:textId="77777777" w:rsidR="00974CB1" w:rsidRPr="007F0BC7" w:rsidRDefault="00974CB1" w:rsidP="00F861B4">
      <w:pPr>
        <w:pStyle w:val="a4"/>
        <w:spacing w:after="0" w:line="240" w:lineRule="auto"/>
        <w:ind w:left="0" w:right="-283"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для предоставления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ой услуги, у заявителя;</w:t>
      </w:r>
    </w:p>
    <w:p w14:paraId="0F923381" w14:textId="77777777" w:rsidR="00974CB1" w:rsidRPr="007F0BC7" w:rsidRDefault="00974CB1" w:rsidP="00F861B4">
      <w:pPr>
        <w:pStyle w:val="a4"/>
        <w:spacing w:after="0" w:line="240" w:lineRule="auto"/>
        <w:ind w:left="0" w:right="-283"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5) отказ в предоставлении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 xml:space="preserve">ой услуги, если основания отказа не предусмотрены федеральными законами и принятыми </w:t>
      </w:r>
      <w:r w:rsidR="00E1460D" w:rsidRPr="007F0BC7">
        <w:rPr>
          <w:rFonts w:ascii="Times New Roman" w:hAnsi="Times New Roman" w:cs="Times New Roman"/>
          <w:sz w:val="28"/>
          <w:szCs w:val="28"/>
        </w:rPr>
        <w:br/>
      </w:r>
      <w:r w:rsidRPr="007F0BC7">
        <w:rPr>
          <w:rFonts w:ascii="Times New Roman" w:hAnsi="Times New Roman" w:cs="Times New Roman"/>
          <w:sz w:val="28"/>
          <w:szCs w:val="28"/>
        </w:rPr>
        <w:t>в соответствии с ними иными нормативными правовыми актами Российской Федерации, нормативными правовыми актами Белгородской области;</w:t>
      </w:r>
    </w:p>
    <w:p w14:paraId="76CEA358" w14:textId="77777777" w:rsidR="00974CB1" w:rsidRPr="007F0BC7" w:rsidRDefault="00974CB1" w:rsidP="00F861B4">
      <w:pPr>
        <w:pStyle w:val="a4"/>
        <w:spacing w:after="0" w:line="240" w:lineRule="auto"/>
        <w:ind w:left="0" w:right="-283"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6) затребование с заявителя при предоставлении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ой услуги платы, не предусмотренной нормативными правовыми актами Российской Федерации, нормативными правовыми актами Белгородской области;</w:t>
      </w:r>
    </w:p>
    <w:p w14:paraId="705D4BBF" w14:textId="77777777" w:rsidR="00974CB1" w:rsidRPr="007F0BC7" w:rsidRDefault="00974CB1" w:rsidP="00F861B4">
      <w:pPr>
        <w:pStyle w:val="a4"/>
        <w:spacing w:after="0" w:line="240" w:lineRule="auto"/>
        <w:ind w:left="0" w:right="-283"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7) отказ органа, предоставляющего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 xml:space="preserve">ую услугу, должностного лица органа, предоставляющего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 xml:space="preserve">ую услугу, </w:t>
      </w:r>
      <w:r w:rsidR="00E1460D" w:rsidRPr="007F0BC7">
        <w:rPr>
          <w:rFonts w:ascii="Times New Roman" w:hAnsi="Times New Roman" w:cs="Times New Roman"/>
          <w:sz w:val="28"/>
          <w:szCs w:val="28"/>
        </w:rPr>
        <w:br/>
      </w:r>
      <w:r w:rsidRPr="007F0BC7">
        <w:rPr>
          <w:rFonts w:ascii="Times New Roman" w:hAnsi="Times New Roman" w:cs="Times New Roman"/>
          <w:sz w:val="28"/>
          <w:szCs w:val="28"/>
        </w:rPr>
        <w:t xml:space="preserve">в исправлении допущенных опечаток и ошибок в выданных в результате предоставления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ой услуги документах либо нарушение установленного срока таких исправлений.</w:t>
      </w:r>
    </w:p>
    <w:p w14:paraId="462FC410" w14:textId="77777777" w:rsidR="00E660FC" w:rsidRPr="00755F28" w:rsidRDefault="00974CB1" w:rsidP="00F861B4">
      <w:pPr>
        <w:pStyle w:val="a4"/>
        <w:spacing w:after="0" w:line="240" w:lineRule="auto"/>
        <w:ind w:left="0" w:right="-283" w:firstLine="851"/>
        <w:jc w:val="both"/>
        <w:rPr>
          <w:rFonts w:ascii="Times New Roman" w:hAnsi="Times New Roman" w:cs="Times New Roman"/>
          <w:sz w:val="28"/>
          <w:szCs w:val="28"/>
        </w:rPr>
      </w:pPr>
      <w:r w:rsidRPr="00755F28">
        <w:rPr>
          <w:rFonts w:ascii="Times New Roman" w:hAnsi="Times New Roman" w:cs="Times New Roman"/>
          <w:sz w:val="28"/>
          <w:szCs w:val="28"/>
        </w:rPr>
        <w:t xml:space="preserve">5.2. Жалоба на действия (бездействие) сотрудников Управления в ходе предоставления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 xml:space="preserve">ой услуги подается в Управление. Жалобы </w:t>
      </w:r>
      <w:r w:rsidRPr="00755F28">
        <w:rPr>
          <w:rFonts w:ascii="Times New Roman" w:hAnsi="Times New Roman" w:cs="Times New Roman"/>
          <w:sz w:val="28"/>
          <w:szCs w:val="28"/>
        </w:rPr>
        <w:br/>
        <w:t xml:space="preserve">на решения, принятые начальником Управления, подаются </w:t>
      </w:r>
      <w:r w:rsidR="00E660FC" w:rsidRPr="00755F28">
        <w:rPr>
          <w:rFonts w:ascii="Times New Roman" w:hAnsi="Times New Roman" w:cs="Times New Roman"/>
          <w:sz w:val="28"/>
          <w:szCs w:val="28"/>
        </w:rPr>
        <w:t xml:space="preserve">заместителю Губернатора Белгородской области - начальнику департамента строительства и транспорта Белгородской области. </w:t>
      </w:r>
    </w:p>
    <w:p w14:paraId="31818663" w14:textId="77777777" w:rsidR="00E660FC" w:rsidRPr="00755F28" w:rsidRDefault="00974CB1" w:rsidP="00F861B4">
      <w:pPr>
        <w:pStyle w:val="a4"/>
        <w:spacing w:after="0" w:line="240" w:lineRule="auto"/>
        <w:ind w:left="0" w:right="-283" w:firstLine="851"/>
        <w:jc w:val="both"/>
        <w:rPr>
          <w:rFonts w:ascii="Times New Roman" w:hAnsi="Times New Roman" w:cs="Times New Roman"/>
          <w:sz w:val="28"/>
          <w:szCs w:val="28"/>
        </w:rPr>
      </w:pPr>
      <w:r w:rsidRPr="00755F28">
        <w:rPr>
          <w:rFonts w:ascii="Times New Roman" w:hAnsi="Times New Roman" w:cs="Times New Roman"/>
          <w:sz w:val="28"/>
          <w:szCs w:val="28"/>
        </w:rPr>
        <w:t xml:space="preserve">5.3. </w:t>
      </w:r>
      <w:r w:rsidR="00E660FC" w:rsidRPr="00755F28">
        <w:rPr>
          <w:rFonts w:ascii="Times New Roman" w:hAnsi="Times New Roman" w:cs="Times New Roman"/>
          <w:sz w:val="28"/>
          <w:szCs w:val="28"/>
        </w:rPr>
        <w:t>Жалоба может быть направлена по почте, через официальный Интернет-сайт Управления, посредством использования системы досудебного обжалования, через ЕПГУ, подана через ГАУ БО «МФЦ»,</w:t>
      </w:r>
      <w:r w:rsidR="00E1460D" w:rsidRPr="00755F28">
        <w:rPr>
          <w:rFonts w:ascii="Times New Roman" w:hAnsi="Times New Roman" w:cs="Times New Roman"/>
          <w:sz w:val="28"/>
          <w:szCs w:val="28"/>
        </w:rPr>
        <w:br/>
      </w:r>
      <w:r w:rsidR="00E660FC" w:rsidRPr="00755F28">
        <w:rPr>
          <w:rFonts w:ascii="Times New Roman" w:hAnsi="Times New Roman" w:cs="Times New Roman"/>
          <w:sz w:val="28"/>
          <w:szCs w:val="28"/>
        </w:rPr>
        <w:t>а также может быть принята при личном приеме заявителя.</w:t>
      </w:r>
    </w:p>
    <w:p w14:paraId="510D3F02" w14:textId="77777777" w:rsidR="00E660FC" w:rsidRPr="00755F28" w:rsidRDefault="00974CB1" w:rsidP="00F861B4">
      <w:pPr>
        <w:pStyle w:val="a4"/>
        <w:spacing w:after="0" w:line="240" w:lineRule="auto"/>
        <w:ind w:left="0" w:right="-283" w:firstLine="851"/>
        <w:jc w:val="both"/>
        <w:rPr>
          <w:rFonts w:ascii="Times New Roman" w:hAnsi="Times New Roman" w:cs="Times New Roman"/>
          <w:sz w:val="28"/>
          <w:szCs w:val="28"/>
        </w:rPr>
      </w:pPr>
      <w:r w:rsidRPr="00755F28">
        <w:rPr>
          <w:rFonts w:ascii="Times New Roman" w:hAnsi="Times New Roman" w:cs="Times New Roman"/>
          <w:sz w:val="28"/>
          <w:szCs w:val="28"/>
        </w:rPr>
        <w:t xml:space="preserve">5.4. </w:t>
      </w:r>
      <w:r w:rsidR="00E660FC" w:rsidRPr="00755F28">
        <w:rPr>
          <w:rFonts w:ascii="Times New Roman" w:hAnsi="Times New Roman" w:cs="Times New Roman"/>
          <w:sz w:val="28"/>
          <w:szCs w:val="28"/>
        </w:rPr>
        <w:t xml:space="preserve">Жалоба на решения и (или) действия (бездействие) органов, предоставляющих </w:t>
      </w:r>
      <w:r w:rsidR="00910C45" w:rsidRPr="00755F28">
        <w:rPr>
          <w:rFonts w:ascii="Times New Roman" w:hAnsi="Times New Roman" w:cs="Times New Roman"/>
          <w:sz w:val="28"/>
          <w:szCs w:val="28"/>
        </w:rPr>
        <w:t>муниципальн</w:t>
      </w:r>
      <w:r w:rsidR="00E660FC" w:rsidRPr="00755F28">
        <w:rPr>
          <w:rFonts w:ascii="Times New Roman" w:hAnsi="Times New Roman" w:cs="Times New Roman"/>
          <w:sz w:val="28"/>
          <w:szCs w:val="28"/>
        </w:rPr>
        <w:t xml:space="preserve">ые услуги, должностных лиц органов, </w:t>
      </w:r>
      <w:r w:rsidR="00E660FC" w:rsidRPr="00755F28">
        <w:rPr>
          <w:rFonts w:ascii="Times New Roman" w:hAnsi="Times New Roman" w:cs="Times New Roman"/>
          <w:sz w:val="28"/>
          <w:szCs w:val="28"/>
        </w:rPr>
        <w:lastRenderedPageBreak/>
        <w:t xml:space="preserve">предоставляющих </w:t>
      </w:r>
      <w:r w:rsidR="00910C45" w:rsidRPr="00755F28">
        <w:rPr>
          <w:rFonts w:ascii="Times New Roman" w:hAnsi="Times New Roman" w:cs="Times New Roman"/>
          <w:sz w:val="28"/>
          <w:szCs w:val="28"/>
        </w:rPr>
        <w:t>муниципальн</w:t>
      </w:r>
      <w:r w:rsidR="00E660FC" w:rsidRPr="00755F28">
        <w:rPr>
          <w:rFonts w:ascii="Times New Roman" w:hAnsi="Times New Roman" w:cs="Times New Roman"/>
          <w:sz w:val="28"/>
          <w:szCs w:val="28"/>
        </w:rPr>
        <w:t xml:space="preserve">ые услуги, либо </w:t>
      </w:r>
      <w:r w:rsidR="00910C45" w:rsidRPr="00755F28">
        <w:rPr>
          <w:rFonts w:ascii="Times New Roman" w:hAnsi="Times New Roman" w:cs="Times New Roman"/>
          <w:sz w:val="28"/>
          <w:szCs w:val="28"/>
        </w:rPr>
        <w:t>муниципальн</w:t>
      </w:r>
      <w:r w:rsidR="00E660FC" w:rsidRPr="00755F28">
        <w:rPr>
          <w:rFonts w:ascii="Times New Roman" w:hAnsi="Times New Roman" w:cs="Times New Roman"/>
          <w:sz w:val="28"/>
          <w:szCs w:val="28"/>
        </w:rPr>
        <w:t xml:space="preserve">ых гражданских служащих при осуществлении в отношении юридических лиц </w:t>
      </w:r>
      <w:r w:rsidR="00E1460D" w:rsidRPr="00755F28">
        <w:rPr>
          <w:rFonts w:ascii="Times New Roman" w:hAnsi="Times New Roman" w:cs="Times New Roman"/>
          <w:sz w:val="28"/>
          <w:szCs w:val="28"/>
        </w:rPr>
        <w:br/>
      </w:r>
      <w:r w:rsidR="00E660FC" w:rsidRPr="00755F28">
        <w:rPr>
          <w:rFonts w:ascii="Times New Roman" w:hAnsi="Times New Roman" w:cs="Times New Roman"/>
          <w:sz w:val="28"/>
          <w:szCs w:val="28"/>
        </w:rPr>
        <w:t xml:space="preserve">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 июля 2010 года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w:t>
      </w:r>
      <w:r w:rsidR="00E660FC" w:rsidRPr="00755F28">
        <w:rPr>
          <w:rFonts w:ascii="Times New Roman" w:hAnsi="Times New Roman" w:cs="Times New Roman"/>
          <w:sz w:val="28"/>
          <w:szCs w:val="28"/>
        </w:rPr>
        <w:br/>
        <w:t>в антимонопольный орган.</w:t>
      </w:r>
    </w:p>
    <w:p w14:paraId="04370EAA" w14:textId="77777777" w:rsidR="00974CB1" w:rsidRPr="00755F28" w:rsidRDefault="00E660FC" w:rsidP="00F861B4">
      <w:pPr>
        <w:pStyle w:val="a4"/>
        <w:spacing w:after="0" w:line="240" w:lineRule="auto"/>
        <w:ind w:left="0" w:right="-283" w:firstLine="851"/>
        <w:jc w:val="both"/>
        <w:rPr>
          <w:rFonts w:ascii="Times New Roman" w:hAnsi="Times New Roman" w:cs="Times New Roman"/>
          <w:sz w:val="28"/>
          <w:szCs w:val="28"/>
        </w:rPr>
      </w:pPr>
      <w:r w:rsidRPr="00755F28">
        <w:rPr>
          <w:rFonts w:ascii="Times New Roman" w:hAnsi="Times New Roman" w:cs="Times New Roman"/>
          <w:sz w:val="28"/>
          <w:szCs w:val="28"/>
        </w:rPr>
        <w:t>5.5. Жалоба должна содержать:</w:t>
      </w:r>
    </w:p>
    <w:p w14:paraId="4F3A488E" w14:textId="77777777" w:rsidR="00E660FC" w:rsidRPr="00755F28" w:rsidRDefault="00E660FC" w:rsidP="00F861B4">
      <w:pPr>
        <w:pStyle w:val="a4"/>
        <w:spacing w:after="0" w:line="240" w:lineRule="auto"/>
        <w:ind w:left="0" w:right="-283" w:firstLine="851"/>
        <w:jc w:val="both"/>
        <w:rPr>
          <w:rFonts w:ascii="Times New Roman" w:hAnsi="Times New Roman" w:cs="Times New Roman"/>
          <w:sz w:val="28"/>
          <w:szCs w:val="28"/>
        </w:rPr>
      </w:pPr>
      <w:r w:rsidRPr="00755F28">
        <w:rPr>
          <w:rFonts w:ascii="Times New Roman" w:hAnsi="Times New Roman" w:cs="Times New Roman"/>
          <w:sz w:val="28"/>
          <w:szCs w:val="28"/>
        </w:rPr>
        <w:t xml:space="preserve">1) наименование органа, предоставляющего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 xml:space="preserve">ую услугу, должностного лица органа, предоставляющего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 xml:space="preserve">ую услугу, либо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ого служащего;</w:t>
      </w:r>
    </w:p>
    <w:p w14:paraId="09FE3D4A" w14:textId="77777777" w:rsidR="00E660FC" w:rsidRPr="00755F28" w:rsidRDefault="00E660FC" w:rsidP="00F861B4">
      <w:pPr>
        <w:pStyle w:val="a4"/>
        <w:spacing w:after="0" w:line="240" w:lineRule="auto"/>
        <w:ind w:left="0" w:right="-283" w:firstLine="851"/>
        <w:jc w:val="both"/>
        <w:rPr>
          <w:rFonts w:ascii="Times New Roman" w:hAnsi="Times New Roman" w:cs="Times New Roman"/>
          <w:sz w:val="28"/>
          <w:szCs w:val="28"/>
        </w:rPr>
      </w:pPr>
      <w:r w:rsidRPr="00755F28">
        <w:rPr>
          <w:rFonts w:ascii="Times New Roman" w:hAnsi="Times New Roman" w:cs="Times New Roman"/>
          <w:sz w:val="28"/>
          <w:szCs w:val="28"/>
        </w:rPr>
        <w:t xml:space="preserve">2) фамилию, имя, отчество (последнее – при наличии), сведения </w:t>
      </w:r>
      <w:r w:rsidR="00E1460D" w:rsidRPr="00755F28">
        <w:rPr>
          <w:rFonts w:ascii="Times New Roman" w:hAnsi="Times New Roman" w:cs="Times New Roman"/>
          <w:sz w:val="28"/>
          <w:szCs w:val="28"/>
        </w:rPr>
        <w:br/>
      </w:r>
      <w:r w:rsidRPr="00755F28">
        <w:rPr>
          <w:rFonts w:ascii="Times New Roman" w:hAnsi="Times New Roman" w:cs="Times New Roman"/>
          <w:sz w:val="28"/>
          <w:szCs w:val="28"/>
        </w:rPr>
        <w:t xml:space="preserve">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w:t>
      </w:r>
      <w:r w:rsidR="00E1460D" w:rsidRPr="00755F28">
        <w:rPr>
          <w:rFonts w:ascii="Times New Roman" w:hAnsi="Times New Roman" w:cs="Times New Roman"/>
          <w:sz w:val="28"/>
          <w:szCs w:val="28"/>
        </w:rPr>
        <w:br/>
      </w:r>
      <w:r w:rsidRPr="00755F28">
        <w:rPr>
          <w:rFonts w:ascii="Times New Roman" w:hAnsi="Times New Roman" w:cs="Times New Roman"/>
          <w:sz w:val="28"/>
          <w:szCs w:val="28"/>
        </w:rPr>
        <w:t>(при наличии) и почтовый адрес, по которым должен быть направлен ответ заявителю;</w:t>
      </w:r>
    </w:p>
    <w:p w14:paraId="79820138" w14:textId="77777777" w:rsidR="00E660FC" w:rsidRPr="00755F28" w:rsidRDefault="00E660FC" w:rsidP="00F861B4">
      <w:pPr>
        <w:pStyle w:val="a4"/>
        <w:spacing w:after="0" w:line="240" w:lineRule="auto"/>
        <w:ind w:left="0" w:right="-283" w:firstLine="851"/>
        <w:jc w:val="both"/>
        <w:rPr>
          <w:rFonts w:ascii="Times New Roman" w:hAnsi="Times New Roman" w:cs="Times New Roman"/>
          <w:sz w:val="28"/>
          <w:szCs w:val="28"/>
        </w:rPr>
      </w:pPr>
      <w:r w:rsidRPr="00755F28">
        <w:rPr>
          <w:rFonts w:ascii="Times New Roman" w:hAnsi="Times New Roman" w:cs="Times New Roman"/>
          <w:sz w:val="28"/>
          <w:szCs w:val="28"/>
        </w:rPr>
        <w:t xml:space="preserve">3) сведения об обжалуемых решениях и действиях (бездействии) органа, предоставляющего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 xml:space="preserve">ую услугу, должностного лица органа, предоставляющего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 xml:space="preserve">ую услугу, либо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ого служащего;</w:t>
      </w:r>
    </w:p>
    <w:p w14:paraId="0B75AA2C" w14:textId="77777777" w:rsidR="00E660FC" w:rsidRPr="00755F28" w:rsidRDefault="00E660FC" w:rsidP="00F861B4">
      <w:pPr>
        <w:pStyle w:val="a4"/>
        <w:spacing w:after="0" w:line="240" w:lineRule="auto"/>
        <w:ind w:left="0" w:right="-283" w:firstLine="851"/>
        <w:jc w:val="both"/>
        <w:rPr>
          <w:rFonts w:ascii="Times New Roman" w:hAnsi="Times New Roman" w:cs="Times New Roman"/>
          <w:sz w:val="28"/>
          <w:szCs w:val="28"/>
        </w:rPr>
      </w:pPr>
      <w:r w:rsidRPr="00755F28">
        <w:rPr>
          <w:rFonts w:ascii="Times New Roman" w:hAnsi="Times New Roman" w:cs="Times New Roman"/>
          <w:sz w:val="28"/>
          <w:szCs w:val="28"/>
        </w:rPr>
        <w:t xml:space="preserve">4) доводы, на основании которых заявитель не согласен с решением </w:t>
      </w:r>
      <w:r w:rsidRPr="00755F28">
        <w:rPr>
          <w:rFonts w:ascii="Times New Roman" w:hAnsi="Times New Roman" w:cs="Times New Roman"/>
          <w:sz w:val="28"/>
          <w:szCs w:val="28"/>
        </w:rPr>
        <w:br/>
        <w:t xml:space="preserve">и действием (бездействием) органа, предоставляющего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 xml:space="preserve">ую услугу, должностного лица органа, предоставляющего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 xml:space="preserve">ую услугу, либо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ого служащего. Заявителем могут быть представлены документы (при наличии), подтверждающие доводы заявителя, либо их копии.</w:t>
      </w:r>
    </w:p>
    <w:p w14:paraId="3C0E11F5" w14:textId="77777777" w:rsidR="00974CB1" w:rsidRPr="00755F28" w:rsidRDefault="00974CB1" w:rsidP="00F861B4">
      <w:pPr>
        <w:pStyle w:val="a4"/>
        <w:spacing w:after="0" w:line="240" w:lineRule="auto"/>
        <w:ind w:left="0" w:right="-283" w:firstLine="851"/>
        <w:jc w:val="both"/>
        <w:rPr>
          <w:rFonts w:ascii="Times New Roman" w:hAnsi="Times New Roman" w:cs="Times New Roman"/>
          <w:sz w:val="28"/>
          <w:szCs w:val="28"/>
        </w:rPr>
      </w:pPr>
      <w:r w:rsidRPr="00755F28">
        <w:rPr>
          <w:rFonts w:ascii="Times New Roman" w:hAnsi="Times New Roman" w:cs="Times New Roman"/>
          <w:sz w:val="28"/>
          <w:szCs w:val="28"/>
        </w:rPr>
        <w:t>5.</w:t>
      </w:r>
      <w:r w:rsidR="00E660FC" w:rsidRPr="00755F28">
        <w:rPr>
          <w:rFonts w:ascii="Times New Roman" w:hAnsi="Times New Roman" w:cs="Times New Roman"/>
          <w:sz w:val="28"/>
          <w:szCs w:val="28"/>
        </w:rPr>
        <w:t>6</w:t>
      </w:r>
      <w:r w:rsidRPr="00755F28">
        <w:rPr>
          <w:rFonts w:ascii="Times New Roman" w:hAnsi="Times New Roman" w:cs="Times New Roman"/>
          <w:sz w:val="28"/>
          <w:szCs w:val="28"/>
        </w:rPr>
        <w:t xml:space="preserve">. Жалоба, поступившая в уполномоченный орган, предоставляющий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 xml:space="preserve">ую услугу, подлежит рассмотрению должностным лицом, наделенным полномочиями по рассмотрению жалоб, </w:t>
      </w:r>
      <w:r w:rsidR="00E1460D" w:rsidRPr="00755F28">
        <w:rPr>
          <w:rFonts w:ascii="Times New Roman" w:hAnsi="Times New Roman" w:cs="Times New Roman"/>
          <w:sz w:val="28"/>
          <w:szCs w:val="28"/>
        </w:rPr>
        <w:br/>
      </w:r>
      <w:r w:rsidRPr="00755F28">
        <w:rPr>
          <w:rFonts w:ascii="Times New Roman" w:hAnsi="Times New Roman" w:cs="Times New Roman"/>
          <w:sz w:val="28"/>
          <w:szCs w:val="28"/>
        </w:rPr>
        <w:t xml:space="preserve">в течение 15 (пятнадцати) рабочих дней со дня ее регистрации, а в случае обжалования отказа органа, предоставляющего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 xml:space="preserve">ую услугу, должностного лица органа, предоставляющего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 xml:space="preserve">ую услугу, </w:t>
      </w:r>
      <w:r w:rsidR="00E1460D" w:rsidRPr="00755F28">
        <w:rPr>
          <w:rFonts w:ascii="Times New Roman" w:hAnsi="Times New Roman" w:cs="Times New Roman"/>
          <w:sz w:val="28"/>
          <w:szCs w:val="28"/>
        </w:rPr>
        <w:br/>
      </w:r>
      <w:r w:rsidRPr="00755F28">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02D3B1C9" w14:textId="77777777" w:rsidR="00974CB1" w:rsidRPr="00755F28" w:rsidRDefault="00974CB1" w:rsidP="00F861B4">
      <w:pPr>
        <w:pStyle w:val="a4"/>
        <w:spacing w:after="0" w:line="240" w:lineRule="auto"/>
        <w:ind w:left="0" w:right="-283" w:firstLine="851"/>
        <w:jc w:val="both"/>
        <w:rPr>
          <w:rFonts w:ascii="Times New Roman" w:hAnsi="Times New Roman" w:cs="Times New Roman"/>
          <w:sz w:val="28"/>
          <w:szCs w:val="28"/>
        </w:rPr>
      </w:pPr>
      <w:r w:rsidRPr="00755F28">
        <w:rPr>
          <w:rFonts w:ascii="Times New Roman" w:hAnsi="Times New Roman" w:cs="Times New Roman"/>
          <w:sz w:val="28"/>
          <w:szCs w:val="28"/>
        </w:rPr>
        <w:t>5.</w:t>
      </w:r>
      <w:r w:rsidR="000C1F66" w:rsidRPr="00755F28">
        <w:rPr>
          <w:rFonts w:ascii="Times New Roman" w:hAnsi="Times New Roman" w:cs="Times New Roman"/>
          <w:sz w:val="28"/>
          <w:szCs w:val="28"/>
        </w:rPr>
        <w:t>7</w:t>
      </w:r>
      <w:r w:rsidRPr="00755F28">
        <w:rPr>
          <w:rFonts w:ascii="Times New Roman" w:hAnsi="Times New Roman" w:cs="Times New Roman"/>
          <w:sz w:val="28"/>
          <w:szCs w:val="28"/>
        </w:rPr>
        <w:t xml:space="preserve">. По результатам рассмотрения жалобы уполномоченный орган, предоставляющий </w:t>
      </w:r>
      <w:r w:rsidR="00910C45" w:rsidRPr="00755F28">
        <w:rPr>
          <w:rFonts w:ascii="Times New Roman" w:hAnsi="Times New Roman" w:cs="Times New Roman"/>
          <w:sz w:val="28"/>
          <w:szCs w:val="28"/>
        </w:rPr>
        <w:t>муниципальн</w:t>
      </w:r>
      <w:r w:rsidRPr="00755F28">
        <w:rPr>
          <w:rFonts w:ascii="Times New Roman" w:hAnsi="Times New Roman" w:cs="Times New Roman"/>
          <w:sz w:val="28"/>
          <w:szCs w:val="28"/>
        </w:rPr>
        <w:t>ую услугу, принимает одно из следующих решений:</w:t>
      </w:r>
    </w:p>
    <w:p w14:paraId="0E580DF7" w14:textId="77777777" w:rsidR="00974CB1" w:rsidRPr="007F0BC7" w:rsidRDefault="00974CB1" w:rsidP="00F861B4">
      <w:pPr>
        <w:pStyle w:val="a4"/>
        <w:spacing w:after="0" w:line="240" w:lineRule="auto"/>
        <w:ind w:left="0" w:right="-283" w:firstLine="851"/>
        <w:jc w:val="both"/>
        <w:rPr>
          <w:rFonts w:ascii="Times New Roman" w:hAnsi="Times New Roman" w:cs="Times New Roman"/>
          <w:sz w:val="28"/>
          <w:szCs w:val="28"/>
        </w:rPr>
      </w:pPr>
      <w:r w:rsidRPr="007F0BC7">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sidR="00910C45" w:rsidRPr="007F0BC7">
        <w:rPr>
          <w:rFonts w:ascii="Times New Roman" w:hAnsi="Times New Roman" w:cs="Times New Roman"/>
          <w:sz w:val="28"/>
          <w:szCs w:val="28"/>
        </w:rPr>
        <w:lastRenderedPageBreak/>
        <w:t>муниципальн</w:t>
      </w:r>
      <w:r w:rsidRPr="007F0BC7">
        <w:rPr>
          <w:rFonts w:ascii="Times New Roman" w:hAnsi="Times New Roman" w:cs="Times New Roman"/>
          <w:sz w:val="28"/>
          <w:szCs w:val="28"/>
        </w:rPr>
        <w:t xml:space="preserve">ую услугу, опечаток и ошибок в выданных в результате предоставления </w:t>
      </w:r>
      <w:r w:rsidR="00910C45" w:rsidRPr="007F0BC7">
        <w:rPr>
          <w:rFonts w:ascii="Times New Roman" w:hAnsi="Times New Roman" w:cs="Times New Roman"/>
          <w:sz w:val="28"/>
          <w:szCs w:val="28"/>
        </w:rPr>
        <w:t>муниципальн</w:t>
      </w:r>
      <w:r w:rsidRPr="007F0BC7">
        <w:rPr>
          <w:rFonts w:ascii="Times New Roman" w:hAnsi="Times New Roman" w:cs="Times New Roman"/>
          <w:sz w:val="28"/>
          <w:szCs w:val="28"/>
        </w:rPr>
        <w:t>ой услуги документах;</w:t>
      </w:r>
    </w:p>
    <w:p w14:paraId="631C7B12" w14:textId="77777777" w:rsidR="00974CB1" w:rsidRPr="007F0BC7" w:rsidRDefault="00974CB1" w:rsidP="00F861B4">
      <w:pPr>
        <w:pStyle w:val="a4"/>
        <w:spacing w:after="0" w:line="240" w:lineRule="auto"/>
        <w:ind w:left="0" w:right="-283" w:firstLine="851"/>
        <w:jc w:val="both"/>
        <w:rPr>
          <w:rFonts w:ascii="Times New Roman" w:hAnsi="Times New Roman" w:cs="Times New Roman"/>
          <w:sz w:val="28"/>
          <w:szCs w:val="28"/>
        </w:rPr>
      </w:pPr>
      <w:r w:rsidRPr="007F0BC7">
        <w:rPr>
          <w:rFonts w:ascii="Times New Roman" w:hAnsi="Times New Roman" w:cs="Times New Roman"/>
          <w:sz w:val="28"/>
          <w:szCs w:val="28"/>
        </w:rPr>
        <w:t>2) отказывает в удовлетворении жалобы.</w:t>
      </w:r>
    </w:p>
    <w:p w14:paraId="56AA572D" w14:textId="77777777" w:rsidR="00974CB1" w:rsidRPr="00755F28" w:rsidRDefault="00974CB1" w:rsidP="00F861B4">
      <w:pPr>
        <w:pStyle w:val="a4"/>
        <w:spacing w:after="0" w:line="240" w:lineRule="auto"/>
        <w:ind w:left="0" w:right="-283" w:firstLine="851"/>
        <w:jc w:val="both"/>
        <w:rPr>
          <w:rFonts w:ascii="Times New Roman" w:hAnsi="Times New Roman" w:cs="Times New Roman"/>
          <w:sz w:val="28"/>
          <w:szCs w:val="28"/>
        </w:rPr>
      </w:pPr>
      <w:r w:rsidRPr="00755F28">
        <w:rPr>
          <w:rFonts w:ascii="Times New Roman" w:hAnsi="Times New Roman" w:cs="Times New Roman"/>
          <w:sz w:val="28"/>
          <w:szCs w:val="28"/>
        </w:rPr>
        <w:t>5.</w:t>
      </w:r>
      <w:r w:rsidR="000C1F66" w:rsidRPr="00755F28">
        <w:rPr>
          <w:rFonts w:ascii="Times New Roman" w:hAnsi="Times New Roman" w:cs="Times New Roman"/>
          <w:sz w:val="28"/>
          <w:szCs w:val="28"/>
        </w:rPr>
        <w:t>8</w:t>
      </w:r>
      <w:r w:rsidRPr="00755F28">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DF39EE" w14:textId="206FFA7A" w:rsidR="00974CB1" w:rsidRPr="00755F28" w:rsidRDefault="00974CB1" w:rsidP="00F861B4">
      <w:pPr>
        <w:pStyle w:val="a4"/>
        <w:spacing w:after="0" w:line="240" w:lineRule="auto"/>
        <w:ind w:left="0" w:right="-283" w:firstLine="851"/>
        <w:jc w:val="both"/>
        <w:rPr>
          <w:rFonts w:ascii="Times New Roman" w:hAnsi="Times New Roman" w:cs="Times New Roman"/>
          <w:sz w:val="28"/>
          <w:szCs w:val="28"/>
        </w:rPr>
      </w:pPr>
      <w:r w:rsidRPr="00755F28">
        <w:rPr>
          <w:rFonts w:ascii="Times New Roman" w:hAnsi="Times New Roman" w:cs="Times New Roman"/>
          <w:sz w:val="28"/>
          <w:szCs w:val="28"/>
        </w:rPr>
        <w:t>5.</w:t>
      </w:r>
      <w:r w:rsidR="000C1F66" w:rsidRPr="00755F28">
        <w:rPr>
          <w:rFonts w:ascii="Times New Roman" w:hAnsi="Times New Roman" w:cs="Times New Roman"/>
          <w:sz w:val="28"/>
          <w:szCs w:val="28"/>
        </w:rPr>
        <w:t>9</w:t>
      </w:r>
      <w:r w:rsidRPr="00755F28">
        <w:rPr>
          <w:rFonts w:ascii="Times New Roman" w:hAnsi="Times New Roman" w:cs="Times New Roman"/>
          <w:sz w:val="28"/>
          <w:szCs w:val="28"/>
        </w:rPr>
        <w:t xml:space="preserve">. </w:t>
      </w:r>
      <w:r w:rsidR="000C1F66" w:rsidRPr="00755F28">
        <w:rPr>
          <w:rFonts w:ascii="Times New Roman" w:hAnsi="Times New Roman" w:cs="Times New Roman"/>
          <w:sz w:val="28"/>
          <w:szCs w:val="28"/>
        </w:rPr>
        <w:t xml:space="preserve">В случае </w:t>
      </w:r>
      <w:r w:rsidR="00AE2D27" w:rsidRPr="00755F28">
        <w:rPr>
          <w:rFonts w:ascii="Times New Roman" w:hAnsi="Times New Roman" w:cs="Times New Roman"/>
          <w:sz w:val="28"/>
          <w:szCs w:val="28"/>
        </w:rPr>
        <w:t>признания жалобы,</w:t>
      </w:r>
      <w:r w:rsidR="000C1F66" w:rsidRPr="00755F28">
        <w:rPr>
          <w:rFonts w:ascii="Times New Roman" w:hAnsi="Times New Roman" w:cs="Times New Roman"/>
          <w:sz w:val="28"/>
          <w:szCs w:val="28"/>
        </w:rPr>
        <w:t xml:space="preserve"> подлежащей удовлетворению </w:t>
      </w:r>
      <w:r w:rsidR="00E1460D" w:rsidRPr="00755F28">
        <w:rPr>
          <w:rFonts w:ascii="Times New Roman" w:hAnsi="Times New Roman" w:cs="Times New Roman"/>
          <w:sz w:val="28"/>
          <w:szCs w:val="28"/>
        </w:rPr>
        <w:br/>
      </w:r>
      <w:r w:rsidR="000C1F66" w:rsidRPr="00755F28">
        <w:rPr>
          <w:rFonts w:ascii="Times New Roman" w:hAnsi="Times New Roman" w:cs="Times New Roman"/>
          <w:sz w:val="28"/>
          <w:szCs w:val="28"/>
        </w:rPr>
        <w:t xml:space="preserve">в ответе заявителю, даётся информация о действиях, осуществляемых Управлением, в целях незамедлительного устранения выявленных нарушений при оказании </w:t>
      </w:r>
      <w:r w:rsidR="00910C45" w:rsidRPr="00755F28">
        <w:rPr>
          <w:rFonts w:ascii="Times New Roman" w:hAnsi="Times New Roman" w:cs="Times New Roman"/>
          <w:sz w:val="28"/>
          <w:szCs w:val="28"/>
        </w:rPr>
        <w:t>муниципальн</w:t>
      </w:r>
      <w:r w:rsidR="000C1F66" w:rsidRPr="00755F28">
        <w:rPr>
          <w:rFonts w:ascii="Times New Roman" w:hAnsi="Times New Roman" w:cs="Times New Roman"/>
          <w:sz w:val="28"/>
          <w:szCs w:val="28"/>
        </w:rPr>
        <w:t xml:space="preserve">ой услуги, а также приносятся извинения за доставленные неудобства и указывается информация </w:t>
      </w:r>
      <w:r w:rsidR="00E1460D" w:rsidRPr="00755F28">
        <w:rPr>
          <w:rFonts w:ascii="Times New Roman" w:hAnsi="Times New Roman" w:cs="Times New Roman"/>
          <w:sz w:val="28"/>
          <w:szCs w:val="28"/>
        </w:rPr>
        <w:br/>
      </w:r>
      <w:r w:rsidR="000C1F66" w:rsidRPr="00755F28">
        <w:rPr>
          <w:rFonts w:ascii="Times New Roman" w:hAnsi="Times New Roman" w:cs="Times New Roman"/>
          <w:sz w:val="28"/>
          <w:szCs w:val="28"/>
        </w:rPr>
        <w:t xml:space="preserve">о дальнейших действиях, которые необходимо совершить заявителю в целях получения </w:t>
      </w:r>
      <w:r w:rsidR="00910C45" w:rsidRPr="00755F28">
        <w:rPr>
          <w:rFonts w:ascii="Times New Roman" w:hAnsi="Times New Roman" w:cs="Times New Roman"/>
          <w:sz w:val="28"/>
          <w:szCs w:val="28"/>
        </w:rPr>
        <w:t>муниципальн</w:t>
      </w:r>
      <w:r w:rsidR="000C1F66" w:rsidRPr="00755F28">
        <w:rPr>
          <w:rFonts w:ascii="Times New Roman" w:hAnsi="Times New Roman" w:cs="Times New Roman"/>
          <w:sz w:val="28"/>
          <w:szCs w:val="28"/>
        </w:rPr>
        <w:t>ой услуги.</w:t>
      </w:r>
    </w:p>
    <w:p w14:paraId="11BE3E79" w14:textId="77777777" w:rsidR="000C1F66" w:rsidRPr="00755F28" w:rsidRDefault="000C1F66" w:rsidP="00F861B4">
      <w:pPr>
        <w:pStyle w:val="a4"/>
        <w:spacing w:after="0" w:line="240" w:lineRule="auto"/>
        <w:ind w:left="0" w:right="-283" w:firstLine="851"/>
        <w:jc w:val="both"/>
        <w:rPr>
          <w:rFonts w:ascii="Times New Roman" w:hAnsi="Times New Roman" w:cs="Times New Roman"/>
          <w:sz w:val="28"/>
          <w:szCs w:val="28"/>
        </w:rPr>
      </w:pPr>
    </w:p>
    <w:p w14:paraId="4A6F67B8" w14:textId="216A955E" w:rsidR="000C1F66" w:rsidRPr="00755F28" w:rsidRDefault="000C1F66" w:rsidP="00F861B4">
      <w:pPr>
        <w:pStyle w:val="a4"/>
        <w:spacing w:after="0" w:line="240" w:lineRule="auto"/>
        <w:ind w:left="0" w:right="-283" w:firstLine="851"/>
        <w:jc w:val="both"/>
        <w:rPr>
          <w:rFonts w:ascii="Times New Roman" w:hAnsi="Times New Roman" w:cs="Times New Roman"/>
          <w:sz w:val="28"/>
          <w:szCs w:val="28"/>
        </w:rPr>
      </w:pPr>
      <w:r w:rsidRPr="00755F28">
        <w:rPr>
          <w:rFonts w:ascii="Times New Roman" w:hAnsi="Times New Roman" w:cs="Times New Roman"/>
          <w:sz w:val="28"/>
          <w:szCs w:val="28"/>
        </w:rPr>
        <w:t xml:space="preserve">5.10. В случае </w:t>
      </w:r>
      <w:r w:rsidR="00AE2D27" w:rsidRPr="00755F28">
        <w:rPr>
          <w:rFonts w:ascii="Times New Roman" w:hAnsi="Times New Roman" w:cs="Times New Roman"/>
          <w:sz w:val="28"/>
          <w:szCs w:val="28"/>
        </w:rPr>
        <w:t>признания жалобы,</w:t>
      </w:r>
      <w:r w:rsidRPr="00755F28">
        <w:rPr>
          <w:rFonts w:ascii="Times New Roman" w:hAnsi="Times New Roman" w:cs="Times New Roman"/>
          <w:sz w:val="28"/>
          <w:szCs w:val="28"/>
        </w:rPr>
        <w:t xml:space="preserve"> не подлежащей удовлетворению </w:t>
      </w:r>
      <w:r w:rsidRPr="00755F28">
        <w:rPr>
          <w:rFonts w:ascii="Times New Roman" w:hAnsi="Times New Roman" w:cs="Times New Roman"/>
          <w:sz w:val="28"/>
          <w:szCs w:val="28"/>
        </w:rPr>
        <w:br/>
        <w:t xml:space="preserve">в ответе </w:t>
      </w:r>
      <w:r w:rsidR="00AE2D27" w:rsidRPr="00755F28">
        <w:rPr>
          <w:rFonts w:ascii="Times New Roman" w:hAnsi="Times New Roman" w:cs="Times New Roman"/>
          <w:sz w:val="28"/>
          <w:szCs w:val="28"/>
        </w:rPr>
        <w:t>заявителю,</w:t>
      </w:r>
      <w:r w:rsidRPr="00755F28">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2EEAEDCA" w14:textId="77777777" w:rsidR="000C1F66" w:rsidRPr="00755F28" w:rsidRDefault="000C1F66" w:rsidP="00F861B4">
      <w:pPr>
        <w:pStyle w:val="a4"/>
        <w:spacing w:after="0" w:line="240" w:lineRule="auto"/>
        <w:ind w:left="0" w:right="-283" w:firstLine="851"/>
        <w:jc w:val="both"/>
        <w:rPr>
          <w:rFonts w:ascii="Times New Roman" w:hAnsi="Times New Roman" w:cs="Times New Roman"/>
          <w:sz w:val="28"/>
          <w:szCs w:val="28"/>
        </w:rPr>
      </w:pPr>
      <w:r w:rsidRPr="00755F28">
        <w:rPr>
          <w:rFonts w:ascii="Times New Roman" w:hAnsi="Times New Roman" w:cs="Times New Roman"/>
          <w:sz w:val="28"/>
          <w:szCs w:val="28"/>
        </w:rPr>
        <w:t xml:space="preserve">5.11. В случае установления в ходе или по результатам рассмотрения жалобы признаков состава административного правонарушения </w:t>
      </w:r>
      <w:r w:rsidRPr="00755F28">
        <w:rPr>
          <w:rFonts w:ascii="Times New Roman" w:hAnsi="Times New Roman" w:cs="Times New Roman"/>
          <w:sz w:val="28"/>
          <w:szCs w:val="28"/>
        </w:rPr>
        <w:br/>
        <w:t xml:space="preserve">или преступления должностное лицо, наделённое полномочиями </w:t>
      </w:r>
      <w:r w:rsidRPr="00755F28">
        <w:rPr>
          <w:rFonts w:ascii="Times New Roman" w:hAnsi="Times New Roman" w:cs="Times New Roman"/>
          <w:sz w:val="28"/>
          <w:szCs w:val="28"/>
        </w:rPr>
        <w:br/>
        <w:t xml:space="preserve">по рассмотрению жалоб, незамедлительно направляет имеющиеся материалы </w:t>
      </w:r>
      <w:r w:rsidRPr="00755F28">
        <w:rPr>
          <w:rFonts w:ascii="Times New Roman" w:hAnsi="Times New Roman" w:cs="Times New Roman"/>
          <w:sz w:val="28"/>
          <w:szCs w:val="28"/>
        </w:rPr>
        <w:br/>
        <w:t>в органы прокуратуры.</w:t>
      </w:r>
    </w:p>
    <w:p w14:paraId="05B12019" w14:textId="77777777" w:rsidR="0003722E" w:rsidRPr="007F0BC7" w:rsidRDefault="0003722E" w:rsidP="00F861B4">
      <w:pPr>
        <w:ind w:right="-283"/>
        <w:rPr>
          <w:rFonts w:ascii="Times New Roman" w:eastAsiaTheme="majorEastAsia" w:hAnsi="Times New Roman" w:cs="Times New Roman"/>
          <w:bCs/>
          <w:sz w:val="28"/>
          <w:szCs w:val="26"/>
        </w:rPr>
      </w:pPr>
      <w:r w:rsidRPr="007F0BC7">
        <w:rPr>
          <w:rFonts w:ascii="Times New Roman" w:eastAsiaTheme="majorEastAsia" w:hAnsi="Times New Roman" w:cs="Times New Roman"/>
          <w:bCs/>
          <w:sz w:val="28"/>
          <w:szCs w:val="26"/>
        </w:rPr>
        <w:br w:type="page"/>
      </w:r>
    </w:p>
    <w:p w14:paraId="77291E05" w14:textId="77777777" w:rsidR="000C1F66" w:rsidRPr="00EC121D" w:rsidRDefault="0003722E" w:rsidP="00F861B4">
      <w:pPr>
        <w:shd w:val="clear" w:color="auto" w:fill="FFFFFF"/>
        <w:spacing w:after="0" w:line="240" w:lineRule="auto"/>
        <w:ind w:right="-283" w:firstLine="709"/>
        <w:jc w:val="right"/>
        <w:rPr>
          <w:rFonts w:ascii="Times New Roman" w:eastAsiaTheme="majorEastAsia" w:hAnsi="Times New Roman" w:cs="Times New Roman"/>
          <w:bCs/>
          <w:sz w:val="28"/>
          <w:szCs w:val="26"/>
        </w:rPr>
      </w:pPr>
      <w:r w:rsidRPr="00EC121D">
        <w:rPr>
          <w:rFonts w:ascii="Times New Roman" w:eastAsiaTheme="majorEastAsia" w:hAnsi="Times New Roman" w:cs="Times New Roman"/>
          <w:bCs/>
          <w:sz w:val="28"/>
          <w:szCs w:val="26"/>
        </w:rPr>
        <w:lastRenderedPageBreak/>
        <w:t>Приложение № 1</w:t>
      </w:r>
    </w:p>
    <w:p w14:paraId="7F7195D5" w14:textId="77777777" w:rsidR="0003722E" w:rsidRPr="00EC121D" w:rsidRDefault="0003722E" w:rsidP="00F861B4">
      <w:pPr>
        <w:shd w:val="clear" w:color="auto" w:fill="FFFFFF"/>
        <w:spacing w:after="0" w:line="240" w:lineRule="auto"/>
        <w:ind w:right="-283" w:firstLine="709"/>
        <w:jc w:val="right"/>
        <w:rPr>
          <w:rFonts w:ascii="Times New Roman" w:eastAsiaTheme="majorEastAsia" w:hAnsi="Times New Roman" w:cs="Times New Roman"/>
          <w:bCs/>
          <w:sz w:val="28"/>
          <w:szCs w:val="26"/>
        </w:rPr>
      </w:pPr>
    </w:p>
    <w:p w14:paraId="438DFB7F" w14:textId="4A3F8A21" w:rsidR="0003722E" w:rsidRPr="00EC121D" w:rsidRDefault="0003722E" w:rsidP="00F861B4">
      <w:pPr>
        <w:pStyle w:val="1"/>
        <w:ind w:right="-283"/>
      </w:pPr>
      <w:bookmarkStart w:id="1" w:name="_Toc63765483"/>
      <w:r w:rsidRPr="00EC121D">
        <w:t xml:space="preserve">Форма </w:t>
      </w:r>
      <w:r w:rsidR="008F4E3E">
        <w:t>уведомления</w:t>
      </w:r>
      <w:r w:rsidRPr="00EC121D">
        <w:t xml:space="preserve"> об отказе в предоставлении услуги /об отказе </w:t>
      </w:r>
      <w:r w:rsidR="00713EC8" w:rsidRPr="00EC121D">
        <w:br/>
      </w:r>
      <w:r w:rsidRPr="00EC121D">
        <w:t xml:space="preserve">в приеме документов, необходимых для предоставления услуги </w:t>
      </w:r>
      <w:bookmarkEnd w:id="1"/>
    </w:p>
    <w:p w14:paraId="38F61F5D" w14:textId="77777777" w:rsidR="000C1F66" w:rsidRPr="00EC121D" w:rsidRDefault="000C1F66" w:rsidP="00F861B4">
      <w:pPr>
        <w:spacing w:after="0" w:line="240" w:lineRule="auto"/>
        <w:ind w:right="-283"/>
      </w:pPr>
    </w:p>
    <w:p w14:paraId="551DFFA9" w14:textId="77777777" w:rsidR="000C1F66" w:rsidRPr="00EC121D" w:rsidRDefault="000C1F66" w:rsidP="00F861B4">
      <w:pPr>
        <w:spacing w:after="0" w:line="240" w:lineRule="auto"/>
        <w:ind w:right="-283"/>
      </w:pPr>
    </w:p>
    <w:p w14:paraId="03233CDF" w14:textId="77777777" w:rsidR="00791DD6" w:rsidRDefault="0003722E" w:rsidP="00F861B4">
      <w:pPr>
        <w:pStyle w:val="2"/>
        <w:ind w:right="-283"/>
      </w:pPr>
      <w:r w:rsidRPr="00EC121D">
        <w:t>Управление архитектуры и градостроительства</w:t>
      </w:r>
    </w:p>
    <w:p w14:paraId="7AE5DE2B" w14:textId="5DCC569A" w:rsidR="00974CB1" w:rsidRPr="00EC121D" w:rsidRDefault="0003722E" w:rsidP="00F861B4">
      <w:pPr>
        <w:pStyle w:val="2"/>
        <w:ind w:right="-283"/>
      </w:pPr>
      <w:r w:rsidRPr="00EC121D">
        <w:t xml:space="preserve"> </w:t>
      </w:r>
      <w:r w:rsidR="00791DD6">
        <w:t>Яковлевского городского округа</w:t>
      </w:r>
    </w:p>
    <w:p w14:paraId="5F89076A" w14:textId="77777777" w:rsidR="009D2F13" w:rsidRPr="00EC121D" w:rsidRDefault="009D2F13" w:rsidP="00F861B4">
      <w:pPr>
        <w:pStyle w:val="a4"/>
        <w:spacing w:after="0" w:line="240" w:lineRule="auto"/>
        <w:ind w:left="0" w:right="-283" w:firstLine="851"/>
        <w:jc w:val="both"/>
        <w:rPr>
          <w:rFonts w:ascii="Times New Roman" w:hAnsi="Times New Roman" w:cs="Times New Roman"/>
          <w:sz w:val="28"/>
          <w:szCs w:val="28"/>
        </w:rPr>
      </w:pPr>
    </w:p>
    <w:p w14:paraId="26EE47A6" w14:textId="77777777" w:rsidR="0003722E" w:rsidRPr="00EC121D" w:rsidRDefault="0003722E" w:rsidP="00F861B4">
      <w:pPr>
        <w:spacing w:after="0" w:line="240" w:lineRule="auto"/>
        <w:ind w:left="5103" w:right="-283"/>
        <w:rPr>
          <w:rFonts w:ascii="Times New Roman" w:hAnsi="Times New Roman" w:cs="Times New Roman"/>
          <w:u w:val="single"/>
        </w:rPr>
      </w:pPr>
      <w:r w:rsidRPr="00EC121D">
        <w:rPr>
          <w:rFonts w:ascii="Times New Roman" w:hAnsi="Times New Roman" w:cs="Times New Roman"/>
        </w:rPr>
        <w:t>Кому: ________________________</w:t>
      </w:r>
    </w:p>
    <w:p w14:paraId="1E3F727D" w14:textId="77777777" w:rsidR="0003722E" w:rsidRPr="00EC121D" w:rsidRDefault="0003722E" w:rsidP="00F861B4">
      <w:pPr>
        <w:spacing w:after="0" w:line="240" w:lineRule="auto"/>
        <w:ind w:left="5103" w:right="-283"/>
        <w:rPr>
          <w:rFonts w:ascii="Times New Roman" w:hAnsi="Times New Roman" w:cs="Times New Roman"/>
          <w:i/>
          <w:vertAlign w:val="superscript"/>
        </w:rPr>
      </w:pPr>
      <w:r w:rsidRPr="00EC121D">
        <w:rPr>
          <w:rFonts w:ascii="Times New Roman" w:hAnsi="Times New Roman" w:cs="Times New Roman"/>
          <w:i/>
        </w:rPr>
        <w:t xml:space="preserve"> </w:t>
      </w:r>
      <w:r w:rsidRPr="00EC121D">
        <w:rPr>
          <w:rFonts w:ascii="Times New Roman" w:hAnsi="Times New Roman" w:cs="Times New Roman"/>
          <w:i/>
          <w:sz w:val="28"/>
          <w:vertAlign w:val="superscript"/>
        </w:rPr>
        <w:t>(фамилия, имя, отчество - для граждан;</w:t>
      </w:r>
    </w:p>
    <w:p w14:paraId="0317EE52" w14:textId="77777777" w:rsidR="0003722E" w:rsidRPr="00EC121D" w:rsidRDefault="0003722E" w:rsidP="00F861B4">
      <w:pPr>
        <w:spacing w:after="0" w:line="240" w:lineRule="auto"/>
        <w:ind w:left="5103" w:right="-283"/>
        <w:rPr>
          <w:rFonts w:ascii="Times New Roman" w:hAnsi="Times New Roman" w:cs="Times New Roman"/>
        </w:rPr>
      </w:pPr>
      <w:r w:rsidRPr="00EC121D">
        <w:rPr>
          <w:rFonts w:ascii="Times New Roman" w:hAnsi="Times New Roman" w:cs="Times New Roman"/>
        </w:rPr>
        <w:t>_________________________________</w:t>
      </w:r>
    </w:p>
    <w:p w14:paraId="481E6926" w14:textId="77777777" w:rsidR="0003722E" w:rsidRPr="00EC121D" w:rsidRDefault="0003722E" w:rsidP="00F861B4">
      <w:pPr>
        <w:spacing w:after="0" w:line="240" w:lineRule="auto"/>
        <w:ind w:left="4536" w:right="-283"/>
        <w:jc w:val="center"/>
        <w:rPr>
          <w:rFonts w:ascii="Times New Roman" w:hAnsi="Times New Roman" w:cs="Times New Roman"/>
          <w:i/>
          <w:sz w:val="28"/>
          <w:vertAlign w:val="superscript"/>
        </w:rPr>
      </w:pPr>
      <w:r w:rsidRPr="00EC121D">
        <w:rPr>
          <w:rFonts w:ascii="Times New Roman" w:hAnsi="Times New Roman" w:cs="Times New Roman"/>
          <w:i/>
          <w:sz w:val="28"/>
          <w:vertAlign w:val="superscript"/>
        </w:rPr>
        <w:t>полное наименование организации</w:t>
      </w:r>
    </w:p>
    <w:p w14:paraId="51B4BAD6" w14:textId="77777777" w:rsidR="0003722E" w:rsidRPr="00EC121D" w:rsidRDefault="0003722E" w:rsidP="00F861B4">
      <w:pPr>
        <w:spacing w:after="0" w:line="240" w:lineRule="auto"/>
        <w:ind w:left="4536" w:right="-283"/>
        <w:jc w:val="center"/>
        <w:rPr>
          <w:rFonts w:ascii="Times New Roman" w:hAnsi="Times New Roman" w:cs="Times New Roman"/>
          <w:i/>
          <w:sz w:val="28"/>
          <w:vertAlign w:val="superscript"/>
        </w:rPr>
      </w:pPr>
      <w:r w:rsidRPr="00EC121D">
        <w:rPr>
          <w:rFonts w:ascii="Times New Roman" w:hAnsi="Times New Roman" w:cs="Times New Roman"/>
          <w:i/>
          <w:sz w:val="28"/>
          <w:vertAlign w:val="superscript"/>
        </w:rPr>
        <w:t>- для юридических лиц)</w:t>
      </w:r>
    </w:p>
    <w:p w14:paraId="1D708108" w14:textId="77777777" w:rsidR="0003722E" w:rsidRPr="00EC121D" w:rsidRDefault="0074396B" w:rsidP="00F861B4">
      <w:pPr>
        <w:spacing w:after="0" w:line="240" w:lineRule="auto"/>
        <w:ind w:left="4536" w:right="-283"/>
        <w:jc w:val="center"/>
        <w:rPr>
          <w:rFonts w:ascii="Times New Roman" w:hAnsi="Times New Roman" w:cs="Times New Roman"/>
        </w:rPr>
      </w:pPr>
      <w:r w:rsidRPr="00EC121D">
        <w:rPr>
          <w:rFonts w:ascii="Times New Roman" w:hAnsi="Times New Roman" w:cs="Times New Roman"/>
        </w:rPr>
        <w:t>______________</w:t>
      </w:r>
      <w:r w:rsidR="0003722E" w:rsidRPr="00EC121D">
        <w:rPr>
          <w:rFonts w:ascii="Times New Roman" w:hAnsi="Times New Roman" w:cs="Times New Roman"/>
        </w:rPr>
        <w:t>___________________</w:t>
      </w:r>
    </w:p>
    <w:p w14:paraId="0012C8DB" w14:textId="77777777" w:rsidR="0074396B" w:rsidRPr="00EC121D" w:rsidRDefault="0074396B" w:rsidP="00F861B4">
      <w:pPr>
        <w:spacing w:after="0" w:line="240" w:lineRule="auto"/>
        <w:ind w:left="4536" w:right="-283"/>
        <w:jc w:val="center"/>
        <w:rPr>
          <w:rFonts w:ascii="Times New Roman" w:hAnsi="Times New Roman" w:cs="Times New Roman"/>
        </w:rPr>
      </w:pPr>
      <w:r w:rsidRPr="00EC121D">
        <w:rPr>
          <w:rFonts w:ascii="Times New Roman" w:hAnsi="Times New Roman" w:cs="Times New Roman"/>
          <w:i/>
          <w:sz w:val="28"/>
          <w:vertAlign w:val="superscript"/>
        </w:rPr>
        <w:t>(почтовый адрес, адрес электронной почты)</w:t>
      </w:r>
    </w:p>
    <w:p w14:paraId="6BB02ED5" w14:textId="77777777" w:rsidR="0003722E" w:rsidRPr="00EC121D" w:rsidRDefault="0003722E" w:rsidP="00F861B4">
      <w:pPr>
        <w:spacing w:after="0" w:line="240" w:lineRule="auto"/>
        <w:ind w:left="4536" w:right="-283"/>
        <w:jc w:val="center"/>
        <w:rPr>
          <w:rFonts w:ascii="Times New Roman" w:hAnsi="Times New Roman" w:cs="Times New Roman"/>
          <w:sz w:val="28"/>
          <w:szCs w:val="28"/>
        </w:rPr>
      </w:pPr>
    </w:p>
    <w:p w14:paraId="610180D6" w14:textId="77777777" w:rsidR="0037294A" w:rsidRPr="00EC121D" w:rsidRDefault="0037294A" w:rsidP="00F861B4">
      <w:pPr>
        <w:pStyle w:val="a4"/>
        <w:spacing w:after="0" w:line="240" w:lineRule="auto"/>
        <w:ind w:left="0" w:right="-283" w:firstLine="851"/>
        <w:jc w:val="both"/>
        <w:rPr>
          <w:rFonts w:ascii="Times New Roman" w:hAnsi="Times New Roman" w:cs="Times New Roman"/>
          <w:sz w:val="28"/>
          <w:szCs w:val="28"/>
        </w:rPr>
      </w:pPr>
    </w:p>
    <w:p w14:paraId="11B8891B" w14:textId="0C51AFB6" w:rsidR="0003722E" w:rsidRPr="00EC121D" w:rsidRDefault="008F4E3E" w:rsidP="00F861B4">
      <w:pPr>
        <w:spacing w:after="0" w:line="240" w:lineRule="auto"/>
        <w:ind w:right="-283" w:hanging="142"/>
        <w:jc w:val="center"/>
        <w:rPr>
          <w:rFonts w:ascii="Times New Roman" w:hAnsi="Times New Roman" w:cs="Times New Roman"/>
          <w:b/>
        </w:rPr>
      </w:pPr>
      <w:r>
        <w:rPr>
          <w:rFonts w:ascii="Times New Roman" w:hAnsi="Times New Roman" w:cs="Times New Roman"/>
          <w:b/>
          <w:sz w:val="24"/>
          <w:szCs w:val="24"/>
        </w:rPr>
        <w:t>УВЕДОМЛЕНИЕ</w:t>
      </w:r>
    </w:p>
    <w:p w14:paraId="6F7091D8" w14:textId="77777777" w:rsidR="0003722E" w:rsidRPr="00EC121D" w:rsidRDefault="0003722E" w:rsidP="00F861B4">
      <w:pPr>
        <w:spacing w:after="0" w:line="240" w:lineRule="auto"/>
        <w:ind w:right="-283" w:firstLine="567"/>
        <w:jc w:val="center"/>
        <w:rPr>
          <w:rFonts w:ascii="Times New Roman" w:hAnsi="Times New Roman" w:cs="Times New Roman"/>
          <w:sz w:val="24"/>
          <w:szCs w:val="24"/>
          <w:u w:val="single"/>
        </w:rPr>
      </w:pPr>
      <w:bookmarkStart w:id="2" w:name="_heading=h.2hio093" w:colFirst="0" w:colLast="0"/>
      <w:bookmarkEnd w:id="2"/>
      <w:r w:rsidRPr="00EC121D">
        <w:rPr>
          <w:rFonts w:ascii="Times New Roman" w:hAnsi="Times New Roman" w:cs="Times New Roman"/>
          <w:sz w:val="24"/>
          <w:szCs w:val="24"/>
          <w:highlight w:val="white"/>
        </w:rPr>
        <w:br/>
      </w:r>
      <w:r w:rsidRPr="00EC121D">
        <w:rPr>
          <w:rFonts w:ascii="Times New Roman" w:hAnsi="Times New Roman" w:cs="Times New Roman"/>
          <w:sz w:val="24"/>
          <w:szCs w:val="24"/>
        </w:rPr>
        <w:t>_______________________________</w:t>
      </w:r>
      <w:r w:rsidRPr="00EC121D">
        <w:rPr>
          <w:rFonts w:ascii="Times New Roman" w:hAnsi="Times New Roman" w:cs="Times New Roman"/>
          <w:sz w:val="24"/>
          <w:szCs w:val="24"/>
        </w:rPr>
        <w:br/>
      </w:r>
      <w:r w:rsidRPr="00EC121D">
        <w:rPr>
          <w:rFonts w:ascii="Times New Roman" w:hAnsi="Times New Roman" w:cs="Times New Roman"/>
        </w:rPr>
        <w:t>№ _____________</w:t>
      </w:r>
      <w:r w:rsidRPr="00EC121D">
        <w:rPr>
          <w:rFonts w:ascii="Times New Roman" w:hAnsi="Times New Roman" w:cs="Times New Roman"/>
          <w:sz w:val="24"/>
          <w:szCs w:val="24"/>
        </w:rPr>
        <w:t xml:space="preserve"> от ______________.</w:t>
      </w:r>
    </w:p>
    <w:p w14:paraId="4C97FEC8" w14:textId="248F031E" w:rsidR="0003722E" w:rsidRPr="00EC121D" w:rsidRDefault="0003722E" w:rsidP="00F861B4">
      <w:pPr>
        <w:tabs>
          <w:tab w:val="left" w:pos="851"/>
        </w:tabs>
        <w:spacing w:after="0" w:line="240" w:lineRule="auto"/>
        <w:ind w:right="-283"/>
        <w:jc w:val="center"/>
        <w:rPr>
          <w:rFonts w:ascii="Times New Roman" w:hAnsi="Times New Roman" w:cs="Times New Roman"/>
          <w:i/>
          <w:sz w:val="28"/>
          <w:szCs w:val="16"/>
          <w:vertAlign w:val="superscript"/>
        </w:rPr>
      </w:pPr>
      <w:r w:rsidRPr="00EC121D">
        <w:rPr>
          <w:rFonts w:ascii="Times New Roman" w:hAnsi="Times New Roman" w:cs="Times New Roman"/>
          <w:i/>
          <w:sz w:val="28"/>
          <w:szCs w:val="16"/>
          <w:vertAlign w:val="superscript"/>
        </w:rPr>
        <w:t xml:space="preserve">(номер и дата </w:t>
      </w:r>
      <w:r w:rsidR="00561341">
        <w:rPr>
          <w:rFonts w:ascii="Times New Roman" w:hAnsi="Times New Roman" w:cs="Times New Roman"/>
          <w:i/>
          <w:sz w:val="28"/>
          <w:szCs w:val="16"/>
          <w:vertAlign w:val="superscript"/>
        </w:rPr>
        <w:t>уведомления</w:t>
      </w:r>
      <w:r w:rsidRPr="00EC121D">
        <w:rPr>
          <w:rFonts w:ascii="Times New Roman" w:hAnsi="Times New Roman" w:cs="Times New Roman"/>
          <w:i/>
          <w:sz w:val="28"/>
          <w:szCs w:val="16"/>
          <w:vertAlign w:val="superscript"/>
        </w:rPr>
        <w:t>)</w:t>
      </w:r>
    </w:p>
    <w:p w14:paraId="7E162D79" w14:textId="77777777" w:rsidR="0003722E" w:rsidRPr="00EC121D" w:rsidRDefault="0003722E" w:rsidP="00F861B4">
      <w:pPr>
        <w:spacing w:after="0" w:line="240" w:lineRule="auto"/>
        <w:ind w:right="-283" w:firstLine="567"/>
        <w:jc w:val="center"/>
        <w:rPr>
          <w:rFonts w:ascii="Times New Roman" w:hAnsi="Times New Roman" w:cs="Times New Roman"/>
        </w:rPr>
      </w:pPr>
    </w:p>
    <w:p w14:paraId="33DB6D99" w14:textId="77777777" w:rsidR="0003722E" w:rsidRPr="00EC121D" w:rsidRDefault="0003722E" w:rsidP="00F861B4">
      <w:pPr>
        <w:spacing w:after="0" w:line="240" w:lineRule="auto"/>
        <w:ind w:right="-283" w:firstLine="709"/>
        <w:rPr>
          <w:rFonts w:ascii="Times New Roman" w:hAnsi="Times New Roman" w:cs="Times New Roman"/>
          <w:sz w:val="28"/>
          <w:szCs w:val="28"/>
        </w:rPr>
      </w:pPr>
      <w:r w:rsidRPr="00EC121D">
        <w:rPr>
          <w:rFonts w:ascii="Times New Roman" w:hAnsi="Times New Roman" w:cs="Times New Roman"/>
          <w:sz w:val="28"/>
          <w:szCs w:val="28"/>
        </w:rPr>
        <w:t>На основании поступившего запроса, зарегистрированного __________, принято ________________________</w:t>
      </w:r>
    </w:p>
    <w:p w14:paraId="04085D21" w14:textId="3928D39C" w:rsidR="0003722E" w:rsidRPr="00EC121D" w:rsidRDefault="0003722E" w:rsidP="00F861B4">
      <w:pPr>
        <w:spacing w:after="0" w:line="240" w:lineRule="auto"/>
        <w:ind w:right="-283"/>
        <w:rPr>
          <w:rFonts w:ascii="Times New Roman" w:hAnsi="Times New Roman" w:cs="Times New Roman"/>
          <w:sz w:val="28"/>
          <w:szCs w:val="28"/>
        </w:rPr>
      </w:pPr>
      <w:r w:rsidRPr="00EC121D">
        <w:rPr>
          <w:rFonts w:ascii="Times New Roman" w:hAnsi="Times New Roman" w:cs="Times New Roman"/>
          <w:sz w:val="28"/>
          <w:szCs w:val="28"/>
        </w:rPr>
        <w:t xml:space="preserve">на </w:t>
      </w:r>
      <w:r w:rsidR="00561341" w:rsidRPr="00EC121D">
        <w:rPr>
          <w:rFonts w:ascii="Times New Roman" w:hAnsi="Times New Roman" w:cs="Times New Roman"/>
          <w:sz w:val="28"/>
          <w:szCs w:val="28"/>
        </w:rPr>
        <w:t>основании: _</w:t>
      </w:r>
      <w:r w:rsidRPr="00EC121D">
        <w:rPr>
          <w:rFonts w:ascii="Times New Roman" w:hAnsi="Times New Roman" w:cs="Times New Roman"/>
          <w:sz w:val="28"/>
          <w:szCs w:val="28"/>
        </w:rPr>
        <w:t>_____________________________________________________</w:t>
      </w:r>
    </w:p>
    <w:p w14:paraId="4FE96699" w14:textId="77777777" w:rsidR="0003722E" w:rsidRPr="00EC121D" w:rsidRDefault="0003722E" w:rsidP="00F861B4">
      <w:pPr>
        <w:spacing w:after="0" w:line="240" w:lineRule="auto"/>
        <w:ind w:right="-283"/>
        <w:rPr>
          <w:rFonts w:ascii="Times New Roman" w:hAnsi="Times New Roman" w:cs="Times New Roman"/>
          <w:sz w:val="28"/>
          <w:szCs w:val="28"/>
        </w:rPr>
      </w:pPr>
      <w:r w:rsidRPr="00EC121D">
        <w:rPr>
          <w:rFonts w:ascii="Times New Roman" w:hAnsi="Times New Roman" w:cs="Times New Roman"/>
          <w:sz w:val="28"/>
          <w:szCs w:val="28"/>
        </w:rPr>
        <w:t>__________________________________________________________________</w:t>
      </w:r>
    </w:p>
    <w:p w14:paraId="4811CA7B" w14:textId="77777777" w:rsidR="0003722E" w:rsidRPr="00EC121D" w:rsidRDefault="0003722E" w:rsidP="00F861B4">
      <w:pPr>
        <w:spacing w:after="0" w:line="240" w:lineRule="auto"/>
        <w:ind w:right="-283"/>
        <w:rPr>
          <w:rFonts w:ascii="Times New Roman" w:hAnsi="Times New Roman" w:cs="Times New Roman"/>
          <w:sz w:val="28"/>
          <w:szCs w:val="28"/>
        </w:rPr>
      </w:pPr>
      <w:r w:rsidRPr="00EC121D">
        <w:rPr>
          <w:rFonts w:ascii="Times New Roman" w:hAnsi="Times New Roman" w:cs="Times New Roman"/>
          <w:sz w:val="28"/>
          <w:szCs w:val="28"/>
        </w:rPr>
        <w:t>___________________________</w:t>
      </w:r>
      <w:r w:rsidR="00713EC8" w:rsidRPr="00EC121D">
        <w:rPr>
          <w:rFonts w:ascii="Times New Roman" w:hAnsi="Times New Roman" w:cs="Times New Roman"/>
          <w:sz w:val="28"/>
          <w:szCs w:val="28"/>
        </w:rPr>
        <w:t>_</w:t>
      </w:r>
      <w:r w:rsidRPr="00EC121D">
        <w:rPr>
          <w:rFonts w:ascii="Times New Roman" w:hAnsi="Times New Roman" w:cs="Times New Roman"/>
          <w:sz w:val="28"/>
          <w:szCs w:val="28"/>
        </w:rPr>
        <w:t>______________________________________.</w:t>
      </w:r>
    </w:p>
    <w:p w14:paraId="6D91B4C9" w14:textId="77777777" w:rsidR="0003722E" w:rsidRPr="00EC121D" w:rsidRDefault="0003722E" w:rsidP="00F861B4">
      <w:pPr>
        <w:spacing w:after="0" w:line="240" w:lineRule="auto"/>
        <w:ind w:right="-283"/>
        <w:rPr>
          <w:rFonts w:ascii="Times New Roman" w:hAnsi="Times New Roman" w:cs="Times New Roman"/>
          <w:sz w:val="28"/>
          <w:szCs w:val="28"/>
        </w:rPr>
      </w:pPr>
      <w:r w:rsidRPr="00EC121D">
        <w:rPr>
          <w:rFonts w:ascii="Times New Roman" w:hAnsi="Times New Roman" w:cs="Times New Roman"/>
          <w:sz w:val="28"/>
          <w:szCs w:val="28"/>
        </w:rPr>
        <w:t xml:space="preserve"> Дополнительно информируем:</w:t>
      </w:r>
    </w:p>
    <w:p w14:paraId="09D176A3" w14:textId="77777777" w:rsidR="0003722E" w:rsidRPr="00EC121D" w:rsidRDefault="0003722E" w:rsidP="00F861B4">
      <w:pPr>
        <w:spacing w:after="0" w:line="240" w:lineRule="auto"/>
        <w:ind w:right="-283"/>
        <w:rPr>
          <w:rFonts w:ascii="Times New Roman" w:hAnsi="Times New Roman" w:cs="Times New Roman"/>
          <w:sz w:val="28"/>
          <w:szCs w:val="28"/>
        </w:rPr>
      </w:pPr>
      <w:r w:rsidRPr="00EC121D">
        <w:rPr>
          <w:rFonts w:ascii="Times New Roman" w:hAnsi="Times New Roman" w:cs="Times New Roman"/>
          <w:sz w:val="28"/>
          <w:szCs w:val="28"/>
        </w:rPr>
        <w:t xml:space="preserve">__________________________________________________________________. </w:t>
      </w:r>
    </w:p>
    <w:p w14:paraId="43C1092E" w14:textId="77777777" w:rsidR="0003722E" w:rsidRPr="00EC121D" w:rsidRDefault="0003722E" w:rsidP="00F861B4">
      <w:pPr>
        <w:spacing w:after="0" w:line="240" w:lineRule="auto"/>
        <w:ind w:right="-283" w:firstLine="709"/>
        <w:jc w:val="center"/>
        <w:rPr>
          <w:rFonts w:ascii="Times New Roman" w:hAnsi="Times New Roman" w:cs="Times New Roman"/>
          <w:sz w:val="28"/>
          <w:szCs w:val="20"/>
          <w:vertAlign w:val="superscript"/>
        </w:rPr>
      </w:pPr>
      <w:r w:rsidRPr="00EC121D">
        <w:rPr>
          <w:rFonts w:ascii="Times New Roman" w:hAnsi="Times New Roman" w:cs="Times New Roman"/>
          <w:sz w:val="28"/>
          <w:szCs w:val="20"/>
          <w:vertAlign w:val="superscript"/>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5F8A0BDE" w14:textId="77777777" w:rsidR="0003722E" w:rsidRPr="00EC121D" w:rsidRDefault="0003722E" w:rsidP="00F861B4">
      <w:pPr>
        <w:spacing w:after="0" w:line="240" w:lineRule="auto"/>
        <w:ind w:right="-283" w:firstLine="709"/>
        <w:jc w:val="both"/>
        <w:rPr>
          <w:rFonts w:ascii="Times New Roman" w:hAnsi="Times New Roman" w:cs="Times New Roman"/>
          <w:sz w:val="28"/>
        </w:rPr>
      </w:pPr>
      <w:r w:rsidRPr="00EC121D">
        <w:rPr>
          <w:rFonts w:ascii="Times New Roman" w:hAnsi="Times New Roman" w:cs="Times New Roman"/>
          <w:sz w:val="28"/>
        </w:rPr>
        <w:t>Вы вправе повторно обратиться в уполномоченный орган с заявлением о предоставлении услуги после устранения указанных нарушений.</w:t>
      </w:r>
    </w:p>
    <w:p w14:paraId="4DF61B8A" w14:textId="77777777" w:rsidR="0003722E" w:rsidRPr="00EC121D" w:rsidRDefault="0003722E" w:rsidP="00F861B4">
      <w:pPr>
        <w:spacing w:after="0" w:line="240" w:lineRule="auto"/>
        <w:ind w:right="-283" w:firstLine="709"/>
        <w:jc w:val="both"/>
        <w:rPr>
          <w:rFonts w:ascii="Times New Roman" w:hAnsi="Times New Roman" w:cs="Times New Roman"/>
          <w:sz w:val="28"/>
        </w:rPr>
      </w:pPr>
      <w:r w:rsidRPr="00EC121D">
        <w:rPr>
          <w:rFonts w:ascii="Times New Roman" w:hAnsi="Times New Roman" w:cs="Times New Roman"/>
          <w:sz w:val="28"/>
        </w:rPr>
        <w:t>Данный отказ может быть обжалован в досудебном порядке путем направления жалобы в уполномоченный орган, а также в судебном порядке.</w:t>
      </w:r>
    </w:p>
    <w:p w14:paraId="758B5971" w14:textId="77777777" w:rsidR="00713EC8" w:rsidRPr="00EC121D" w:rsidRDefault="00713EC8" w:rsidP="00F861B4">
      <w:pPr>
        <w:spacing w:after="0" w:line="240" w:lineRule="auto"/>
        <w:ind w:right="-283" w:firstLine="709"/>
        <w:jc w:val="both"/>
        <w:rPr>
          <w:rFonts w:ascii="Times New Roman" w:hAnsi="Times New Roman" w:cs="Times New Roman"/>
          <w:sz w:val="28"/>
        </w:rPr>
      </w:pPr>
    </w:p>
    <w:p w14:paraId="7DF33BDC" w14:textId="77777777" w:rsidR="0003722E" w:rsidRPr="00EC121D" w:rsidRDefault="0003722E" w:rsidP="00F861B4">
      <w:pPr>
        <w:spacing w:after="0" w:line="240" w:lineRule="auto"/>
        <w:ind w:right="-283" w:firstLine="567"/>
        <w:rPr>
          <w:rFonts w:ascii="Times New Roman" w:hAnsi="Times New Roman" w:cs="Times New Roman"/>
        </w:rPr>
      </w:pPr>
    </w:p>
    <w:tbl>
      <w:tblPr>
        <w:tblW w:w="9627" w:type="dxa"/>
        <w:tblBorders>
          <w:top w:val="nil"/>
          <w:left w:val="nil"/>
          <w:bottom w:val="nil"/>
          <w:right w:val="nil"/>
          <w:insideH w:val="nil"/>
          <w:insideV w:val="nil"/>
        </w:tblBorders>
        <w:tblLayout w:type="fixed"/>
        <w:tblLook w:val="0400" w:firstRow="0" w:lastRow="0" w:firstColumn="0" w:lastColumn="0" w:noHBand="0" w:noVBand="1"/>
      </w:tblPr>
      <w:tblGrid>
        <w:gridCol w:w="5098"/>
        <w:gridCol w:w="4529"/>
      </w:tblGrid>
      <w:tr w:rsidR="0003722E" w:rsidRPr="00EC121D" w14:paraId="4E562D1F" w14:textId="77777777" w:rsidTr="00793C24">
        <w:tc>
          <w:tcPr>
            <w:tcW w:w="5098" w:type="dxa"/>
            <w:tcBorders>
              <w:right w:val="single" w:sz="4" w:space="0" w:color="000000"/>
            </w:tcBorders>
          </w:tcPr>
          <w:p w14:paraId="774C51D7" w14:textId="77777777" w:rsidR="0003722E" w:rsidRPr="00EC121D" w:rsidRDefault="0003722E" w:rsidP="00F861B4">
            <w:pPr>
              <w:spacing w:after="0" w:line="240" w:lineRule="auto"/>
              <w:ind w:right="-283"/>
              <w:jc w:val="center"/>
              <w:rPr>
                <w:rFonts w:ascii="Times New Roman" w:hAnsi="Times New Roman" w:cs="Times New Roman"/>
              </w:rPr>
            </w:pPr>
            <w:r w:rsidRPr="00EC121D">
              <w:rPr>
                <w:rFonts w:ascii="Times New Roman" w:hAnsi="Times New Roman" w:cs="Times New Roman"/>
                <w:sz w:val="28"/>
                <w:szCs w:val="24"/>
              </w:rPr>
              <w:t>{Ф.И.О. должность уполномоченного сотрудника}</w:t>
            </w:r>
          </w:p>
        </w:tc>
        <w:tc>
          <w:tcPr>
            <w:tcW w:w="4529" w:type="dxa"/>
            <w:tcBorders>
              <w:top w:val="single" w:sz="4" w:space="0" w:color="000000"/>
              <w:left w:val="single" w:sz="4" w:space="0" w:color="000000"/>
              <w:bottom w:val="single" w:sz="4" w:space="0" w:color="000000"/>
              <w:right w:val="single" w:sz="4" w:space="0" w:color="000000"/>
            </w:tcBorders>
          </w:tcPr>
          <w:p w14:paraId="45ECAD1A" w14:textId="77777777" w:rsidR="0003722E" w:rsidRPr="00EC121D" w:rsidRDefault="0003722E" w:rsidP="00F861B4">
            <w:pPr>
              <w:spacing w:after="0" w:line="240" w:lineRule="auto"/>
              <w:ind w:right="-283"/>
              <w:jc w:val="center"/>
              <w:rPr>
                <w:rFonts w:ascii="Times New Roman" w:hAnsi="Times New Roman" w:cs="Times New Roman"/>
                <w:sz w:val="24"/>
                <w:szCs w:val="24"/>
              </w:rPr>
            </w:pPr>
            <w:r w:rsidRPr="00EC121D">
              <w:rPr>
                <w:rFonts w:ascii="Times New Roman" w:hAnsi="Times New Roman" w:cs="Times New Roman"/>
                <w:sz w:val="24"/>
                <w:szCs w:val="24"/>
              </w:rPr>
              <w:t>Сведения о сертификате</w:t>
            </w:r>
          </w:p>
          <w:p w14:paraId="23B98C00" w14:textId="77777777" w:rsidR="0003722E" w:rsidRPr="00EC121D" w:rsidRDefault="0003722E" w:rsidP="00F861B4">
            <w:pPr>
              <w:spacing w:after="0" w:line="240" w:lineRule="auto"/>
              <w:ind w:right="-283"/>
              <w:jc w:val="center"/>
              <w:rPr>
                <w:rFonts w:ascii="Times New Roman" w:hAnsi="Times New Roman" w:cs="Times New Roman"/>
                <w:sz w:val="24"/>
                <w:szCs w:val="24"/>
              </w:rPr>
            </w:pPr>
            <w:r w:rsidRPr="00EC121D">
              <w:rPr>
                <w:rFonts w:ascii="Times New Roman" w:hAnsi="Times New Roman" w:cs="Times New Roman"/>
                <w:sz w:val="24"/>
                <w:szCs w:val="24"/>
              </w:rPr>
              <w:t>электронной</w:t>
            </w:r>
          </w:p>
          <w:p w14:paraId="203C8F67" w14:textId="77777777" w:rsidR="0003722E" w:rsidRPr="00EC121D" w:rsidRDefault="0003722E" w:rsidP="00F861B4">
            <w:pPr>
              <w:spacing w:after="0" w:line="240" w:lineRule="auto"/>
              <w:ind w:right="-283"/>
              <w:jc w:val="center"/>
              <w:rPr>
                <w:rFonts w:ascii="Times New Roman" w:hAnsi="Times New Roman" w:cs="Times New Roman"/>
              </w:rPr>
            </w:pPr>
            <w:r w:rsidRPr="00EC121D">
              <w:rPr>
                <w:rFonts w:ascii="Times New Roman" w:hAnsi="Times New Roman" w:cs="Times New Roman"/>
                <w:sz w:val="24"/>
                <w:szCs w:val="24"/>
              </w:rPr>
              <w:t>подписи</w:t>
            </w:r>
          </w:p>
        </w:tc>
      </w:tr>
    </w:tbl>
    <w:p w14:paraId="5B0DDBC5" w14:textId="77777777" w:rsidR="0037294A" w:rsidRPr="00EC121D" w:rsidRDefault="0037294A" w:rsidP="00F861B4">
      <w:pPr>
        <w:spacing w:after="0" w:line="240" w:lineRule="auto"/>
        <w:ind w:right="-283"/>
      </w:pPr>
    </w:p>
    <w:p w14:paraId="3DB508C8" w14:textId="77777777" w:rsidR="0037294A" w:rsidRPr="00EC121D" w:rsidRDefault="0037294A" w:rsidP="00F861B4">
      <w:pPr>
        <w:pStyle w:val="a4"/>
        <w:spacing w:after="0" w:line="240" w:lineRule="auto"/>
        <w:ind w:left="0" w:right="-283" w:firstLine="851"/>
        <w:jc w:val="both"/>
        <w:rPr>
          <w:rFonts w:ascii="Times New Roman" w:hAnsi="Times New Roman" w:cs="Times New Roman"/>
          <w:sz w:val="28"/>
          <w:szCs w:val="28"/>
        </w:rPr>
      </w:pPr>
    </w:p>
    <w:p w14:paraId="651EAFEE" w14:textId="77777777" w:rsidR="0037294A" w:rsidRPr="00EC121D" w:rsidRDefault="0037294A" w:rsidP="00F861B4">
      <w:pPr>
        <w:pStyle w:val="a4"/>
        <w:spacing w:after="0" w:line="240" w:lineRule="auto"/>
        <w:ind w:left="0" w:right="-283" w:firstLine="851"/>
        <w:jc w:val="both"/>
        <w:rPr>
          <w:rFonts w:asciiTheme="majorHAnsi" w:eastAsiaTheme="majorEastAsia" w:hAnsiTheme="majorHAnsi" w:cstheme="majorBidi"/>
          <w:b/>
          <w:bCs/>
          <w:sz w:val="28"/>
          <w:szCs w:val="28"/>
        </w:rPr>
      </w:pPr>
    </w:p>
    <w:p w14:paraId="65501E0B" w14:textId="77777777" w:rsidR="00534CCA" w:rsidRPr="00EC121D" w:rsidRDefault="00534CCA" w:rsidP="00F861B4">
      <w:pPr>
        <w:pStyle w:val="a4"/>
        <w:spacing w:after="0" w:line="240" w:lineRule="auto"/>
        <w:ind w:left="0" w:right="-283" w:firstLine="851"/>
        <w:jc w:val="both"/>
        <w:rPr>
          <w:rFonts w:ascii="Times New Roman" w:hAnsi="Times New Roman" w:cs="Times New Roman"/>
          <w:sz w:val="28"/>
          <w:szCs w:val="28"/>
        </w:rPr>
      </w:pPr>
    </w:p>
    <w:p w14:paraId="4D9D6B01" w14:textId="77777777" w:rsidR="005B3EB3" w:rsidRPr="00EC121D" w:rsidRDefault="005B3EB3" w:rsidP="00F861B4">
      <w:pPr>
        <w:pStyle w:val="a4"/>
        <w:spacing w:after="0" w:line="240" w:lineRule="auto"/>
        <w:ind w:left="0" w:right="-283" w:firstLine="851"/>
        <w:jc w:val="both"/>
        <w:rPr>
          <w:rFonts w:ascii="Times New Roman" w:hAnsi="Times New Roman" w:cs="Times New Roman"/>
          <w:sz w:val="28"/>
          <w:szCs w:val="28"/>
        </w:rPr>
      </w:pPr>
    </w:p>
    <w:p w14:paraId="2B1EEB7E" w14:textId="77777777" w:rsidR="005B3EB3" w:rsidRPr="00EC121D" w:rsidRDefault="005B3EB3"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p>
    <w:p w14:paraId="5C3D0A5A" w14:textId="77777777" w:rsidR="00F1182A" w:rsidRPr="00C94C22" w:rsidRDefault="00F1182A" w:rsidP="00F861B4">
      <w:pPr>
        <w:pStyle w:val="a4"/>
        <w:tabs>
          <w:tab w:val="left" w:pos="142"/>
          <w:tab w:val="left" w:pos="426"/>
        </w:tabs>
        <w:spacing w:after="0" w:line="240" w:lineRule="auto"/>
        <w:ind w:left="0" w:right="-283" w:firstLine="851"/>
        <w:jc w:val="both"/>
        <w:rPr>
          <w:rFonts w:ascii="Times New Roman" w:hAnsi="Times New Roman" w:cs="Times New Roman"/>
          <w:color w:val="0070C0"/>
          <w:sz w:val="28"/>
          <w:szCs w:val="28"/>
        </w:rPr>
      </w:pPr>
    </w:p>
    <w:p w14:paraId="2CC306C6" w14:textId="77777777" w:rsidR="00F1182A" w:rsidRPr="00EC121D" w:rsidRDefault="00F1182A"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p>
    <w:p w14:paraId="50E798DE" w14:textId="77777777" w:rsidR="002A638A" w:rsidRPr="00EC121D" w:rsidRDefault="002A638A" w:rsidP="00F861B4">
      <w:pPr>
        <w:shd w:val="clear" w:color="auto" w:fill="FFFFFF"/>
        <w:spacing w:after="0" w:line="240" w:lineRule="auto"/>
        <w:ind w:right="-283" w:firstLine="709"/>
        <w:jc w:val="right"/>
        <w:rPr>
          <w:rFonts w:ascii="Times New Roman" w:eastAsiaTheme="majorEastAsia" w:hAnsi="Times New Roman" w:cs="Times New Roman"/>
          <w:bCs/>
          <w:sz w:val="28"/>
          <w:szCs w:val="26"/>
        </w:rPr>
      </w:pPr>
      <w:r w:rsidRPr="00EC121D">
        <w:rPr>
          <w:rFonts w:ascii="Times New Roman" w:eastAsiaTheme="majorEastAsia" w:hAnsi="Times New Roman" w:cs="Times New Roman"/>
          <w:bCs/>
          <w:sz w:val="28"/>
          <w:szCs w:val="26"/>
        </w:rPr>
        <w:t>Приложение № 2</w:t>
      </w:r>
    </w:p>
    <w:p w14:paraId="5FE06CAA" w14:textId="77777777" w:rsidR="00104C05" w:rsidRPr="00EC121D" w:rsidRDefault="00104C05" w:rsidP="00F861B4">
      <w:pPr>
        <w:pStyle w:val="a4"/>
        <w:tabs>
          <w:tab w:val="left" w:pos="142"/>
          <w:tab w:val="left" w:pos="426"/>
        </w:tabs>
        <w:spacing w:after="0" w:line="240" w:lineRule="auto"/>
        <w:ind w:left="0" w:right="-283" w:firstLine="851"/>
        <w:jc w:val="both"/>
        <w:rPr>
          <w:rFonts w:ascii="Times New Roman" w:hAnsi="Times New Roman" w:cs="Times New Roman"/>
          <w:sz w:val="28"/>
          <w:szCs w:val="28"/>
        </w:rPr>
      </w:pPr>
    </w:p>
    <w:p w14:paraId="3FB5A4CD" w14:textId="77777777" w:rsidR="002A638A" w:rsidRPr="00EC121D" w:rsidRDefault="002A638A" w:rsidP="00F861B4">
      <w:pPr>
        <w:pStyle w:val="1"/>
        <w:ind w:right="-283"/>
      </w:pPr>
      <w:bookmarkStart w:id="3" w:name="_Toc63765481"/>
      <w:r w:rsidRPr="00EC121D">
        <w:t xml:space="preserve">Форма разрешения на </w:t>
      </w:r>
      <w:r w:rsidR="00730213" w:rsidRPr="00EC121D">
        <w:t>ввод объекта в эксплуатацию</w:t>
      </w:r>
      <w:r w:rsidRPr="00EC121D">
        <w:t xml:space="preserve"> </w:t>
      </w:r>
      <w:bookmarkEnd w:id="3"/>
    </w:p>
    <w:p w14:paraId="36802DA8" w14:textId="77777777" w:rsidR="002A638A" w:rsidRDefault="002A638A" w:rsidP="00F861B4">
      <w:pPr>
        <w:pBdr>
          <w:top w:val="nil"/>
          <w:left w:val="nil"/>
          <w:bottom w:val="nil"/>
          <w:right w:val="nil"/>
          <w:between w:val="nil"/>
        </w:pBdr>
        <w:spacing w:line="240" w:lineRule="auto"/>
        <w:ind w:right="-283"/>
        <w:jc w:val="center"/>
        <w:rPr>
          <w:color w:val="0070C0"/>
          <w:sz w:val="24"/>
          <w:szCs w:val="24"/>
        </w:rPr>
      </w:pPr>
    </w:p>
    <w:p w14:paraId="6E64500F" w14:textId="77777777" w:rsidR="00EC121D" w:rsidRPr="002F4D0C" w:rsidRDefault="00EC121D" w:rsidP="00F861B4">
      <w:pPr>
        <w:shd w:val="clear" w:color="auto" w:fill="FFFFFF"/>
        <w:spacing w:before="100" w:beforeAutospacing="1" w:after="100" w:afterAutospacing="1" w:line="240" w:lineRule="auto"/>
        <w:ind w:right="-283"/>
        <w:jc w:val="right"/>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xml:space="preserve">стр.________________ </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5371"/>
        <w:gridCol w:w="4283"/>
      </w:tblGrid>
      <w:tr w:rsidR="00EC121D" w:rsidRPr="002F4D0C" w14:paraId="1BC32F1C" w14:textId="77777777" w:rsidTr="00EC121D">
        <w:tc>
          <w:tcPr>
            <w:tcW w:w="965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9603AF9" w14:textId="77777777" w:rsidR="00EC121D" w:rsidRPr="002F4D0C" w:rsidRDefault="00EC121D" w:rsidP="00F861B4">
            <w:pPr>
              <w:spacing w:after="0" w:line="240" w:lineRule="auto"/>
              <w:ind w:right="-283"/>
              <w:jc w:val="center"/>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Раздел 1. Реквизиты разрешения на ввод объекта в эксплуатацию</w:t>
            </w:r>
          </w:p>
        </w:tc>
      </w:tr>
      <w:tr w:rsidR="00EC121D" w:rsidRPr="002F4D0C" w14:paraId="6645A565"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29F3180B"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1.1. Дата разрешения на ввод объекта в эксплуатацию:</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6DEE33C9"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4819907C"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18E70BCE"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1.2. Номер разрешения на ввод объекта в эксплуатацию:</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72BC97D4"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2BADBC01"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17C8B140"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1.3. Наименование органа (организации):</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0944B3AD"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36F9D030"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43124921"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1.4. Дата внесения изменений или исправлений:</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2F8C5DDE"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2FAAF306" w14:textId="77777777" w:rsidTr="00EC121D">
        <w:tc>
          <w:tcPr>
            <w:tcW w:w="965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8B4804E" w14:textId="77777777" w:rsidR="00EC121D" w:rsidRPr="002F4D0C" w:rsidRDefault="00EC121D" w:rsidP="00F861B4">
            <w:pPr>
              <w:spacing w:after="0" w:line="240" w:lineRule="auto"/>
              <w:ind w:right="-283"/>
              <w:jc w:val="center"/>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Раздел 2. Информация о застройщике</w:t>
            </w:r>
          </w:p>
        </w:tc>
      </w:tr>
      <w:tr w:rsidR="00EC121D" w:rsidRPr="002F4D0C" w14:paraId="6737F2FD" w14:textId="77777777" w:rsidTr="00EC121D">
        <w:tc>
          <w:tcPr>
            <w:tcW w:w="965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C39F9FB"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2.1. Сведения о физическом лице или индивидуальном предпринимателе:</w:t>
            </w:r>
          </w:p>
        </w:tc>
      </w:tr>
      <w:tr w:rsidR="00EC121D" w:rsidRPr="002F4D0C" w14:paraId="0E54AA94"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6871C7D2"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2.1.1. Фамилия:</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700BC36A"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3BFC2D16"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6120A6FC"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2.1.2. Имя:</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3CB30CBB"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1691AEBA"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545A85F3"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2.1.3. Отчество:</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2FD196C4"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1200A076"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6DE8E105"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2.1.4. ИНН:</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1A0D79A6"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4A172795"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3D188976"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2.1.5. ОГРНИП:</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715E4F5A"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0A780C9A" w14:textId="77777777" w:rsidTr="00EC121D">
        <w:tc>
          <w:tcPr>
            <w:tcW w:w="965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5564A94"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2.2. Сведения о юридическом лице:</w:t>
            </w:r>
          </w:p>
        </w:tc>
      </w:tr>
      <w:tr w:rsidR="00EC121D" w:rsidRPr="002F4D0C" w14:paraId="688A0619"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3A8814BC"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2.2.1. Полное наименование:</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11905142"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1884D654"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1218E4F8"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2.2.2. ИНН:</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6014C98B"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58F83AF8"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3B1F1F85"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2.2.3. ОГРН:</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34090457"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50E930EE" w14:textId="77777777" w:rsidTr="00EC121D">
        <w:tc>
          <w:tcPr>
            <w:tcW w:w="965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5FB333B" w14:textId="77777777" w:rsidR="00EC121D" w:rsidRPr="002F4D0C" w:rsidRDefault="00EC121D" w:rsidP="00F861B4">
            <w:pPr>
              <w:spacing w:after="0" w:line="240" w:lineRule="auto"/>
              <w:ind w:right="-283"/>
              <w:jc w:val="center"/>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Раздел 3. Информация об объекте капитального строительства</w:t>
            </w:r>
          </w:p>
        </w:tc>
      </w:tr>
      <w:tr w:rsidR="00EC121D" w:rsidRPr="002F4D0C" w14:paraId="052D511A"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1D06F3C7"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3.1. Наименование объекта капитального строительства (этапа) в соответствии с проектной документацией:</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2EC2E08D"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76BED7F1"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368CF7B0"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3.2. Вид выполненных работ в отношении объекта капитального строительства:</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5906D8FA"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4EF84069" w14:textId="77777777" w:rsidTr="00EC121D">
        <w:tc>
          <w:tcPr>
            <w:tcW w:w="965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26F32B0"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3.3. Адрес (местоположение) объекта капитального строительства</w:t>
            </w:r>
          </w:p>
        </w:tc>
      </w:tr>
      <w:tr w:rsidR="00EC121D" w:rsidRPr="002F4D0C" w14:paraId="6B4BC6C7"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24CBD802"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3.3.1. Субъект Российской Федерации:</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3B2A92BA"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2F4A0DA6"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5515BEFF"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3E4D1C78"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0FD20BD3"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46FA5BEA"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xml:space="preserve">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w:t>
            </w:r>
            <w:r w:rsidRPr="002F4D0C">
              <w:rPr>
                <w:rFonts w:ascii="Times New Roman" w:eastAsia="Times New Roman" w:hAnsi="Times New Roman" w:cs="Times New Roman"/>
                <w:color w:val="22272F"/>
                <w:sz w:val="25"/>
                <w:szCs w:val="25"/>
                <w:lang w:eastAsia="ru-RU"/>
              </w:rPr>
              <w:lastRenderedPageBreak/>
              <w:t>сооружений, расположенных на федеральных территориях):</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0DA50C35"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lastRenderedPageBreak/>
              <w:t> </w:t>
            </w:r>
          </w:p>
        </w:tc>
      </w:tr>
      <w:tr w:rsidR="00EC121D" w:rsidRPr="002F4D0C" w14:paraId="7C18B542"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081C4478"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3.3.4. Тип и наименование населенного пункта:</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3F7B6684"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6516013C"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5AEEA6FA"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3.3.5. Наименование элемента планировочной структуры:</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1088A45B"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1113C5B8"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183A5442"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3.3.6. Наименование элемента улично-дорожной сети:</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10BF2C50"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0C42AE6E"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3E94D05A"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3.3.7. Тип и номер здания (сооружения):</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6E09E27C"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754BD953" w14:textId="77777777" w:rsidTr="00EC121D">
        <w:tc>
          <w:tcPr>
            <w:tcW w:w="965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52A5D57" w14:textId="77777777" w:rsidR="00EC121D" w:rsidRPr="002F4D0C" w:rsidRDefault="00EC121D" w:rsidP="00F861B4">
            <w:pPr>
              <w:spacing w:after="0" w:line="240" w:lineRule="auto"/>
              <w:ind w:right="-283"/>
              <w:jc w:val="center"/>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Раздел 4. Информация о земельном участке</w:t>
            </w:r>
          </w:p>
        </w:tc>
      </w:tr>
      <w:tr w:rsidR="00EC121D" w:rsidRPr="002F4D0C" w14:paraId="4D760703"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79DD35C4"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4.1. Кадастровый номер земельного участка (земельных участков), в границах которого (которых) расположен объект капитального строительства</w:t>
            </w:r>
            <w:r w:rsidRPr="002F4D0C">
              <w:rPr>
                <w:rFonts w:ascii="Times New Roman" w:eastAsia="Times New Roman" w:hAnsi="Times New Roman" w:cs="Times New Roman"/>
                <w:color w:val="22272F"/>
                <w:sz w:val="18"/>
                <w:szCs w:val="18"/>
                <w:vertAlign w:val="superscript"/>
                <w:lang w:eastAsia="ru-RU"/>
              </w:rPr>
              <w:t> </w:t>
            </w:r>
            <w:hyperlink r:id="rId8" w:anchor="/document/404917487/entry/11121" w:history="1">
              <w:r w:rsidRPr="002F4D0C">
                <w:rPr>
                  <w:rFonts w:ascii="Times New Roman" w:eastAsia="Times New Roman" w:hAnsi="Times New Roman" w:cs="Times New Roman"/>
                  <w:color w:val="3272C0"/>
                  <w:sz w:val="18"/>
                  <w:szCs w:val="18"/>
                  <w:vertAlign w:val="superscript"/>
                  <w:lang w:eastAsia="ru-RU"/>
                </w:rPr>
                <w:t>11</w:t>
              </w:r>
            </w:hyperlink>
            <w:r w:rsidRPr="002F4D0C">
              <w:rPr>
                <w:rFonts w:ascii="Times New Roman" w:eastAsia="Times New Roman" w:hAnsi="Times New Roman" w:cs="Times New Roman"/>
                <w:color w:val="22272F"/>
                <w:sz w:val="25"/>
                <w:szCs w:val="25"/>
                <w:lang w:eastAsia="ru-RU"/>
              </w:rPr>
              <w:t>:</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3664A0B5"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14A54856" w14:textId="77777777" w:rsidTr="00EC121D">
        <w:tc>
          <w:tcPr>
            <w:tcW w:w="965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3F7CDF7" w14:textId="77777777" w:rsidR="00EC121D" w:rsidRPr="002F4D0C" w:rsidRDefault="00EC121D" w:rsidP="00F861B4">
            <w:pPr>
              <w:spacing w:after="0" w:line="240" w:lineRule="auto"/>
              <w:ind w:right="-283"/>
              <w:jc w:val="center"/>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EC121D" w:rsidRPr="002F4D0C" w14:paraId="28BC75EE"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23D4C949"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5.1. Дата разрешения на строительство:</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353AB848"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7EC27F27"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6104E1C8"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5.2. Номер разрешения на строительство:</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1356A9F3"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78EA4760"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0694FDFF"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5.3. Наименование органа (организации), выдавшего разрешение на строительство:</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1CE0D8CF"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630ED2A6" w14:textId="77777777" w:rsidTr="00EC121D">
        <w:tc>
          <w:tcPr>
            <w:tcW w:w="965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EC12755" w14:textId="77777777" w:rsidR="00EC121D" w:rsidRPr="002F4D0C" w:rsidRDefault="00EC121D" w:rsidP="00F861B4">
            <w:pPr>
              <w:spacing w:after="0" w:line="240" w:lineRule="auto"/>
              <w:ind w:right="-283"/>
              <w:jc w:val="center"/>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b/>
                <w:bCs/>
                <w:color w:val="22272F"/>
                <w:sz w:val="25"/>
                <w:szCs w:val="25"/>
                <w:lang w:eastAsia="ru-RU"/>
              </w:rPr>
              <w:t>Раздел 6. Фактические показатели объекта капитального строительства и сведения о техническом плане</w:t>
            </w:r>
          </w:p>
        </w:tc>
      </w:tr>
      <w:tr w:rsidR="00EC121D" w:rsidRPr="002F4D0C" w14:paraId="00D59206"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4AB4244A"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 Наименование объекта капитального строительства, предусмотренного проектной документацией:</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7BE0F9A1"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1F1FF568"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1C4F9F76"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 1. Вид объекта капитального строительства:</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35A53CF3"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0E7C80D9"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28165EB7"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6.Х.2. Назначение объекта:</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7D3C5457"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24FD5959"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5967C665"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6.Х.З. Кадастровый номер реконструированного объекта капитального строительства:</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7D32E80E"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3BCD2672"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26597357"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6.Х.4. Площадь застройки (</w:t>
            </w:r>
            <w:proofErr w:type="spellStart"/>
            <w:r w:rsidRPr="002F4D0C">
              <w:rPr>
                <w:rFonts w:ascii="Times New Roman" w:eastAsia="Times New Roman" w:hAnsi="Times New Roman" w:cs="Times New Roman"/>
                <w:color w:val="22272F"/>
                <w:sz w:val="25"/>
                <w:szCs w:val="25"/>
                <w:lang w:eastAsia="ru-RU"/>
              </w:rPr>
              <w:t>кв.м</w:t>
            </w:r>
            <w:proofErr w:type="spellEnd"/>
            <w:r w:rsidRPr="002F4D0C">
              <w:rPr>
                <w:rFonts w:ascii="Times New Roman" w:eastAsia="Times New Roman" w:hAnsi="Times New Roman" w:cs="Times New Roman"/>
                <w:color w:val="22272F"/>
                <w:sz w:val="25"/>
                <w:szCs w:val="25"/>
                <w:lang w:eastAsia="ru-RU"/>
              </w:rPr>
              <w:t>):</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50AA996F"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7CDE5B01"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4848A533"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6.Х.4.1. Площадь застройки части объекта капитального строительства (</w:t>
            </w:r>
            <w:proofErr w:type="spellStart"/>
            <w:r w:rsidRPr="002F4D0C">
              <w:rPr>
                <w:rFonts w:ascii="Times New Roman" w:eastAsia="Times New Roman" w:hAnsi="Times New Roman" w:cs="Times New Roman"/>
                <w:color w:val="22272F"/>
                <w:sz w:val="25"/>
                <w:szCs w:val="25"/>
                <w:lang w:eastAsia="ru-RU"/>
              </w:rPr>
              <w:t>кв.м</w:t>
            </w:r>
            <w:proofErr w:type="spellEnd"/>
            <w:r w:rsidRPr="002F4D0C">
              <w:rPr>
                <w:rFonts w:ascii="Times New Roman" w:eastAsia="Times New Roman" w:hAnsi="Times New Roman" w:cs="Times New Roman"/>
                <w:color w:val="22272F"/>
                <w:sz w:val="25"/>
                <w:szCs w:val="25"/>
                <w:lang w:eastAsia="ru-RU"/>
              </w:rPr>
              <w:t>):</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25F681CD"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0EA5E129"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795624C7"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6.Х.5. Площадь (</w:t>
            </w:r>
            <w:proofErr w:type="spellStart"/>
            <w:r w:rsidRPr="002F4D0C">
              <w:rPr>
                <w:rFonts w:ascii="Times New Roman" w:eastAsia="Times New Roman" w:hAnsi="Times New Roman" w:cs="Times New Roman"/>
                <w:color w:val="22272F"/>
                <w:sz w:val="25"/>
                <w:szCs w:val="25"/>
                <w:lang w:eastAsia="ru-RU"/>
              </w:rPr>
              <w:t>кв.м</w:t>
            </w:r>
            <w:proofErr w:type="spellEnd"/>
            <w:r w:rsidRPr="002F4D0C">
              <w:rPr>
                <w:rFonts w:ascii="Times New Roman" w:eastAsia="Times New Roman" w:hAnsi="Times New Roman" w:cs="Times New Roman"/>
                <w:color w:val="22272F"/>
                <w:sz w:val="25"/>
                <w:szCs w:val="25"/>
                <w:lang w:eastAsia="ru-RU"/>
              </w:rPr>
              <w:t>):</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78CDEA63"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59C90EA9"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0CBBABDA"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6.Х.5.1. Площадь части объекта капитального строительства (</w:t>
            </w:r>
            <w:proofErr w:type="spellStart"/>
            <w:r w:rsidRPr="002F4D0C">
              <w:rPr>
                <w:rFonts w:ascii="Times New Roman" w:eastAsia="Times New Roman" w:hAnsi="Times New Roman" w:cs="Times New Roman"/>
                <w:color w:val="22272F"/>
                <w:sz w:val="25"/>
                <w:szCs w:val="25"/>
                <w:lang w:eastAsia="ru-RU"/>
              </w:rPr>
              <w:t>кв.м</w:t>
            </w:r>
            <w:proofErr w:type="spellEnd"/>
            <w:r w:rsidRPr="002F4D0C">
              <w:rPr>
                <w:rFonts w:ascii="Times New Roman" w:eastAsia="Times New Roman" w:hAnsi="Times New Roman" w:cs="Times New Roman"/>
                <w:color w:val="22272F"/>
                <w:sz w:val="25"/>
                <w:szCs w:val="25"/>
                <w:lang w:eastAsia="ru-RU"/>
              </w:rPr>
              <w:t>):</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16BC8863"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661F69E2"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11445B4A"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6.Х.6. Площадь нежилых помещений (</w:t>
            </w:r>
            <w:proofErr w:type="spellStart"/>
            <w:r w:rsidRPr="002F4D0C">
              <w:rPr>
                <w:rFonts w:ascii="Times New Roman" w:eastAsia="Times New Roman" w:hAnsi="Times New Roman" w:cs="Times New Roman"/>
                <w:color w:val="22272F"/>
                <w:sz w:val="25"/>
                <w:szCs w:val="25"/>
                <w:lang w:eastAsia="ru-RU"/>
              </w:rPr>
              <w:t>кв.м</w:t>
            </w:r>
            <w:proofErr w:type="spellEnd"/>
            <w:r w:rsidRPr="002F4D0C">
              <w:rPr>
                <w:rFonts w:ascii="Times New Roman" w:eastAsia="Times New Roman" w:hAnsi="Times New Roman" w:cs="Times New Roman"/>
                <w:color w:val="22272F"/>
                <w:sz w:val="25"/>
                <w:szCs w:val="25"/>
                <w:lang w:eastAsia="ru-RU"/>
              </w:rPr>
              <w:t>):</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066EDCF5"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31F02885"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5E2DFCDC"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6.Х.7. Общая площадь жилых помещений (с учетом балконов, лоджий, веранд и террас) (кв. м):</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254A6422"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130BD244"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654F4AAF"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6.Х.7.1. Общая площадь жилых помещений (за исключением балконов, лоджий, веранд и террас) (кв. м):</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2DF109A5"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64AD75DD"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478E2D94"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6.Х.8. Количество помещений (штук):</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34776D6B"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53F8666A"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6D8F90E0"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6.Х.9. Количество нежилых помещений (штук):</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37B5C94D"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45CFC140"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7B7DC95F"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 10. Количество жилых помещений (штук):</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23A32BB0"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09028FD2"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4E358493"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 11. в том числе квартир (штук):</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762BCA73"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75BD06F5"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42543073"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 12. Количество машино-мест (штук):</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32D3785B"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77520E73"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6FC0E547"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lastRenderedPageBreak/>
              <w:t>6.Х. 13. Количество этажей:</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5628D3CC"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060165ED"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22014DB6"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 14. в том числе, количество подземных этажей:</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270F0361"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32DFF773"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7EAFE5B9"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 15. Вместимость (человек):</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3D0CE5FD"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7CBE4AA5"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5524B6C4"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 16. Высота (м):</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7C845BAF"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113BD46E"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2B42A8BC"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 17. Класс энергической эффективности (при наличии):</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374FF376"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64946EE8"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3F513C47"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 18. Иные показатели:</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2A82521A"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6291AAA6"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2D6FB4B7"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 19. Дата подготовки технического плана:</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3174A2AE"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70448A01"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094CA06A"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6.Х.20. Страховой номер индивидуального лицевого счета кадастрового инженера, подготовившего технический план:</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5BB2AA85"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14EFBA80" w14:textId="77777777" w:rsidTr="00EC121D">
        <w:tc>
          <w:tcPr>
            <w:tcW w:w="9654"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06F3277" w14:textId="77777777" w:rsidR="00EC121D" w:rsidRPr="002F4D0C" w:rsidRDefault="00EC121D" w:rsidP="00F861B4">
            <w:pPr>
              <w:spacing w:after="0" w:line="240" w:lineRule="auto"/>
              <w:ind w:right="-283"/>
              <w:jc w:val="center"/>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b/>
                <w:bCs/>
                <w:color w:val="22272F"/>
                <w:sz w:val="25"/>
                <w:szCs w:val="25"/>
                <w:lang w:eastAsia="ru-RU"/>
              </w:rPr>
              <w:t>Раздел 7. Фактические показатели линейного объекта и сведения о техническом плане</w:t>
            </w:r>
          </w:p>
        </w:tc>
      </w:tr>
      <w:tr w:rsidR="00EC121D" w:rsidRPr="002F4D0C" w14:paraId="20A8B63A"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4BD28DFA"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7.Х. Наименование линейного объекта, предусмотренного проектной документацией:</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679D829D"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0CE59BFD"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036385D9"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7.Х. 1. Кадастровый номер реконструированного линейного объекта:</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1C1280D8"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4D16207F"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5F9DF141"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7.Х.2. Протяженность (м):</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493D3B3B"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0C697D94"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64E98EB6"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7Х.2.1. Протяженность участка или части линейного объекта (м):</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6F14CF81"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1917B970"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46035807"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7.Х.З. Категория (класс):</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0954E667"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56914F30"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3E31C41F"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7.Х.4. Мощность (пропускная способность, грузооборот, интенсивность движения):</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163DA937"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1113F038"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1F97C4B9"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7.Х.5.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1C62B058"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3A2FBAB1"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44F35C6D"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7.Х.6. Иные показатели:</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472D9165"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43E989B1"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5419DA76"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7.Х.7. Дата подготовки технического плана:</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7EDEC99D"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0FB763CB" w14:textId="77777777" w:rsidTr="00EC121D">
        <w:tc>
          <w:tcPr>
            <w:tcW w:w="5371" w:type="dxa"/>
            <w:tcBorders>
              <w:top w:val="single" w:sz="6" w:space="0" w:color="000000"/>
              <w:left w:val="single" w:sz="6" w:space="0" w:color="000000"/>
              <w:bottom w:val="single" w:sz="6" w:space="0" w:color="000000"/>
              <w:right w:val="single" w:sz="6" w:space="0" w:color="000000"/>
            </w:tcBorders>
            <w:shd w:val="clear" w:color="auto" w:fill="FFFFFF"/>
            <w:hideMark/>
          </w:tcPr>
          <w:p w14:paraId="7154164D" w14:textId="77777777" w:rsidR="00EC121D" w:rsidRPr="002F4D0C" w:rsidRDefault="00EC121D" w:rsidP="00F861B4">
            <w:pPr>
              <w:spacing w:after="0" w:line="240" w:lineRule="auto"/>
              <w:ind w:right="-283"/>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7.Х.8. Страховой номер индивидуального лицевого счета кадастрового инженера, подготовившего технический план:</w:t>
            </w:r>
          </w:p>
        </w:tc>
        <w:tc>
          <w:tcPr>
            <w:tcW w:w="4283" w:type="dxa"/>
            <w:tcBorders>
              <w:top w:val="single" w:sz="6" w:space="0" w:color="000000"/>
              <w:left w:val="single" w:sz="6" w:space="0" w:color="000000"/>
              <w:bottom w:val="single" w:sz="6" w:space="0" w:color="000000"/>
              <w:right w:val="single" w:sz="6" w:space="0" w:color="000000"/>
            </w:tcBorders>
            <w:shd w:val="clear" w:color="auto" w:fill="FFFFFF"/>
            <w:hideMark/>
          </w:tcPr>
          <w:p w14:paraId="41E8815B"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bl>
    <w:p w14:paraId="097C0D29" w14:textId="77777777" w:rsidR="00EC121D" w:rsidRPr="002F4D0C" w:rsidRDefault="00EC121D" w:rsidP="00F861B4">
      <w:pPr>
        <w:shd w:val="clear" w:color="auto" w:fill="FFFFFF"/>
        <w:spacing w:before="100" w:beforeAutospacing="1" w:after="100" w:afterAutospacing="1"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4502"/>
        <w:gridCol w:w="1955"/>
        <w:gridCol w:w="3197"/>
      </w:tblGrid>
      <w:tr w:rsidR="00EC121D" w:rsidRPr="002F4D0C" w14:paraId="652D96A8" w14:textId="77777777" w:rsidTr="00EC121D">
        <w:tc>
          <w:tcPr>
            <w:tcW w:w="4502" w:type="dxa"/>
            <w:tcBorders>
              <w:top w:val="single" w:sz="6" w:space="0" w:color="000000"/>
              <w:left w:val="single" w:sz="6" w:space="0" w:color="000000"/>
              <w:bottom w:val="single" w:sz="6" w:space="0" w:color="000000"/>
              <w:right w:val="single" w:sz="6" w:space="0" w:color="000000"/>
            </w:tcBorders>
            <w:shd w:val="clear" w:color="auto" w:fill="FFFFFF"/>
            <w:hideMark/>
          </w:tcPr>
          <w:p w14:paraId="77118A06"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c>
          <w:tcPr>
            <w:tcW w:w="1955" w:type="dxa"/>
            <w:tcBorders>
              <w:top w:val="single" w:sz="6" w:space="0" w:color="000000"/>
              <w:left w:val="single" w:sz="6" w:space="0" w:color="000000"/>
              <w:bottom w:val="single" w:sz="6" w:space="0" w:color="000000"/>
              <w:right w:val="single" w:sz="6" w:space="0" w:color="000000"/>
            </w:tcBorders>
            <w:shd w:val="clear" w:color="auto" w:fill="FFFFFF"/>
            <w:hideMark/>
          </w:tcPr>
          <w:p w14:paraId="76E907DB"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c>
          <w:tcPr>
            <w:tcW w:w="3197" w:type="dxa"/>
            <w:tcBorders>
              <w:top w:val="single" w:sz="6" w:space="0" w:color="000000"/>
              <w:left w:val="single" w:sz="6" w:space="0" w:color="000000"/>
              <w:bottom w:val="single" w:sz="6" w:space="0" w:color="000000"/>
              <w:right w:val="single" w:sz="6" w:space="0" w:color="000000"/>
            </w:tcBorders>
            <w:shd w:val="clear" w:color="auto" w:fill="FFFFFF"/>
            <w:hideMark/>
          </w:tcPr>
          <w:p w14:paraId="64DF4A2D" w14:textId="77777777" w:rsidR="00EC121D" w:rsidRPr="002F4D0C" w:rsidRDefault="00EC121D" w:rsidP="00F861B4">
            <w:pPr>
              <w:spacing w:after="0"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tc>
      </w:tr>
      <w:tr w:rsidR="00EC121D" w:rsidRPr="002F4D0C" w14:paraId="3B5E101B" w14:textId="77777777" w:rsidTr="00EC121D">
        <w:tc>
          <w:tcPr>
            <w:tcW w:w="4502" w:type="dxa"/>
            <w:tcBorders>
              <w:top w:val="single" w:sz="6" w:space="0" w:color="000000"/>
              <w:left w:val="single" w:sz="6" w:space="0" w:color="000000"/>
              <w:bottom w:val="single" w:sz="6" w:space="0" w:color="000000"/>
              <w:right w:val="single" w:sz="6" w:space="0" w:color="000000"/>
            </w:tcBorders>
            <w:shd w:val="clear" w:color="auto" w:fill="FFFFFF"/>
            <w:hideMark/>
          </w:tcPr>
          <w:p w14:paraId="20F9A3F8" w14:textId="77777777" w:rsidR="00EC121D" w:rsidRPr="002F4D0C" w:rsidRDefault="00EC121D" w:rsidP="00F861B4">
            <w:pPr>
              <w:spacing w:after="0" w:line="240" w:lineRule="auto"/>
              <w:ind w:right="-283"/>
              <w:jc w:val="center"/>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должность уполномоченного лица органа (организации), осуществляющего выдачу разрешения на ввод объекта в эксплуатацию</w:t>
            </w:r>
          </w:p>
        </w:tc>
        <w:tc>
          <w:tcPr>
            <w:tcW w:w="1955" w:type="dxa"/>
            <w:tcBorders>
              <w:top w:val="single" w:sz="6" w:space="0" w:color="000000"/>
              <w:left w:val="single" w:sz="6" w:space="0" w:color="000000"/>
              <w:bottom w:val="single" w:sz="6" w:space="0" w:color="000000"/>
              <w:right w:val="single" w:sz="6" w:space="0" w:color="000000"/>
            </w:tcBorders>
            <w:shd w:val="clear" w:color="auto" w:fill="FFFFFF"/>
            <w:hideMark/>
          </w:tcPr>
          <w:p w14:paraId="24141B04" w14:textId="77777777" w:rsidR="00EC121D" w:rsidRPr="002F4D0C" w:rsidRDefault="00EC121D" w:rsidP="00F861B4">
            <w:pPr>
              <w:spacing w:after="0" w:line="240" w:lineRule="auto"/>
              <w:ind w:right="-283"/>
              <w:jc w:val="center"/>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подпись</w:t>
            </w:r>
          </w:p>
        </w:tc>
        <w:tc>
          <w:tcPr>
            <w:tcW w:w="3197" w:type="dxa"/>
            <w:tcBorders>
              <w:top w:val="single" w:sz="6" w:space="0" w:color="000000"/>
              <w:left w:val="single" w:sz="6" w:space="0" w:color="000000"/>
              <w:bottom w:val="single" w:sz="6" w:space="0" w:color="000000"/>
              <w:right w:val="single" w:sz="6" w:space="0" w:color="000000"/>
            </w:tcBorders>
            <w:shd w:val="clear" w:color="auto" w:fill="FFFFFF"/>
            <w:hideMark/>
          </w:tcPr>
          <w:p w14:paraId="325D2B97" w14:textId="77777777" w:rsidR="00EC121D" w:rsidRPr="002F4D0C" w:rsidRDefault="00EC121D" w:rsidP="00F861B4">
            <w:pPr>
              <w:spacing w:after="0" w:line="240" w:lineRule="auto"/>
              <w:ind w:right="-283"/>
              <w:jc w:val="center"/>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инициалы, фамилия</w:t>
            </w:r>
          </w:p>
        </w:tc>
      </w:tr>
    </w:tbl>
    <w:p w14:paraId="229CA3E4" w14:textId="77777777" w:rsidR="00EC121D" w:rsidRPr="002F4D0C" w:rsidRDefault="00EC121D" w:rsidP="00F861B4">
      <w:pPr>
        <w:shd w:val="clear" w:color="auto" w:fill="FFFFFF"/>
        <w:spacing w:before="100" w:beforeAutospacing="1" w:after="100" w:afterAutospacing="1" w:line="240" w:lineRule="auto"/>
        <w:ind w:right="-283"/>
        <w:jc w:val="both"/>
        <w:rPr>
          <w:rFonts w:ascii="Times New Roman" w:eastAsia="Times New Roman" w:hAnsi="Times New Roman" w:cs="Times New Roman"/>
          <w:color w:val="22272F"/>
          <w:sz w:val="25"/>
          <w:szCs w:val="25"/>
          <w:lang w:eastAsia="ru-RU"/>
        </w:rPr>
      </w:pPr>
      <w:r w:rsidRPr="002F4D0C">
        <w:rPr>
          <w:rFonts w:ascii="Times New Roman" w:eastAsia="Times New Roman" w:hAnsi="Times New Roman" w:cs="Times New Roman"/>
          <w:color w:val="22272F"/>
          <w:sz w:val="25"/>
          <w:szCs w:val="25"/>
          <w:lang w:eastAsia="ru-RU"/>
        </w:rPr>
        <w:t> </w:t>
      </w:r>
    </w:p>
    <w:p w14:paraId="6E4831A0" w14:textId="77777777" w:rsidR="00EC121D" w:rsidRDefault="00EC121D" w:rsidP="00F861B4">
      <w:pPr>
        <w:ind w:right="-283"/>
        <w:rPr>
          <w:color w:val="0070C0"/>
          <w:sz w:val="24"/>
          <w:szCs w:val="24"/>
        </w:rPr>
      </w:pPr>
      <w:r>
        <w:rPr>
          <w:color w:val="0070C0"/>
          <w:sz w:val="24"/>
          <w:szCs w:val="24"/>
        </w:rPr>
        <w:br w:type="page"/>
      </w:r>
    </w:p>
    <w:p w14:paraId="62A4B21F" w14:textId="77777777" w:rsidR="00EC121D" w:rsidRPr="00F93FDC" w:rsidRDefault="00EC121D" w:rsidP="00F861B4">
      <w:pPr>
        <w:shd w:val="clear" w:color="auto" w:fill="FFFFFF"/>
        <w:spacing w:after="0" w:line="240" w:lineRule="auto"/>
        <w:ind w:right="-283" w:firstLine="709"/>
        <w:jc w:val="right"/>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lastRenderedPageBreak/>
        <w:t>Приложение № 3</w:t>
      </w:r>
    </w:p>
    <w:p w14:paraId="635237C9" w14:textId="77777777" w:rsidR="00EC121D" w:rsidRPr="00F93FDC" w:rsidRDefault="00EC121D" w:rsidP="00F861B4">
      <w:pPr>
        <w:shd w:val="clear" w:color="auto" w:fill="FFFFFF"/>
        <w:spacing w:after="0" w:line="240" w:lineRule="auto"/>
        <w:ind w:right="-283" w:firstLine="709"/>
        <w:jc w:val="right"/>
        <w:rPr>
          <w:rFonts w:ascii="Times New Roman" w:eastAsiaTheme="majorEastAsia" w:hAnsi="Times New Roman" w:cs="Times New Roman"/>
          <w:bCs/>
          <w:sz w:val="28"/>
          <w:szCs w:val="26"/>
        </w:rPr>
      </w:pPr>
    </w:p>
    <w:p w14:paraId="643302C4" w14:textId="77777777" w:rsidR="00EC121D" w:rsidRPr="00F93FDC" w:rsidRDefault="00EC121D" w:rsidP="00F861B4">
      <w:pPr>
        <w:shd w:val="clear" w:color="auto" w:fill="FFFFFF"/>
        <w:spacing w:after="0" w:line="240" w:lineRule="auto"/>
        <w:ind w:right="-283" w:firstLine="709"/>
        <w:jc w:val="center"/>
        <w:rPr>
          <w:rFonts w:ascii="Times New Roman" w:eastAsiaTheme="majorEastAsia" w:hAnsi="Times New Roman" w:cs="Times New Roman"/>
          <w:b/>
          <w:bCs/>
          <w:sz w:val="28"/>
          <w:szCs w:val="26"/>
        </w:rPr>
      </w:pPr>
      <w:r w:rsidRPr="00F93FDC">
        <w:rPr>
          <w:rFonts w:ascii="Times New Roman" w:eastAsiaTheme="majorEastAsia" w:hAnsi="Times New Roman" w:cs="Times New Roman"/>
          <w:b/>
          <w:bCs/>
          <w:sz w:val="28"/>
          <w:szCs w:val="26"/>
        </w:rPr>
        <w:t>Перечень общих признаков, по которым объединяются категории заявителей</w:t>
      </w:r>
    </w:p>
    <w:p w14:paraId="13FE16DC" w14:textId="77777777" w:rsidR="00EC121D" w:rsidRPr="00F93FDC" w:rsidRDefault="00EC121D" w:rsidP="00F861B4">
      <w:pPr>
        <w:shd w:val="clear" w:color="auto" w:fill="FFFFFF"/>
        <w:spacing w:after="0" w:line="240" w:lineRule="auto"/>
        <w:ind w:right="-283" w:firstLine="709"/>
        <w:jc w:val="both"/>
        <w:rPr>
          <w:rFonts w:ascii="Times New Roman" w:eastAsiaTheme="majorEastAsia" w:hAnsi="Times New Roman" w:cs="Times New Roman"/>
          <w:bCs/>
          <w:sz w:val="28"/>
          <w:szCs w:val="26"/>
        </w:rPr>
      </w:pPr>
    </w:p>
    <w:p w14:paraId="15BFC0DA" w14:textId="77777777" w:rsidR="00EC121D" w:rsidRPr="00F93FDC" w:rsidRDefault="00EC121D" w:rsidP="00F861B4">
      <w:pPr>
        <w:shd w:val="clear" w:color="auto" w:fill="FFFFFF"/>
        <w:spacing w:after="0" w:line="240" w:lineRule="auto"/>
        <w:ind w:right="-283"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Физические и юридические лица, индивидуальные предприниматели,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14:paraId="7856373F" w14:textId="77777777" w:rsidR="00EC121D" w:rsidRPr="00F93FDC" w:rsidRDefault="00EC121D" w:rsidP="00F861B4">
      <w:pPr>
        <w:shd w:val="clear" w:color="auto" w:fill="FFFFFF"/>
        <w:spacing w:after="0" w:line="240" w:lineRule="auto"/>
        <w:ind w:right="-283" w:firstLine="709"/>
        <w:jc w:val="both"/>
        <w:rPr>
          <w:rFonts w:ascii="Times New Roman" w:eastAsiaTheme="majorEastAsia" w:hAnsi="Times New Roman" w:cs="Times New Roman"/>
          <w:bCs/>
          <w:sz w:val="28"/>
          <w:szCs w:val="26"/>
        </w:rPr>
      </w:pPr>
    </w:p>
    <w:p w14:paraId="1E9253BD" w14:textId="77777777" w:rsidR="00EC121D" w:rsidRPr="00F93FDC" w:rsidRDefault="00EC121D" w:rsidP="00F861B4">
      <w:pPr>
        <w:shd w:val="clear" w:color="auto" w:fill="FFFFFF"/>
        <w:spacing w:after="0" w:line="240" w:lineRule="auto"/>
        <w:ind w:right="-283"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На определение варианта предоставления муниципальной услуги оказывает влияние ряд факторов: основание для обращения за предоставлением муниципальной услуги, тип заявителя, наличие представителя заявителя, является ли заявитель единственным правообладателем на объект недвижимости, зарегистрировано ли право на объект в ЕГРН.</w:t>
      </w:r>
    </w:p>
    <w:p w14:paraId="6EA34A35" w14:textId="77777777" w:rsidR="00EC121D" w:rsidRPr="00F93FDC" w:rsidRDefault="00EC121D" w:rsidP="00F861B4">
      <w:pPr>
        <w:shd w:val="clear" w:color="auto" w:fill="FFFFFF"/>
        <w:spacing w:after="0" w:line="240" w:lineRule="auto"/>
        <w:ind w:right="-283" w:firstLine="709"/>
        <w:jc w:val="both"/>
        <w:rPr>
          <w:rFonts w:ascii="Times New Roman" w:eastAsiaTheme="majorEastAsia" w:hAnsi="Times New Roman" w:cs="Times New Roman"/>
          <w:bCs/>
          <w:sz w:val="28"/>
          <w:szCs w:val="26"/>
        </w:rPr>
      </w:pPr>
    </w:p>
    <w:p w14:paraId="0962B736" w14:textId="77777777" w:rsidR="00EC121D" w:rsidRPr="00F93FDC" w:rsidRDefault="00EC121D" w:rsidP="00F861B4">
      <w:pPr>
        <w:pStyle w:val="1"/>
        <w:ind w:right="-283"/>
      </w:pPr>
      <w:r w:rsidRPr="00F93FDC">
        <w:t>Комбинации признаков заявителей, каждая из которых соответствует одному варианту предоставления муниципальной услуги:</w:t>
      </w:r>
    </w:p>
    <w:p w14:paraId="2B1B5215" w14:textId="77777777" w:rsidR="00EC121D" w:rsidRPr="00F93FDC" w:rsidRDefault="00EC121D" w:rsidP="00F861B4">
      <w:pPr>
        <w:shd w:val="clear" w:color="auto" w:fill="FFFFFF"/>
        <w:spacing w:after="0" w:line="240" w:lineRule="auto"/>
        <w:ind w:right="-283"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 xml:space="preserve">1. Физические и юридические лица, индивидуальные предприниматели, обратившиеся в целях получения разрешения на </w:t>
      </w:r>
      <w:r>
        <w:rPr>
          <w:rFonts w:ascii="Times New Roman" w:eastAsiaTheme="majorEastAsia" w:hAnsi="Times New Roman" w:cs="Times New Roman"/>
          <w:bCs/>
          <w:sz w:val="28"/>
          <w:szCs w:val="26"/>
        </w:rPr>
        <w:t>ввод объекта в эксплуатацию</w:t>
      </w:r>
    </w:p>
    <w:p w14:paraId="5228C3B3" w14:textId="77777777" w:rsidR="00EC121D" w:rsidRPr="00F93FDC" w:rsidRDefault="00EC121D" w:rsidP="00F861B4">
      <w:pPr>
        <w:shd w:val="clear" w:color="auto" w:fill="FFFFFF"/>
        <w:spacing w:after="0" w:line="240" w:lineRule="auto"/>
        <w:ind w:right="-283"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 xml:space="preserve">2. Физические и юридические лица, индивидуальные предприниматели, обратившиеся в целях внесения изменений в ранее выданное разрешение на </w:t>
      </w:r>
      <w:r w:rsidR="008709E1">
        <w:rPr>
          <w:rFonts w:ascii="Times New Roman" w:eastAsiaTheme="majorEastAsia" w:hAnsi="Times New Roman" w:cs="Times New Roman"/>
          <w:bCs/>
          <w:sz w:val="28"/>
          <w:szCs w:val="26"/>
        </w:rPr>
        <w:t>ввод объекта в эксплуатацию</w:t>
      </w:r>
      <w:r w:rsidRPr="00F93FDC">
        <w:rPr>
          <w:rFonts w:ascii="Times New Roman" w:eastAsiaTheme="majorEastAsia" w:hAnsi="Times New Roman" w:cs="Times New Roman"/>
          <w:bCs/>
          <w:sz w:val="28"/>
          <w:szCs w:val="26"/>
        </w:rPr>
        <w:t>.</w:t>
      </w:r>
    </w:p>
    <w:p w14:paraId="00E87C3A" w14:textId="77777777" w:rsidR="00EC121D" w:rsidRPr="00F93FDC" w:rsidRDefault="00EC121D" w:rsidP="00F861B4">
      <w:pPr>
        <w:shd w:val="clear" w:color="auto" w:fill="FFFFFF"/>
        <w:spacing w:after="0" w:line="240" w:lineRule="auto"/>
        <w:ind w:right="-283"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t>3. Физические и юридические лица, индивидуальные предприниматели, обратившиеся в целях получения дубликата документа, выданного по результатам предоставления муниципальной услуги.</w:t>
      </w:r>
    </w:p>
    <w:p w14:paraId="71F27A82" w14:textId="07299CCE" w:rsidR="00EC121D" w:rsidRPr="00F93FDC" w:rsidRDefault="00EC121D" w:rsidP="00F861B4">
      <w:pPr>
        <w:shd w:val="clear" w:color="auto" w:fill="FFFFFF"/>
        <w:spacing w:after="0" w:line="240" w:lineRule="auto"/>
        <w:ind w:right="-283" w:firstLine="709"/>
        <w:jc w:val="both"/>
        <w:rPr>
          <w:rFonts w:ascii="Times New Roman" w:eastAsiaTheme="majorEastAsia" w:hAnsi="Times New Roman" w:cs="Times New Roman"/>
          <w:bCs/>
          <w:sz w:val="28"/>
          <w:szCs w:val="26"/>
        </w:rPr>
      </w:pPr>
      <w:r w:rsidRPr="00F93FDC">
        <w:rPr>
          <w:rFonts w:ascii="Times New Roman" w:eastAsiaTheme="majorEastAsia" w:hAnsi="Times New Roman" w:cs="Times New Roman"/>
          <w:bCs/>
          <w:sz w:val="28"/>
          <w:szCs w:val="26"/>
        </w:rPr>
        <w:lastRenderedPageBreak/>
        <w:t>4. Физические и юридические лица, индивидуальные предприниматели, обратившиеся в целях исправления технической(-их) ошибки(-</w:t>
      </w:r>
      <w:proofErr w:type="spellStart"/>
      <w:r w:rsidRPr="00F93FDC">
        <w:rPr>
          <w:rFonts w:ascii="Times New Roman" w:eastAsiaTheme="majorEastAsia" w:hAnsi="Times New Roman" w:cs="Times New Roman"/>
          <w:bCs/>
          <w:sz w:val="28"/>
          <w:szCs w:val="26"/>
        </w:rPr>
        <w:t>ок</w:t>
      </w:r>
      <w:proofErr w:type="spellEnd"/>
      <w:r w:rsidRPr="00F93FDC">
        <w:rPr>
          <w:rFonts w:ascii="Times New Roman" w:eastAsiaTheme="majorEastAsia" w:hAnsi="Times New Roman" w:cs="Times New Roman"/>
          <w:bCs/>
          <w:sz w:val="28"/>
          <w:szCs w:val="26"/>
        </w:rPr>
        <w:t xml:space="preserve">) в разрешении на </w:t>
      </w:r>
      <w:r w:rsidR="008709E1">
        <w:rPr>
          <w:rFonts w:ascii="Times New Roman" w:eastAsiaTheme="majorEastAsia" w:hAnsi="Times New Roman" w:cs="Times New Roman"/>
          <w:bCs/>
          <w:sz w:val="28"/>
          <w:szCs w:val="26"/>
        </w:rPr>
        <w:t xml:space="preserve">ввод объекта в </w:t>
      </w:r>
      <w:r w:rsidR="00101342">
        <w:rPr>
          <w:rFonts w:ascii="Times New Roman" w:eastAsiaTheme="majorEastAsia" w:hAnsi="Times New Roman" w:cs="Times New Roman"/>
          <w:bCs/>
          <w:sz w:val="28"/>
          <w:szCs w:val="26"/>
        </w:rPr>
        <w:t>эксплуатацию</w:t>
      </w:r>
      <w:r w:rsidRPr="00F93FDC">
        <w:rPr>
          <w:rFonts w:ascii="Times New Roman" w:eastAsiaTheme="majorEastAsia" w:hAnsi="Times New Roman" w:cs="Times New Roman"/>
          <w:bCs/>
          <w:sz w:val="28"/>
          <w:szCs w:val="26"/>
        </w:rPr>
        <w:t>.</w:t>
      </w:r>
    </w:p>
    <w:bookmarkEnd w:id="0"/>
    <w:p w14:paraId="7E52CB54" w14:textId="4F16A316" w:rsidR="00EC121D" w:rsidRDefault="00EC121D" w:rsidP="00F861B4">
      <w:pPr>
        <w:pBdr>
          <w:top w:val="nil"/>
          <w:left w:val="nil"/>
          <w:bottom w:val="nil"/>
          <w:right w:val="nil"/>
          <w:between w:val="nil"/>
        </w:pBdr>
        <w:spacing w:line="240" w:lineRule="auto"/>
        <w:ind w:right="-283"/>
        <w:jc w:val="center"/>
        <w:rPr>
          <w:color w:val="0070C0"/>
          <w:sz w:val="24"/>
          <w:szCs w:val="24"/>
        </w:rPr>
      </w:pPr>
    </w:p>
    <w:p w14:paraId="327B4FDF" w14:textId="3FB3DF6D" w:rsidR="00F07225" w:rsidRDefault="00F07225" w:rsidP="00F861B4">
      <w:pPr>
        <w:pBdr>
          <w:top w:val="nil"/>
          <w:left w:val="nil"/>
          <w:bottom w:val="nil"/>
          <w:right w:val="nil"/>
          <w:between w:val="nil"/>
        </w:pBdr>
        <w:spacing w:line="240" w:lineRule="auto"/>
        <w:ind w:right="-283"/>
        <w:jc w:val="center"/>
        <w:rPr>
          <w:color w:val="0070C0"/>
          <w:sz w:val="24"/>
          <w:szCs w:val="24"/>
        </w:rPr>
      </w:pPr>
    </w:p>
    <w:p w14:paraId="728F2206" w14:textId="781940AE" w:rsidR="00F07225" w:rsidRDefault="00F07225" w:rsidP="00F861B4">
      <w:pPr>
        <w:pBdr>
          <w:top w:val="nil"/>
          <w:left w:val="nil"/>
          <w:bottom w:val="nil"/>
          <w:right w:val="nil"/>
          <w:between w:val="nil"/>
        </w:pBdr>
        <w:spacing w:line="240" w:lineRule="auto"/>
        <w:ind w:right="-283"/>
        <w:jc w:val="center"/>
        <w:rPr>
          <w:color w:val="0070C0"/>
          <w:sz w:val="24"/>
          <w:szCs w:val="24"/>
        </w:rPr>
      </w:pPr>
    </w:p>
    <w:p w14:paraId="7BD340D4" w14:textId="726AFB53" w:rsidR="00F07225" w:rsidRDefault="00F07225" w:rsidP="00F861B4">
      <w:pPr>
        <w:pBdr>
          <w:top w:val="nil"/>
          <w:left w:val="nil"/>
          <w:bottom w:val="nil"/>
          <w:right w:val="nil"/>
          <w:between w:val="nil"/>
        </w:pBdr>
        <w:spacing w:line="240" w:lineRule="auto"/>
        <w:ind w:right="-283"/>
        <w:jc w:val="center"/>
        <w:rPr>
          <w:color w:val="0070C0"/>
          <w:sz w:val="24"/>
          <w:szCs w:val="24"/>
        </w:rPr>
      </w:pPr>
    </w:p>
    <w:p w14:paraId="0D38982A" w14:textId="4F324438" w:rsidR="00F07225" w:rsidRDefault="00F07225" w:rsidP="00F861B4">
      <w:pPr>
        <w:pBdr>
          <w:top w:val="nil"/>
          <w:left w:val="nil"/>
          <w:bottom w:val="nil"/>
          <w:right w:val="nil"/>
          <w:between w:val="nil"/>
        </w:pBdr>
        <w:spacing w:line="240" w:lineRule="auto"/>
        <w:ind w:right="-283"/>
        <w:jc w:val="center"/>
        <w:rPr>
          <w:color w:val="0070C0"/>
          <w:sz w:val="24"/>
          <w:szCs w:val="24"/>
        </w:rPr>
      </w:pPr>
    </w:p>
    <w:p w14:paraId="567004B0" w14:textId="2270C6CE" w:rsidR="00F07225" w:rsidRDefault="00F07225" w:rsidP="00F861B4">
      <w:pPr>
        <w:pBdr>
          <w:top w:val="nil"/>
          <w:left w:val="nil"/>
          <w:bottom w:val="nil"/>
          <w:right w:val="nil"/>
          <w:between w:val="nil"/>
        </w:pBdr>
        <w:spacing w:line="240" w:lineRule="auto"/>
        <w:ind w:right="-283"/>
        <w:jc w:val="center"/>
        <w:rPr>
          <w:color w:val="0070C0"/>
          <w:sz w:val="24"/>
          <w:szCs w:val="24"/>
        </w:rPr>
      </w:pPr>
    </w:p>
    <w:p w14:paraId="5B8791C5" w14:textId="7AF01099" w:rsidR="00F07225" w:rsidRDefault="00F07225" w:rsidP="00F861B4">
      <w:pPr>
        <w:pBdr>
          <w:top w:val="nil"/>
          <w:left w:val="nil"/>
          <w:bottom w:val="nil"/>
          <w:right w:val="nil"/>
          <w:between w:val="nil"/>
        </w:pBdr>
        <w:spacing w:line="240" w:lineRule="auto"/>
        <w:ind w:right="-283"/>
        <w:jc w:val="center"/>
        <w:rPr>
          <w:color w:val="0070C0"/>
          <w:sz w:val="24"/>
          <w:szCs w:val="24"/>
        </w:rPr>
      </w:pPr>
    </w:p>
    <w:p w14:paraId="66B9BC35" w14:textId="7E763C8E" w:rsidR="00F07225" w:rsidRDefault="00F07225" w:rsidP="00F861B4">
      <w:pPr>
        <w:pBdr>
          <w:top w:val="nil"/>
          <w:left w:val="nil"/>
          <w:bottom w:val="nil"/>
          <w:right w:val="nil"/>
          <w:between w:val="nil"/>
        </w:pBdr>
        <w:spacing w:line="240" w:lineRule="auto"/>
        <w:ind w:right="-283"/>
        <w:jc w:val="center"/>
        <w:rPr>
          <w:color w:val="0070C0"/>
          <w:sz w:val="24"/>
          <w:szCs w:val="24"/>
        </w:rPr>
      </w:pPr>
    </w:p>
    <w:p w14:paraId="18FE04BB" w14:textId="64083832" w:rsidR="00F07225" w:rsidRDefault="00F07225" w:rsidP="00F861B4">
      <w:pPr>
        <w:pBdr>
          <w:top w:val="nil"/>
          <w:left w:val="nil"/>
          <w:bottom w:val="nil"/>
          <w:right w:val="nil"/>
          <w:between w:val="nil"/>
        </w:pBdr>
        <w:spacing w:line="240" w:lineRule="auto"/>
        <w:ind w:right="-283"/>
        <w:jc w:val="center"/>
        <w:rPr>
          <w:color w:val="0070C0"/>
          <w:sz w:val="24"/>
          <w:szCs w:val="24"/>
        </w:rPr>
      </w:pPr>
    </w:p>
    <w:p w14:paraId="2A60D432" w14:textId="5FB94992" w:rsidR="00F07225" w:rsidRDefault="00F07225" w:rsidP="00F861B4">
      <w:pPr>
        <w:pBdr>
          <w:top w:val="nil"/>
          <w:left w:val="nil"/>
          <w:bottom w:val="nil"/>
          <w:right w:val="nil"/>
          <w:between w:val="nil"/>
        </w:pBdr>
        <w:spacing w:line="240" w:lineRule="auto"/>
        <w:ind w:right="-283"/>
        <w:jc w:val="center"/>
        <w:rPr>
          <w:color w:val="0070C0"/>
          <w:sz w:val="24"/>
          <w:szCs w:val="24"/>
        </w:rPr>
      </w:pPr>
    </w:p>
    <w:p w14:paraId="624843D9" w14:textId="095FC58F" w:rsidR="00F07225" w:rsidRDefault="00F07225" w:rsidP="00F861B4">
      <w:pPr>
        <w:pBdr>
          <w:top w:val="nil"/>
          <w:left w:val="nil"/>
          <w:bottom w:val="nil"/>
          <w:right w:val="nil"/>
          <w:between w:val="nil"/>
        </w:pBdr>
        <w:spacing w:line="240" w:lineRule="auto"/>
        <w:ind w:right="-283"/>
        <w:jc w:val="center"/>
        <w:rPr>
          <w:color w:val="0070C0"/>
          <w:sz w:val="24"/>
          <w:szCs w:val="24"/>
        </w:rPr>
      </w:pPr>
    </w:p>
    <w:p w14:paraId="3A2ABDBD" w14:textId="14BDDDBF" w:rsidR="00F07225" w:rsidRDefault="00F07225" w:rsidP="00F861B4">
      <w:pPr>
        <w:pBdr>
          <w:top w:val="nil"/>
          <w:left w:val="nil"/>
          <w:bottom w:val="nil"/>
          <w:right w:val="nil"/>
          <w:between w:val="nil"/>
        </w:pBdr>
        <w:spacing w:line="240" w:lineRule="auto"/>
        <w:ind w:right="-283"/>
        <w:jc w:val="center"/>
        <w:rPr>
          <w:color w:val="0070C0"/>
          <w:sz w:val="24"/>
          <w:szCs w:val="24"/>
        </w:rPr>
      </w:pPr>
    </w:p>
    <w:p w14:paraId="52F092F2" w14:textId="72422E58" w:rsidR="00F07225" w:rsidRDefault="00F07225" w:rsidP="00F861B4">
      <w:pPr>
        <w:pBdr>
          <w:top w:val="nil"/>
          <w:left w:val="nil"/>
          <w:bottom w:val="nil"/>
          <w:right w:val="nil"/>
          <w:between w:val="nil"/>
        </w:pBdr>
        <w:spacing w:line="240" w:lineRule="auto"/>
        <w:ind w:right="-283"/>
        <w:jc w:val="center"/>
        <w:rPr>
          <w:color w:val="0070C0"/>
          <w:sz w:val="24"/>
          <w:szCs w:val="24"/>
        </w:rPr>
      </w:pPr>
    </w:p>
    <w:p w14:paraId="6FF8DD67" w14:textId="3952A6F0" w:rsidR="00F07225" w:rsidRDefault="00F07225" w:rsidP="00F861B4">
      <w:pPr>
        <w:pBdr>
          <w:top w:val="nil"/>
          <w:left w:val="nil"/>
          <w:bottom w:val="nil"/>
          <w:right w:val="nil"/>
          <w:between w:val="nil"/>
        </w:pBdr>
        <w:spacing w:line="240" w:lineRule="auto"/>
        <w:ind w:right="-283"/>
        <w:jc w:val="center"/>
        <w:rPr>
          <w:color w:val="0070C0"/>
          <w:sz w:val="24"/>
          <w:szCs w:val="24"/>
        </w:rPr>
      </w:pPr>
    </w:p>
    <w:p w14:paraId="32DB1C08" w14:textId="1ACF2664" w:rsidR="00F07225" w:rsidRDefault="00F07225" w:rsidP="00F861B4">
      <w:pPr>
        <w:pBdr>
          <w:top w:val="nil"/>
          <w:left w:val="nil"/>
          <w:bottom w:val="nil"/>
          <w:right w:val="nil"/>
          <w:between w:val="nil"/>
        </w:pBdr>
        <w:spacing w:line="240" w:lineRule="auto"/>
        <w:ind w:right="-283"/>
        <w:jc w:val="center"/>
        <w:rPr>
          <w:color w:val="0070C0"/>
          <w:sz w:val="24"/>
          <w:szCs w:val="24"/>
        </w:rPr>
      </w:pPr>
    </w:p>
    <w:p w14:paraId="180088BF" w14:textId="678AC6A0" w:rsidR="00F07225" w:rsidRDefault="00F07225" w:rsidP="00F861B4">
      <w:pPr>
        <w:pBdr>
          <w:top w:val="nil"/>
          <w:left w:val="nil"/>
          <w:bottom w:val="nil"/>
          <w:right w:val="nil"/>
          <w:between w:val="nil"/>
        </w:pBdr>
        <w:spacing w:line="240" w:lineRule="auto"/>
        <w:ind w:right="-283"/>
        <w:jc w:val="center"/>
        <w:rPr>
          <w:color w:val="0070C0"/>
          <w:sz w:val="24"/>
          <w:szCs w:val="24"/>
        </w:rPr>
      </w:pPr>
    </w:p>
    <w:p w14:paraId="51F2CDA7" w14:textId="6AC85E3A" w:rsidR="00F07225" w:rsidRDefault="00F07225" w:rsidP="00F861B4">
      <w:pPr>
        <w:pBdr>
          <w:top w:val="nil"/>
          <w:left w:val="nil"/>
          <w:bottom w:val="nil"/>
          <w:right w:val="nil"/>
          <w:between w:val="nil"/>
        </w:pBdr>
        <w:spacing w:line="240" w:lineRule="auto"/>
        <w:ind w:right="-283"/>
        <w:jc w:val="center"/>
        <w:rPr>
          <w:color w:val="0070C0"/>
          <w:sz w:val="24"/>
          <w:szCs w:val="24"/>
        </w:rPr>
      </w:pPr>
    </w:p>
    <w:p w14:paraId="23D3B9C1" w14:textId="0C89DD22" w:rsidR="00F07225" w:rsidRDefault="00F07225" w:rsidP="00F861B4">
      <w:pPr>
        <w:pBdr>
          <w:top w:val="nil"/>
          <w:left w:val="nil"/>
          <w:bottom w:val="nil"/>
          <w:right w:val="nil"/>
          <w:between w:val="nil"/>
        </w:pBdr>
        <w:spacing w:line="240" w:lineRule="auto"/>
        <w:ind w:right="-283"/>
        <w:jc w:val="center"/>
        <w:rPr>
          <w:color w:val="0070C0"/>
          <w:sz w:val="24"/>
          <w:szCs w:val="24"/>
        </w:rPr>
      </w:pPr>
    </w:p>
    <w:p w14:paraId="1FF527C9" w14:textId="1B0419F8" w:rsidR="00F07225" w:rsidRDefault="00F07225" w:rsidP="00F861B4">
      <w:pPr>
        <w:pBdr>
          <w:top w:val="nil"/>
          <w:left w:val="nil"/>
          <w:bottom w:val="nil"/>
          <w:right w:val="nil"/>
          <w:between w:val="nil"/>
        </w:pBdr>
        <w:spacing w:line="240" w:lineRule="auto"/>
        <w:ind w:right="-283"/>
        <w:jc w:val="center"/>
        <w:rPr>
          <w:color w:val="0070C0"/>
          <w:sz w:val="24"/>
          <w:szCs w:val="24"/>
        </w:rPr>
      </w:pPr>
    </w:p>
    <w:p w14:paraId="076511AB" w14:textId="4B63870A" w:rsidR="00F07225" w:rsidRDefault="00F07225" w:rsidP="00F861B4">
      <w:pPr>
        <w:pBdr>
          <w:top w:val="nil"/>
          <w:left w:val="nil"/>
          <w:bottom w:val="nil"/>
          <w:right w:val="nil"/>
          <w:between w:val="nil"/>
        </w:pBdr>
        <w:spacing w:line="240" w:lineRule="auto"/>
        <w:ind w:right="-283"/>
        <w:jc w:val="center"/>
        <w:rPr>
          <w:color w:val="0070C0"/>
          <w:sz w:val="24"/>
          <w:szCs w:val="24"/>
        </w:rPr>
      </w:pPr>
    </w:p>
    <w:p w14:paraId="44407422" w14:textId="77B40C99" w:rsidR="00F07225" w:rsidRDefault="00F07225" w:rsidP="00F861B4">
      <w:pPr>
        <w:pBdr>
          <w:top w:val="nil"/>
          <w:left w:val="nil"/>
          <w:bottom w:val="nil"/>
          <w:right w:val="nil"/>
          <w:between w:val="nil"/>
        </w:pBdr>
        <w:spacing w:line="240" w:lineRule="auto"/>
        <w:ind w:right="-283"/>
        <w:jc w:val="center"/>
        <w:rPr>
          <w:color w:val="0070C0"/>
          <w:sz w:val="24"/>
          <w:szCs w:val="24"/>
        </w:rPr>
      </w:pPr>
    </w:p>
    <w:p w14:paraId="51543807" w14:textId="26F6347E" w:rsidR="00F07225" w:rsidRDefault="00F07225" w:rsidP="00F861B4">
      <w:pPr>
        <w:pBdr>
          <w:top w:val="nil"/>
          <w:left w:val="nil"/>
          <w:bottom w:val="nil"/>
          <w:right w:val="nil"/>
          <w:between w:val="nil"/>
        </w:pBdr>
        <w:spacing w:line="240" w:lineRule="auto"/>
        <w:ind w:right="-283"/>
        <w:jc w:val="center"/>
        <w:rPr>
          <w:color w:val="0070C0"/>
          <w:sz w:val="24"/>
          <w:szCs w:val="24"/>
        </w:rPr>
      </w:pPr>
    </w:p>
    <w:p w14:paraId="4E489858" w14:textId="52094840" w:rsidR="00F07225" w:rsidRDefault="00F07225" w:rsidP="00F861B4">
      <w:pPr>
        <w:pBdr>
          <w:top w:val="nil"/>
          <w:left w:val="nil"/>
          <w:bottom w:val="nil"/>
          <w:right w:val="nil"/>
          <w:between w:val="nil"/>
        </w:pBdr>
        <w:spacing w:line="240" w:lineRule="auto"/>
        <w:ind w:right="-283"/>
        <w:jc w:val="center"/>
        <w:rPr>
          <w:color w:val="0070C0"/>
          <w:sz w:val="24"/>
          <w:szCs w:val="24"/>
        </w:rPr>
      </w:pPr>
    </w:p>
    <w:p w14:paraId="4925A8C0" w14:textId="44C79E00" w:rsidR="00F07225" w:rsidRDefault="00F07225" w:rsidP="00F861B4">
      <w:pPr>
        <w:pBdr>
          <w:top w:val="nil"/>
          <w:left w:val="nil"/>
          <w:bottom w:val="nil"/>
          <w:right w:val="nil"/>
          <w:between w:val="nil"/>
        </w:pBdr>
        <w:spacing w:line="240" w:lineRule="auto"/>
        <w:ind w:right="-283"/>
        <w:jc w:val="center"/>
        <w:rPr>
          <w:color w:val="0070C0"/>
          <w:sz w:val="24"/>
          <w:szCs w:val="24"/>
        </w:rPr>
      </w:pPr>
    </w:p>
    <w:p w14:paraId="39052E15" w14:textId="16C5AB6E" w:rsidR="00F07225" w:rsidRDefault="00F07225" w:rsidP="00F861B4">
      <w:pPr>
        <w:pBdr>
          <w:top w:val="nil"/>
          <w:left w:val="nil"/>
          <w:bottom w:val="nil"/>
          <w:right w:val="nil"/>
          <w:between w:val="nil"/>
        </w:pBdr>
        <w:spacing w:line="240" w:lineRule="auto"/>
        <w:ind w:right="-283"/>
        <w:jc w:val="center"/>
        <w:rPr>
          <w:color w:val="0070C0"/>
          <w:sz w:val="24"/>
          <w:szCs w:val="24"/>
        </w:rPr>
      </w:pPr>
    </w:p>
    <w:p w14:paraId="384E5F99" w14:textId="31B632BF" w:rsidR="00F07225" w:rsidRDefault="00F07225" w:rsidP="00F861B4">
      <w:pPr>
        <w:pBdr>
          <w:top w:val="nil"/>
          <w:left w:val="nil"/>
          <w:bottom w:val="nil"/>
          <w:right w:val="nil"/>
          <w:between w:val="nil"/>
        </w:pBdr>
        <w:spacing w:line="240" w:lineRule="auto"/>
        <w:ind w:right="-283"/>
        <w:jc w:val="center"/>
        <w:rPr>
          <w:color w:val="0070C0"/>
          <w:sz w:val="24"/>
          <w:szCs w:val="24"/>
        </w:rPr>
      </w:pPr>
    </w:p>
    <w:p w14:paraId="35C58BC6" w14:textId="76900238" w:rsidR="00F07225" w:rsidRDefault="00F07225" w:rsidP="00F861B4">
      <w:pPr>
        <w:pBdr>
          <w:top w:val="nil"/>
          <w:left w:val="nil"/>
          <w:bottom w:val="nil"/>
          <w:right w:val="nil"/>
          <w:between w:val="nil"/>
        </w:pBdr>
        <w:spacing w:line="240" w:lineRule="auto"/>
        <w:ind w:right="-283"/>
        <w:jc w:val="center"/>
        <w:rPr>
          <w:color w:val="0070C0"/>
          <w:sz w:val="24"/>
          <w:szCs w:val="24"/>
        </w:rPr>
      </w:pPr>
    </w:p>
    <w:p w14:paraId="030EAC45" w14:textId="77777777" w:rsidR="00F07225" w:rsidRPr="00F07225" w:rsidRDefault="00F07225" w:rsidP="00F07225">
      <w:pPr>
        <w:tabs>
          <w:tab w:val="left" w:pos="7088"/>
        </w:tabs>
        <w:spacing w:after="0"/>
        <w:rPr>
          <w:rFonts w:ascii="Times New Roman" w:hAnsi="Times New Roman" w:cs="Times New Roman"/>
          <w:sz w:val="28"/>
          <w:szCs w:val="28"/>
        </w:rPr>
      </w:pPr>
      <w:r w:rsidRPr="00F07225">
        <w:rPr>
          <w:rFonts w:ascii="Times New Roman" w:eastAsia="MS Mincho" w:hAnsi="Times New Roman" w:cs="Times New Roman"/>
          <w:sz w:val="28"/>
          <w:szCs w:val="28"/>
        </w:rPr>
        <w:lastRenderedPageBreak/>
        <w:t>Лист № 1 из листов 1</w:t>
      </w:r>
    </w:p>
    <w:p w14:paraId="64F3948D" w14:textId="77777777" w:rsidR="00F07225" w:rsidRPr="00F07225" w:rsidRDefault="00F07225" w:rsidP="00F07225">
      <w:pPr>
        <w:pStyle w:val="af3"/>
        <w:jc w:val="both"/>
        <w:rPr>
          <w:rFonts w:ascii="Times New Roman" w:eastAsia="MS Mincho" w:hAnsi="Times New Roman"/>
          <w:sz w:val="28"/>
          <w:szCs w:val="28"/>
          <w:lang w:val="ru-RU"/>
        </w:rPr>
      </w:pPr>
    </w:p>
    <w:p w14:paraId="6F96DBFC" w14:textId="77777777" w:rsidR="00F07225" w:rsidRPr="00F07225" w:rsidRDefault="00F07225" w:rsidP="00F07225">
      <w:pPr>
        <w:pStyle w:val="af3"/>
        <w:jc w:val="center"/>
        <w:rPr>
          <w:rFonts w:ascii="Times New Roman" w:eastAsia="MS Mincho" w:hAnsi="Times New Roman"/>
          <w:b/>
          <w:sz w:val="28"/>
          <w:szCs w:val="28"/>
          <w:lang w:val="ru-RU"/>
        </w:rPr>
      </w:pPr>
      <w:r w:rsidRPr="00F07225">
        <w:rPr>
          <w:rFonts w:ascii="Times New Roman" w:eastAsia="MS Mincho" w:hAnsi="Times New Roman"/>
          <w:b/>
          <w:sz w:val="28"/>
          <w:szCs w:val="28"/>
          <w:lang w:val="ru-RU"/>
        </w:rPr>
        <w:t>ЛИСТ СОГЛАСОВАНИЯ</w:t>
      </w:r>
    </w:p>
    <w:p w14:paraId="09823F92" w14:textId="77777777" w:rsidR="00F07225" w:rsidRPr="00F07225" w:rsidRDefault="00F07225" w:rsidP="00F07225">
      <w:pPr>
        <w:pStyle w:val="af3"/>
        <w:jc w:val="center"/>
        <w:rPr>
          <w:rFonts w:ascii="Times New Roman" w:eastAsia="MS Mincho" w:hAnsi="Times New Roman"/>
          <w:b/>
          <w:sz w:val="28"/>
          <w:szCs w:val="28"/>
          <w:lang w:val="ru-RU"/>
        </w:rPr>
      </w:pPr>
    </w:p>
    <w:p w14:paraId="64CD829A" w14:textId="77777777" w:rsidR="00F07225" w:rsidRPr="00F07225" w:rsidRDefault="00F07225" w:rsidP="00F07225">
      <w:pPr>
        <w:pStyle w:val="af3"/>
        <w:jc w:val="center"/>
        <w:rPr>
          <w:rFonts w:ascii="Times New Roman" w:eastAsia="MS Mincho" w:hAnsi="Times New Roman"/>
          <w:sz w:val="28"/>
          <w:szCs w:val="28"/>
          <w:lang w:val="ru-RU"/>
        </w:rPr>
      </w:pPr>
      <w:r w:rsidRPr="00F07225">
        <w:rPr>
          <w:rFonts w:ascii="Times New Roman" w:eastAsia="MS Mincho" w:hAnsi="Times New Roman"/>
          <w:sz w:val="28"/>
          <w:szCs w:val="28"/>
          <w:lang w:val="ru-RU"/>
        </w:rPr>
        <w:t>проекта постановления администрации</w:t>
      </w:r>
    </w:p>
    <w:p w14:paraId="3B18417C" w14:textId="77777777" w:rsidR="00F07225" w:rsidRPr="00F07225" w:rsidRDefault="00F07225" w:rsidP="00F07225">
      <w:pPr>
        <w:pStyle w:val="af3"/>
        <w:jc w:val="center"/>
        <w:rPr>
          <w:rFonts w:ascii="Times New Roman" w:eastAsia="MS Mincho" w:hAnsi="Times New Roman"/>
          <w:sz w:val="28"/>
          <w:szCs w:val="28"/>
          <w:lang w:val="ru-RU"/>
        </w:rPr>
      </w:pPr>
      <w:r w:rsidRPr="00F07225">
        <w:rPr>
          <w:rFonts w:ascii="Times New Roman" w:eastAsia="MS Mincho" w:hAnsi="Times New Roman"/>
          <w:sz w:val="28"/>
          <w:szCs w:val="28"/>
          <w:lang w:val="ru-RU"/>
        </w:rPr>
        <w:t xml:space="preserve"> Яковлевского городского округа </w:t>
      </w:r>
    </w:p>
    <w:p w14:paraId="2C950F56" w14:textId="77777777" w:rsidR="00F07225" w:rsidRPr="00F07225" w:rsidRDefault="00F07225" w:rsidP="00F07225">
      <w:pPr>
        <w:pStyle w:val="af3"/>
        <w:jc w:val="center"/>
        <w:rPr>
          <w:rFonts w:ascii="Times New Roman" w:eastAsia="MS Mincho" w:hAnsi="Times New Roman"/>
          <w:sz w:val="28"/>
          <w:szCs w:val="28"/>
          <w:lang w:val="ru-RU"/>
        </w:rPr>
      </w:pPr>
    </w:p>
    <w:p w14:paraId="7EA58012" w14:textId="56A632D9" w:rsidR="00F07225" w:rsidRPr="00011ED7" w:rsidRDefault="00011ED7" w:rsidP="00011ED7">
      <w:pPr>
        <w:widowControl w:val="0"/>
        <w:tabs>
          <w:tab w:val="center" w:pos="4677"/>
          <w:tab w:val="right" w:pos="9355"/>
        </w:tabs>
        <w:overflowPunct w:val="0"/>
        <w:autoSpaceDE w:val="0"/>
        <w:autoSpaceDN w:val="0"/>
        <w:adjustRightInd w:val="0"/>
        <w:spacing w:line="240" w:lineRule="auto"/>
        <w:jc w:val="center"/>
        <w:textAlignment w:val="baseline"/>
        <w:rPr>
          <w:rFonts w:ascii="Times New Roman" w:eastAsia="Calibri" w:hAnsi="Times New Roman" w:cs="Times New Roman"/>
          <w:b/>
          <w:sz w:val="28"/>
          <w:szCs w:val="28"/>
          <w:lang w:eastAsia="ru-RU"/>
        </w:rPr>
      </w:pPr>
      <w:r w:rsidRPr="00F861B4">
        <w:rPr>
          <w:rFonts w:ascii="Times New Roman" w:eastAsia="Calibri" w:hAnsi="Times New Roman" w:cs="Times New Roman"/>
          <w:b/>
          <w:sz w:val="28"/>
          <w:szCs w:val="28"/>
          <w:lang w:eastAsia="ru-RU"/>
        </w:rPr>
        <w:t>Об утверждении административного регламента предоставления</w:t>
      </w:r>
      <w:r>
        <w:rPr>
          <w:rFonts w:ascii="Times New Roman" w:eastAsia="Calibri" w:hAnsi="Times New Roman" w:cs="Times New Roman"/>
          <w:b/>
          <w:sz w:val="28"/>
          <w:szCs w:val="28"/>
          <w:lang w:eastAsia="ru-RU"/>
        </w:rPr>
        <w:t xml:space="preserve"> </w:t>
      </w:r>
      <w:r w:rsidRPr="00F861B4">
        <w:rPr>
          <w:rFonts w:ascii="Times New Roman" w:eastAsia="Calibri" w:hAnsi="Times New Roman" w:cs="Times New Roman"/>
          <w:b/>
          <w:sz w:val="28"/>
          <w:szCs w:val="28"/>
          <w:lang w:eastAsia="ru-RU"/>
        </w:rPr>
        <w:t>муниципальной услуги «</w:t>
      </w:r>
      <w:r w:rsidRPr="00C94C22">
        <w:rPr>
          <w:rFonts w:ascii="Times New Roman" w:hAnsi="Times New Roman" w:cs="Times New Roman"/>
          <w:b/>
          <w:sz w:val="28"/>
          <w:szCs w:val="28"/>
          <w:shd w:val="clear" w:color="auto" w:fill="FFFFFF"/>
        </w:rPr>
        <w:t xml:space="preserve">Выдача разрешения </w:t>
      </w:r>
      <w:r w:rsidRPr="00C94C22">
        <w:rPr>
          <w:rFonts w:ascii="Times New Roman" w:hAnsi="Times New Roman" w:cs="Times New Roman"/>
          <w:b/>
          <w:sz w:val="28"/>
          <w:szCs w:val="28"/>
          <w:shd w:val="clear" w:color="auto" w:fill="FFFFFF"/>
        </w:rPr>
        <w:br/>
        <w:t>на ввод объекта в эксплуатацию</w:t>
      </w:r>
      <w:r>
        <w:rPr>
          <w:rFonts w:ascii="Times New Roman" w:hAnsi="Times New Roman" w:cs="Times New Roman"/>
          <w:b/>
          <w:sz w:val="28"/>
          <w:szCs w:val="28"/>
          <w:shd w:val="clear" w:color="auto" w:fill="FFFFFF"/>
        </w:rPr>
        <w:t>»</w:t>
      </w:r>
    </w:p>
    <w:p w14:paraId="2E2F3870" w14:textId="77777777" w:rsidR="00F07225" w:rsidRPr="00F07225" w:rsidRDefault="00F07225" w:rsidP="00F07225">
      <w:pPr>
        <w:pStyle w:val="af3"/>
        <w:rPr>
          <w:rFonts w:ascii="Times New Roman" w:eastAsia="MS Mincho" w:hAnsi="Times New Roman"/>
          <w:sz w:val="28"/>
          <w:szCs w:val="28"/>
          <w:lang w:val="ru-RU"/>
        </w:rPr>
      </w:pPr>
      <w:r w:rsidRPr="00F07225">
        <w:rPr>
          <w:rFonts w:ascii="Times New Roman" w:eastAsia="MS Mincho" w:hAnsi="Times New Roman"/>
          <w:sz w:val="28"/>
          <w:szCs w:val="28"/>
          <w:lang w:val="ru-RU"/>
        </w:rPr>
        <w:t xml:space="preserve">Документу </w:t>
      </w:r>
      <w:proofErr w:type="gramStart"/>
      <w:r w:rsidRPr="00F07225">
        <w:rPr>
          <w:rFonts w:ascii="Times New Roman" w:eastAsia="MS Mincho" w:hAnsi="Times New Roman"/>
          <w:sz w:val="28"/>
          <w:szCs w:val="28"/>
          <w:lang w:val="ru-RU"/>
        </w:rPr>
        <w:t>присвоен  №</w:t>
      </w:r>
      <w:proofErr w:type="gramEnd"/>
      <w:r w:rsidRPr="00F07225">
        <w:rPr>
          <w:rFonts w:ascii="Times New Roman" w:eastAsia="MS Mincho" w:hAnsi="Times New Roman"/>
          <w:sz w:val="28"/>
          <w:szCs w:val="28"/>
          <w:lang w:val="ru-RU"/>
        </w:rPr>
        <w:t xml:space="preserve"> ________ от ___________20____года</w:t>
      </w:r>
    </w:p>
    <w:p w14:paraId="6494EAF1" w14:textId="77777777" w:rsidR="00F07225" w:rsidRPr="00F07225" w:rsidRDefault="00F07225" w:rsidP="00F07225">
      <w:pPr>
        <w:pStyle w:val="af3"/>
        <w:rPr>
          <w:rFonts w:ascii="Times New Roman" w:eastAsia="MS Mincho" w:hAnsi="Times New Roman"/>
          <w:sz w:val="28"/>
          <w:szCs w:val="28"/>
          <w:lang w:val="ru-RU"/>
        </w:rPr>
      </w:pPr>
    </w:p>
    <w:p w14:paraId="4005F99D" w14:textId="77777777" w:rsidR="00F07225" w:rsidRPr="00F07225" w:rsidRDefault="00F07225" w:rsidP="00F07225">
      <w:pPr>
        <w:spacing w:after="0"/>
        <w:rPr>
          <w:rFonts w:ascii="Times New Roman" w:hAnsi="Times New Roman" w:cs="Times New Roman"/>
          <w:b/>
          <w:sz w:val="28"/>
          <w:szCs w:val="28"/>
        </w:rPr>
      </w:pPr>
      <w:r w:rsidRPr="00F07225">
        <w:rPr>
          <w:rFonts w:ascii="Times New Roman" w:hAnsi="Times New Roman" w:cs="Times New Roman"/>
          <w:b/>
          <w:sz w:val="28"/>
          <w:szCs w:val="28"/>
        </w:rPr>
        <w:t xml:space="preserve">Подготовлено:      </w:t>
      </w:r>
    </w:p>
    <w:p w14:paraId="4045E29D" w14:textId="77777777" w:rsidR="00F07225" w:rsidRPr="00F07225" w:rsidRDefault="00F07225" w:rsidP="00F07225">
      <w:pPr>
        <w:spacing w:after="0"/>
        <w:rPr>
          <w:rFonts w:ascii="Times New Roman" w:hAnsi="Times New Roman" w:cs="Times New Roman"/>
          <w:b/>
          <w:sz w:val="28"/>
          <w:szCs w:val="28"/>
        </w:rPr>
      </w:pPr>
    </w:p>
    <w:p w14:paraId="54136E0F" w14:textId="77777777" w:rsidR="00F07225" w:rsidRPr="00F07225" w:rsidRDefault="00F07225" w:rsidP="00F07225">
      <w:pPr>
        <w:tabs>
          <w:tab w:val="left" w:pos="708"/>
          <w:tab w:val="left" w:pos="1416"/>
          <w:tab w:val="left" w:pos="2124"/>
          <w:tab w:val="left" w:pos="2832"/>
          <w:tab w:val="left" w:pos="3540"/>
          <w:tab w:val="left" w:pos="4248"/>
          <w:tab w:val="left" w:pos="4956"/>
        </w:tabs>
        <w:spacing w:after="0"/>
        <w:rPr>
          <w:rFonts w:ascii="Times New Roman" w:hAnsi="Times New Roman" w:cs="Times New Roman"/>
          <w:sz w:val="28"/>
          <w:szCs w:val="28"/>
        </w:rPr>
      </w:pPr>
      <w:r w:rsidRPr="00F07225">
        <w:rPr>
          <w:rFonts w:ascii="Times New Roman" w:hAnsi="Times New Roman" w:cs="Times New Roman"/>
          <w:sz w:val="28"/>
          <w:szCs w:val="28"/>
        </w:rPr>
        <w:t>Главный специалист отдела информационной</w:t>
      </w:r>
    </w:p>
    <w:p w14:paraId="08722B2A" w14:textId="77777777" w:rsidR="00F07225" w:rsidRPr="00F07225" w:rsidRDefault="00F07225" w:rsidP="00F07225">
      <w:pPr>
        <w:tabs>
          <w:tab w:val="left" w:pos="708"/>
          <w:tab w:val="left" w:pos="1416"/>
          <w:tab w:val="left" w:pos="2124"/>
          <w:tab w:val="left" w:pos="2832"/>
          <w:tab w:val="left" w:pos="3540"/>
          <w:tab w:val="left" w:pos="4248"/>
          <w:tab w:val="left" w:pos="4956"/>
        </w:tabs>
        <w:spacing w:after="0"/>
        <w:rPr>
          <w:rFonts w:ascii="Times New Roman" w:hAnsi="Times New Roman" w:cs="Times New Roman"/>
          <w:sz w:val="28"/>
          <w:szCs w:val="28"/>
        </w:rPr>
      </w:pPr>
      <w:r w:rsidRPr="00F07225">
        <w:rPr>
          <w:rFonts w:ascii="Times New Roman" w:hAnsi="Times New Roman" w:cs="Times New Roman"/>
          <w:sz w:val="28"/>
          <w:szCs w:val="28"/>
        </w:rPr>
        <w:t xml:space="preserve">системы обеспечения градостроительной </w:t>
      </w:r>
    </w:p>
    <w:p w14:paraId="1EEEAB73" w14:textId="6539209C" w:rsidR="00F07225" w:rsidRPr="00F07225" w:rsidRDefault="00F07225" w:rsidP="00F07225">
      <w:pPr>
        <w:tabs>
          <w:tab w:val="left" w:pos="7088"/>
        </w:tabs>
        <w:spacing w:after="0"/>
        <w:rPr>
          <w:rFonts w:ascii="Times New Roman" w:hAnsi="Times New Roman" w:cs="Times New Roman"/>
          <w:sz w:val="28"/>
          <w:szCs w:val="28"/>
        </w:rPr>
      </w:pPr>
      <w:r w:rsidRPr="00F07225">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 </w:t>
      </w:r>
      <w:r w:rsidRPr="00F07225">
        <w:rPr>
          <w:rFonts w:ascii="Times New Roman" w:hAnsi="Times New Roman" w:cs="Times New Roman"/>
          <w:sz w:val="28"/>
          <w:szCs w:val="28"/>
        </w:rPr>
        <w:t xml:space="preserve">   А.В. Лаверова</w:t>
      </w:r>
    </w:p>
    <w:p w14:paraId="45340F4D" w14:textId="77777777" w:rsidR="00F07225" w:rsidRPr="00F07225" w:rsidRDefault="00F07225" w:rsidP="00F07225">
      <w:pPr>
        <w:spacing w:after="0"/>
        <w:rPr>
          <w:rFonts w:ascii="Times New Roman" w:hAnsi="Times New Roman" w:cs="Times New Roman"/>
          <w:b/>
          <w:sz w:val="28"/>
          <w:szCs w:val="28"/>
        </w:rPr>
      </w:pPr>
    </w:p>
    <w:p w14:paraId="793BE379" w14:textId="77777777" w:rsidR="00F07225" w:rsidRPr="00F07225" w:rsidRDefault="00F07225" w:rsidP="00F07225">
      <w:pPr>
        <w:spacing w:after="0"/>
        <w:rPr>
          <w:rFonts w:ascii="Times New Roman" w:hAnsi="Times New Roman" w:cs="Times New Roman"/>
          <w:b/>
          <w:sz w:val="28"/>
          <w:szCs w:val="28"/>
        </w:rPr>
      </w:pPr>
      <w:r w:rsidRPr="00F07225">
        <w:rPr>
          <w:rFonts w:ascii="Times New Roman" w:hAnsi="Times New Roman" w:cs="Times New Roman"/>
          <w:b/>
          <w:sz w:val="28"/>
          <w:szCs w:val="28"/>
        </w:rPr>
        <w:t>Согласованно:</w:t>
      </w:r>
    </w:p>
    <w:p w14:paraId="09928562" w14:textId="77777777" w:rsidR="00F07225" w:rsidRPr="00F07225" w:rsidRDefault="00F07225" w:rsidP="00F07225">
      <w:pPr>
        <w:spacing w:after="0"/>
        <w:rPr>
          <w:rFonts w:ascii="Times New Roman" w:hAnsi="Times New Roman" w:cs="Times New Roman"/>
          <w:b/>
          <w:sz w:val="28"/>
          <w:szCs w:val="28"/>
        </w:rPr>
      </w:pPr>
    </w:p>
    <w:p w14:paraId="5513ADC8" w14:textId="77777777" w:rsidR="00F07225" w:rsidRPr="00F07225" w:rsidRDefault="00F07225" w:rsidP="00F07225">
      <w:pPr>
        <w:spacing w:after="0"/>
        <w:rPr>
          <w:rFonts w:ascii="Times New Roman" w:eastAsia="MS Mincho" w:hAnsi="Times New Roman" w:cs="Times New Roman"/>
          <w:sz w:val="28"/>
          <w:szCs w:val="28"/>
        </w:rPr>
      </w:pPr>
      <w:r w:rsidRPr="00F07225">
        <w:rPr>
          <w:rFonts w:ascii="Times New Roman" w:eastAsia="MS Mincho" w:hAnsi="Times New Roman" w:cs="Times New Roman"/>
          <w:sz w:val="28"/>
          <w:szCs w:val="28"/>
        </w:rPr>
        <w:t xml:space="preserve">Заместитель главы администрации </w:t>
      </w:r>
    </w:p>
    <w:p w14:paraId="6EFEBFCC" w14:textId="77777777" w:rsidR="00F07225" w:rsidRPr="00F07225" w:rsidRDefault="00F07225" w:rsidP="00F07225">
      <w:pPr>
        <w:spacing w:after="0"/>
        <w:rPr>
          <w:rFonts w:ascii="Times New Roman" w:eastAsia="MS Mincho" w:hAnsi="Times New Roman" w:cs="Times New Roman"/>
          <w:sz w:val="28"/>
          <w:szCs w:val="28"/>
        </w:rPr>
      </w:pPr>
      <w:r w:rsidRPr="00F07225">
        <w:rPr>
          <w:rFonts w:ascii="Times New Roman" w:eastAsia="MS Mincho" w:hAnsi="Times New Roman" w:cs="Times New Roman"/>
          <w:sz w:val="28"/>
          <w:szCs w:val="28"/>
        </w:rPr>
        <w:t xml:space="preserve">Яковлевского городского </w:t>
      </w:r>
      <w:proofErr w:type="gramStart"/>
      <w:r w:rsidRPr="00F07225">
        <w:rPr>
          <w:rFonts w:ascii="Times New Roman" w:eastAsia="MS Mincho" w:hAnsi="Times New Roman" w:cs="Times New Roman"/>
          <w:sz w:val="28"/>
          <w:szCs w:val="28"/>
        </w:rPr>
        <w:t>округа  –</w:t>
      </w:r>
      <w:proofErr w:type="gramEnd"/>
      <w:r w:rsidRPr="00F07225">
        <w:rPr>
          <w:rFonts w:ascii="Times New Roman" w:eastAsia="MS Mincho" w:hAnsi="Times New Roman" w:cs="Times New Roman"/>
          <w:sz w:val="28"/>
          <w:szCs w:val="28"/>
        </w:rPr>
        <w:t xml:space="preserve"> </w:t>
      </w:r>
    </w:p>
    <w:p w14:paraId="3E10F5C3" w14:textId="5B2DC31B" w:rsidR="00F07225" w:rsidRPr="00F07225" w:rsidRDefault="00F07225" w:rsidP="00F07225">
      <w:pPr>
        <w:spacing w:after="0"/>
        <w:rPr>
          <w:rFonts w:ascii="Times New Roman" w:eastAsia="MS Mincho" w:hAnsi="Times New Roman" w:cs="Times New Roman"/>
          <w:sz w:val="28"/>
          <w:szCs w:val="28"/>
        </w:rPr>
      </w:pPr>
      <w:r w:rsidRPr="00F07225">
        <w:rPr>
          <w:rFonts w:ascii="Times New Roman" w:eastAsia="MS Mincho" w:hAnsi="Times New Roman" w:cs="Times New Roman"/>
          <w:sz w:val="28"/>
          <w:szCs w:val="28"/>
        </w:rPr>
        <w:t xml:space="preserve">руководитель аппарата главы администрации                          Н.А. </w:t>
      </w:r>
      <w:proofErr w:type="spellStart"/>
      <w:r w:rsidRPr="00F07225">
        <w:rPr>
          <w:rFonts w:ascii="Times New Roman" w:eastAsia="MS Mincho" w:hAnsi="Times New Roman" w:cs="Times New Roman"/>
          <w:sz w:val="28"/>
          <w:szCs w:val="28"/>
        </w:rPr>
        <w:t>Кулабухова</w:t>
      </w:r>
      <w:proofErr w:type="spellEnd"/>
    </w:p>
    <w:p w14:paraId="2BB10F09" w14:textId="77777777" w:rsidR="00F07225" w:rsidRPr="00F07225" w:rsidRDefault="00F07225" w:rsidP="00F07225">
      <w:pPr>
        <w:pStyle w:val="af3"/>
        <w:tabs>
          <w:tab w:val="right" w:pos="9638"/>
        </w:tabs>
        <w:jc w:val="both"/>
        <w:rPr>
          <w:rFonts w:ascii="Times New Roman" w:eastAsia="MS Mincho" w:hAnsi="Times New Roman"/>
          <w:sz w:val="28"/>
          <w:szCs w:val="28"/>
        </w:rPr>
      </w:pPr>
    </w:p>
    <w:p w14:paraId="429A93E7" w14:textId="77777777" w:rsidR="00F07225" w:rsidRPr="00F07225" w:rsidRDefault="00F07225" w:rsidP="00F07225">
      <w:pPr>
        <w:tabs>
          <w:tab w:val="left" w:pos="708"/>
          <w:tab w:val="left" w:pos="1416"/>
          <w:tab w:val="left" w:pos="2124"/>
          <w:tab w:val="left" w:pos="2832"/>
          <w:tab w:val="left" w:pos="3540"/>
          <w:tab w:val="left" w:pos="4248"/>
          <w:tab w:val="left" w:pos="4956"/>
        </w:tabs>
        <w:spacing w:after="0"/>
        <w:rPr>
          <w:rFonts w:ascii="Times New Roman" w:hAnsi="Times New Roman" w:cs="Times New Roman"/>
          <w:sz w:val="28"/>
          <w:szCs w:val="28"/>
        </w:rPr>
      </w:pPr>
      <w:r w:rsidRPr="00F07225">
        <w:rPr>
          <w:rFonts w:ascii="Times New Roman" w:hAnsi="Times New Roman" w:cs="Times New Roman"/>
          <w:sz w:val="28"/>
          <w:szCs w:val="28"/>
        </w:rPr>
        <w:t xml:space="preserve">Заместитель главы администрации </w:t>
      </w:r>
    </w:p>
    <w:p w14:paraId="3F28D145" w14:textId="77777777" w:rsidR="00F07225" w:rsidRPr="00F07225" w:rsidRDefault="00F07225" w:rsidP="00F07225">
      <w:pPr>
        <w:tabs>
          <w:tab w:val="left" w:pos="708"/>
          <w:tab w:val="left" w:pos="1416"/>
          <w:tab w:val="left" w:pos="2124"/>
          <w:tab w:val="left" w:pos="2832"/>
          <w:tab w:val="left" w:pos="3540"/>
          <w:tab w:val="left" w:pos="4248"/>
          <w:tab w:val="left" w:pos="4956"/>
        </w:tabs>
        <w:spacing w:after="0"/>
        <w:rPr>
          <w:rFonts w:ascii="Times New Roman" w:hAnsi="Times New Roman" w:cs="Times New Roman"/>
          <w:sz w:val="28"/>
          <w:szCs w:val="28"/>
        </w:rPr>
      </w:pPr>
      <w:r w:rsidRPr="00F07225">
        <w:rPr>
          <w:rFonts w:ascii="Times New Roman" w:hAnsi="Times New Roman" w:cs="Times New Roman"/>
          <w:sz w:val="28"/>
          <w:szCs w:val="28"/>
        </w:rPr>
        <w:t xml:space="preserve">Яковлевского городского округа </w:t>
      </w:r>
    </w:p>
    <w:p w14:paraId="1BF1216E" w14:textId="509EB00E" w:rsidR="00F07225" w:rsidRPr="00F07225" w:rsidRDefault="00F07225" w:rsidP="00F07225">
      <w:pPr>
        <w:tabs>
          <w:tab w:val="left" w:pos="708"/>
          <w:tab w:val="left" w:pos="1416"/>
          <w:tab w:val="left" w:pos="2124"/>
          <w:tab w:val="left" w:pos="2832"/>
          <w:tab w:val="left" w:pos="3540"/>
          <w:tab w:val="left" w:pos="4248"/>
          <w:tab w:val="left" w:pos="4956"/>
        </w:tabs>
        <w:spacing w:after="0"/>
        <w:rPr>
          <w:rFonts w:ascii="Times New Roman" w:hAnsi="Times New Roman" w:cs="Times New Roman"/>
          <w:sz w:val="28"/>
          <w:szCs w:val="28"/>
        </w:rPr>
      </w:pPr>
      <w:r w:rsidRPr="00F07225">
        <w:rPr>
          <w:rFonts w:ascii="Times New Roman" w:hAnsi="Times New Roman" w:cs="Times New Roman"/>
          <w:sz w:val="28"/>
          <w:szCs w:val="28"/>
        </w:rPr>
        <w:t xml:space="preserve">по строительству и транспорту                                                 </w:t>
      </w:r>
      <w:r>
        <w:rPr>
          <w:rFonts w:ascii="Times New Roman" w:hAnsi="Times New Roman" w:cs="Times New Roman"/>
          <w:sz w:val="28"/>
          <w:szCs w:val="28"/>
        </w:rPr>
        <w:t xml:space="preserve"> </w:t>
      </w:r>
      <w:r w:rsidRPr="00F07225">
        <w:rPr>
          <w:rFonts w:ascii="Times New Roman" w:hAnsi="Times New Roman" w:cs="Times New Roman"/>
          <w:sz w:val="28"/>
          <w:szCs w:val="28"/>
        </w:rPr>
        <w:t xml:space="preserve">  С.В. Мещеряков</w:t>
      </w:r>
    </w:p>
    <w:p w14:paraId="0C9C38E1" w14:textId="77777777" w:rsidR="00F07225" w:rsidRPr="00F07225" w:rsidRDefault="00F07225" w:rsidP="00F07225">
      <w:pPr>
        <w:tabs>
          <w:tab w:val="left" w:pos="708"/>
          <w:tab w:val="left" w:pos="1416"/>
          <w:tab w:val="left" w:pos="2124"/>
          <w:tab w:val="left" w:pos="2832"/>
          <w:tab w:val="left" w:pos="3540"/>
          <w:tab w:val="left" w:pos="4248"/>
          <w:tab w:val="left" w:pos="4956"/>
        </w:tabs>
        <w:spacing w:after="0"/>
        <w:rPr>
          <w:rFonts w:ascii="Times New Roman" w:hAnsi="Times New Roman" w:cs="Times New Roman"/>
          <w:sz w:val="28"/>
          <w:szCs w:val="28"/>
        </w:rPr>
      </w:pPr>
    </w:p>
    <w:p w14:paraId="603EC0E4" w14:textId="77777777" w:rsidR="00F07225" w:rsidRPr="00F07225" w:rsidRDefault="00F07225" w:rsidP="00F07225">
      <w:pPr>
        <w:tabs>
          <w:tab w:val="left" w:pos="708"/>
          <w:tab w:val="left" w:pos="1416"/>
          <w:tab w:val="left" w:pos="2124"/>
          <w:tab w:val="left" w:pos="2832"/>
          <w:tab w:val="left" w:pos="3540"/>
          <w:tab w:val="left" w:pos="4248"/>
          <w:tab w:val="left" w:pos="4956"/>
        </w:tabs>
        <w:spacing w:after="0"/>
        <w:rPr>
          <w:rFonts w:ascii="Times New Roman" w:hAnsi="Times New Roman" w:cs="Times New Roman"/>
          <w:sz w:val="28"/>
          <w:szCs w:val="28"/>
        </w:rPr>
      </w:pPr>
      <w:r w:rsidRPr="00F07225">
        <w:rPr>
          <w:rFonts w:ascii="Times New Roman" w:hAnsi="Times New Roman" w:cs="Times New Roman"/>
          <w:sz w:val="28"/>
          <w:szCs w:val="28"/>
        </w:rPr>
        <w:t>Руководитель управления</w:t>
      </w:r>
    </w:p>
    <w:p w14:paraId="627ACAA9" w14:textId="2417E41D" w:rsidR="00F07225" w:rsidRPr="00F07225" w:rsidRDefault="00F07225" w:rsidP="00F07225">
      <w:pPr>
        <w:tabs>
          <w:tab w:val="left" w:pos="708"/>
          <w:tab w:val="left" w:pos="1416"/>
          <w:tab w:val="left" w:pos="2124"/>
          <w:tab w:val="left" w:pos="2832"/>
          <w:tab w:val="left" w:pos="3540"/>
          <w:tab w:val="left" w:pos="4248"/>
          <w:tab w:val="left" w:pos="4956"/>
        </w:tabs>
        <w:spacing w:after="0"/>
        <w:rPr>
          <w:rFonts w:ascii="Times New Roman" w:hAnsi="Times New Roman" w:cs="Times New Roman"/>
          <w:sz w:val="28"/>
          <w:szCs w:val="28"/>
        </w:rPr>
      </w:pPr>
      <w:r w:rsidRPr="00F07225">
        <w:rPr>
          <w:rFonts w:ascii="Times New Roman" w:hAnsi="Times New Roman" w:cs="Times New Roman"/>
          <w:sz w:val="28"/>
          <w:szCs w:val="28"/>
        </w:rPr>
        <w:t>архитектуры и градостроительства                                                    А.А. Наумов</w:t>
      </w:r>
    </w:p>
    <w:p w14:paraId="1BBD9B73" w14:textId="77777777" w:rsidR="00F07225" w:rsidRPr="00F07225" w:rsidRDefault="00F07225" w:rsidP="00F07225">
      <w:pPr>
        <w:pStyle w:val="af3"/>
        <w:jc w:val="both"/>
        <w:rPr>
          <w:rFonts w:ascii="Times New Roman" w:eastAsia="MS Mincho" w:hAnsi="Times New Roman"/>
          <w:sz w:val="28"/>
          <w:szCs w:val="28"/>
        </w:rPr>
      </w:pPr>
    </w:p>
    <w:p w14:paraId="54014D63" w14:textId="77777777" w:rsidR="00F07225" w:rsidRPr="00F07225" w:rsidRDefault="00F07225" w:rsidP="00F07225">
      <w:pPr>
        <w:pStyle w:val="af3"/>
        <w:jc w:val="both"/>
        <w:rPr>
          <w:rFonts w:ascii="Times New Roman" w:eastAsia="MS Mincho" w:hAnsi="Times New Roman"/>
          <w:sz w:val="28"/>
          <w:szCs w:val="28"/>
          <w:lang w:val="ru-RU"/>
        </w:rPr>
      </w:pPr>
    </w:p>
    <w:p w14:paraId="5102BB29" w14:textId="0F8114BB" w:rsidR="00F07225" w:rsidRPr="00F07225" w:rsidRDefault="00F07225" w:rsidP="00F07225">
      <w:pPr>
        <w:pStyle w:val="af3"/>
        <w:jc w:val="both"/>
        <w:rPr>
          <w:rFonts w:ascii="Times New Roman" w:eastAsia="MS Mincho" w:hAnsi="Times New Roman"/>
          <w:sz w:val="28"/>
          <w:szCs w:val="28"/>
        </w:rPr>
      </w:pPr>
      <w:r w:rsidRPr="00F07225">
        <w:rPr>
          <w:rFonts w:ascii="Times New Roman" w:eastAsia="MS Mincho" w:hAnsi="Times New Roman"/>
          <w:sz w:val="28"/>
          <w:szCs w:val="28"/>
        </w:rPr>
        <w:t xml:space="preserve">Руководитель юридического отдела                                                </w:t>
      </w:r>
      <w:r>
        <w:rPr>
          <w:rFonts w:ascii="Times New Roman" w:eastAsia="MS Mincho" w:hAnsi="Times New Roman"/>
          <w:sz w:val="28"/>
          <w:szCs w:val="28"/>
          <w:lang w:val="ru-RU"/>
        </w:rPr>
        <w:t xml:space="preserve">  </w:t>
      </w:r>
      <w:r w:rsidRPr="00F07225">
        <w:rPr>
          <w:rFonts w:ascii="Times New Roman" w:eastAsia="MS Mincho" w:hAnsi="Times New Roman"/>
          <w:sz w:val="28"/>
          <w:szCs w:val="28"/>
        </w:rPr>
        <w:t xml:space="preserve">    Е.В. Тарасова</w:t>
      </w:r>
    </w:p>
    <w:p w14:paraId="70D2F8D2" w14:textId="77777777" w:rsidR="00F07225" w:rsidRPr="00F07225" w:rsidRDefault="00F07225" w:rsidP="00F07225">
      <w:pPr>
        <w:spacing w:after="0"/>
        <w:rPr>
          <w:rFonts w:ascii="Times New Roman" w:hAnsi="Times New Roman" w:cs="Times New Roman"/>
          <w:b/>
          <w:sz w:val="28"/>
          <w:szCs w:val="28"/>
        </w:rPr>
      </w:pPr>
    </w:p>
    <w:p w14:paraId="68A083D4" w14:textId="77777777" w:rsidR="00F07225" w:rsidRPr="00F07225" w:rsidRDefault="00F07225" w:rsidP="00F07225">
      <w:pPr>
        <w:spacing w:after="0"/>
        <w:rPr>
          <w:rFonts w:ascii="Times New Roman" w:hAnsi="Times New Roman" w:cs="Times New Roman"/>
          <w:b/>
          <w:sz w:val="28"/>
          <w:szCs w:val="28"/>
        </w:rPr>
      </w:pPr>
    </w:p>
    <w:p w14:paraId="70EE3973" w14:textId="77777777" w:rsidR="00F07225" w:rsidRPr="00F07225" w:rsidRDefault="00F07225" w:rsidP="00F07225">
      <w:pPr>
        <w:spacing w:after="0"/>
        <w:rPr>
          <w:rFonts w:ascii="Times New Roman" w:hAnsi="Times New Roman" w:cs="Times New Roman"/>
          <w:b/>
          <w:sz w:val="28"/>
          <w:szCs w:val="28"/>
        </w:rPr>
      </w:pPr>
    </w:p>
    <w:p w14:paraId="7E1EDE05" w14:textId="77777777" w:rsidR="00F07225" w:rsidRPr="00F07225" w:rsidRDefault="00F07225" w:rsidP="00F07225">
      <w:pPr>
        <w:spacing w:after="0"/>
        <w:rPr>
          <w:rFonts w:ascii="Times New Roman" w:hAnsi="Times New Roman" w:cs="Times New Roman"/>
          <w:b/>
          <w:sz w:val="28"/>
          <w:szCs w:val="28"/>
        </w:rPr>
      </w:pPr>
      <w:r w:rsidRPr="00F07225">
        <w:rPr>
          <w:rFonts w:ascii="Times New Roman" w:hAnsi="Times New Roman" w:cs="Times New Roman"/>
          <w:b/>
          <w:sz w:val="28"/>
          <w:szCs w:val="28"/>
        </w:rPr>
        <w:t>Лист согласования оформил:</w:t>
      </w:r>
    </w:p>
    <w:p w14:paraId="01385FBB" w14:textId="77777777" w:rsidR="00F07225" w:rsidRPr="00F07225" w:rsidRDefault="00F07225" w:rsidP="00F07225">
      <w:pPr>
        <w:pBdr>
          <w:bottom w:val="single" w:sz="12" w:space="1" w:color="auto"/>
        </w:pBdr>
        <w:spacing w:after="0"/>
        <w:jc w:val="center"/>
        <w:rPr>
          <w:rFonts w:ascii="Times New Roman" w:hAnsi="Times New Roman" w:cs="Times New Roman"/>
          <w:sz w:val="28"/>
          <w:szCs w:val="28"/>
        </w:rPr>
      </w:pPr>
    </w:p>
    <w:p w14:paraId="6ABD2A6D" w14:textId="411B0723" w:rsidR="00F07225" w:rsidRPr="00F07225" w:rsidRDefault="00F07225" w:rsidP="00F07225">
      <w:pPr>
        <w:pBdr>
          <w:bottom w:val="single" w:sz="12" w:space="1" w:color="auto"/>
        </w:pBdr>
        <w:spacing w:after="0"/>
        <w:jc w:val="center"/>
        <w:rPr>
          <w:rFonts w:ascii="Times New Roman" w:hAnsi="Times New Roman" w:cs="Times New Roman"/>
          <w:sz w:val="28"/>
          <w:szCs w:val="28"/>
        </w:rPr>
      </w:pPr>
      <w:r w:rsidRPr="00F07225">
        <w:rPr>
          <w:rFonts w:ascii="Times New Roman" w:hAnsi="Times New Roman" w:cs="Times New Roman"/>
          <w:sz w:val="28"/>
          <w:szCs w:val="28"/>
        </w:rPr>
        <w:t xml:space="preserve">Лаверова Алена Викторовна </w:t>
      </w:r>
      <w:r>
        <w:rPr>
          <w:rFonts w:ascii="Times New Roman" w:hAnsi="Times New Roman" w:cs="Times New Roman"/>
          <w:sz w:val="28"/>
          <w:szCs w:val="28"/>
        </w:rPr>
        <w:t>12 декабря</w:t>
      </w:r>
      <w:r w:rsidRPr="00F07225">
        <w:rPr>
          <w:rFonts w:ascii="Times New Roman" w:hAnsi="Times New Roman" w:cs="Times New Roman"/>
          <w:sz w:val="28"/>
          <w:szCs w:val="28"/>
        </w:rPr>
        <w:t xml:space="preserve"> 2022 года (47244) 6-93-67</w:t>
      </w:r>
    </w:p>
    <w:p w14:paraId="761178DA" w14:textId="77777777" w:rsidR="00F07225" w:rsidRPr="00F07225" w:rsidRDefault="00F07225" w:rsidP="00F07225">
      <w:pPr>
        <w:pStyle w:val="af3"/>
        <w:jc w:val="center"/>
        <w:rPr>
          <w:rFonts w:ascii="Times New Roman" w:eastAsia="MS Mincho" w:hAnsi="Times New Roman"/>
          <w:sz w:val="28"/>
          <w:szCs w:val="28"/>
          <w:lang w:val="ru-RU"/>
        </w:rPr>
      </w:pPr>
      <w:r w:rsidRPr="00F07225">
        <w:rPr>
          <w:rFonts w:ascii="Times New Roman" w:hAnsi="Times New Roman"/>
          <w:sz w:val="28"/>
          <w:szCs w:val="28"/>
        </w:rPr>
        <w:t>(подпись, фамилия имя отчество, дата, рабочий телефон)</w:t>
      </w:r>
    </w:p>
    <w:p w14:paraId="17564606" w14:textId="77777777" w:rsidR="00F07225" w:rsidRPr="00F07225" w:rsidRDefault="00F07225" w:rsidP="00F07225">
      <w:pPr>
        <w:pStyle w:val="af3"/>
        <w:jc w:val="both"/>
        <w:rPr>
          <w:rFonts w:ascii="Times New Roman" w:eastAsia="MS Mincho" w:hAnsi="Times New Roman"/>
          <w:sz w:val="28"/>
          <w:szCs w:val="28"/>
          <w:lang w:val="ru-RU"/>
        </w:rPr>
      </w:pPr>
    </w:p>
    <w:p w14:paraId="63C90D59" w14:textId="77777777" w:rsidR="00F07225" w:rsidRPr="00F07225" w:rsidRDefault="00F07225" w:rsidP="00F07225">
      <w:pPr>
        <w:pStyle w:val="af3"/>
        <w:jc w:val="both"/>
        <w:rPr>
          <w:rFonts w:ascii="Times New Roman" w:eastAsia="MS Mincho" w:hAnsi="Times New Roman"/>
          <w:sz w:val="28"/>
          <w:szCs w:val="28"/>
          <w:lang w:val="ru-RU"/>
        </w:rPr>
      </w:pPr>
      <w:r w:rsidRPr="00F07225">
        <w:rPr>
          <w:rFonts w:ascii="Times New Roman" w:eastAsia="MS Mincho" w:hAnsi="Times New Roman"/>
          <w:sz w:val="28"/>
          <w:szCs w:val="28"/>
          <w:lang w:val="ru-RU"/>
        </w:rPr>
        <w:t>Лист № 1 из листов 1</w:t>
      </w:r>
    </w:p>
    <w:p w14:paraId="3311FFE0" w14:textId="77777777" w:rsidR="00F07225" w:rsidRPr="00F07225" w:rsidRDefault="00F07225" w:rsidP="00F07225">
      <w:pPr>
        <w:pStyle w:val="af3"/>
        <w:jc w:val="center"/>
        <w:rPr>
          <w:rFonts w:ascii="Times New Roman" w:eastAsia="MS Mincho" w:hAnsi="Times New Roman"/>
          <w:b/>
          <w:sz w:val="28"/>
          <w:szCs w:val="28"/>
          <w:lang w:val="ru-RU"/>
        </w:rPr>
      </w:pPr>
    </w:p>
    <w:p w14:paraId="54920778" w14:textId="77777777" w:rsidR="00F07225" w:rsidRPr="00F07225" w:rsidRDefault="00F07225" w:rsidP="00F07225">
      <w:pPr>
        <w:pStyle w:val="af3"/>
        <w:jc w:val="center"/>
        <w:rPr>
          <w:rFonts w:ascii="Times New Roman" w:eastAsia="MS Mincho" w:hAnsi="Times New Roman"/>
          <w:b/>
          <w:sz w:val="28"/>
          <w:szCs w:val="28"/>
          <w:lang w:val="ru-RU"/>
        </w:rPr>
      </w:pPr>
    </w:p>
    <w:p w14:paraId="0135714C" w14:textId="77777777" w:rsidR="00F07225" w:rsidRPr="00F07225" w:rsidRDefault="00F07225" w:rsidP="00F07225">
      <w:pPr>
        <w:pStyle w:val="af3"/>
        <w:jc w:val="center"/>
        <w:rPr>
          <w:rFonts w:ascii="Times New Roman" w:eastAsia="MS Mincho" w:hAnsi="Times New Roman"/>
          <w:b/>
          <w:sz w:val="28"/>
          <w:szCs w:val="28"/>
          <w:lang w:val="ru-RU"/>
        </w:rPr>
      </w:pPr>
      <w:r w:rsidRPr="00F07225">
        <w:rPr>
          <w:rFonts w:ascii="Times New Roman" w:eastAsia="MS Mincho" w:hAnsi="Times New Roman"/>
          <w:b/>
          <w:sz w:val="28"/>
          <w:szCs w:val="28"/>
          <w:lang w:val="ru-RU"/>
        </w:rPr>
        <w:t>ЛИСТ РАССЫЛКИ</w:t>
      </w:r>
    </w:p>
    <w:p w14:paraId="7A4816E5" w14:textId="77777777" w:rsidR="00F07225" w:rsidRPr="00F07225" w:rsidRDefault="00F07225" w:rsidP="00F07225">
      <w:pPr>
        <w:pStyle w:val="af3"/>
        <w:jc w:val="center"/>
        <w:rPr>
          <w:rFonts w:ascii="Times New Roman" w:eastAsia="MS Mincho" w:hAnsi="Times New Roman"/>
          <w:b/>
          <w:sz w:val="28"/>
          <w:szCs w:val="28"/>
          <w:lang w:val="ru-RU"/>
        </w:rPr>
      </w:pPr>
    </w:p>
    <w:p w14:paraId="3AA3486D" w14:textId="77777777" w:rsidR="00F07225" w:rsidRPr="00F07225" w:rsidRDefault="00F07225" w:rsidP="00F07225">
      <w:pPr>
        <w:pStyle w:val="af3"/>
        <w:jc w:val="center"/>
        <w:rPr>
          <w:rFonts w:ascii="Times New Roman" w:eastAsia="MS Mincho" w:hAnsi="Times New Roman"/>
          <w:sz w:val="28"/>
          <w:szCs w:val="28"/>
          <w:lang w:val="ru-RU"/>
        </w:rPr>
      </w:pPr>
      <w:r w:rsidRPr="00F07225">
        <w:rPr>
          <w:rFonts w:ascii="Times New Roman" w:eastAsia="MS Mincho" w:hAnsi="Times New Roman"/>
          <w:sz w:val="28"/>
          <w:szCs w:val="28"/>
          <w:lang w:val="ru-RU"/>
        </w:rPr>
        <w:t>проекта постановления администрации</w:t>
      </w:r>
    </w:p>
    <w:p w14:paraId="251E5EEE" w14:textId="77777777" w:rsidR="00F07225" w:rsidRPr="00F07225" w:rsidRDefault="00F07225" w:rsidP="00F07225">
      <w:pPr>
        <w:pStyle w:val="af3"/>
        <w:jc w:val="center"/>
        <w:rPr>
          <w:rFonts w:ascii="Times New Roman" w:eastAsia="MS Mincho" w:hAnsi="Times New Roman"/>
          <w:sz w:val="28"/>
          <w:szCs w:val="28"/>
          <w:lang w:val="ru-RU"/>
        </w:rPr>
      </w:pPr>
      <w:r w:rsidRPr="00F07225">
        <w:rPr>
          <w:rFonts w:ascii="Times New Roman" w:eastAsia="MS Mincho" w:hAnsi="Times New Roman"/>
          <w:sz w:val="28"/>
          <w:szCs w:val="28"/>
          <w:lang w:val="ru-RU"/>
        </w:rPr>
        <w:t xml:space="preserve"> Яковлевского городского округа </w:t>
      </w:r>
    </w:p>
    <w:p w14:paraId="192CA86E" w14:textId="77777777" w:rsidR="00F07225" w:rsidRPr="00F07225" w:rsidRDefault="00F07225" w:rsidP="00F07225">
      <w:pPr>
        <w:pStyle w:val="af3"/>
        <w:jc w:val="center"/>
        <w:rPr>
          <w:rFonts w:ascii="Times New Roman" w:eastAsia="MS Mincho" w:hAnsi="Times New Roman"/>
          <w:sz w:val="28"/>
          <w:szCs w:val="28"/>
          <w:lang w:val="ru-RU"/>
        </w:rPr>
      </w:pPr>
    </w:p>
    <w:p w14:paraId="14D24C52" w14:textId="77777777" w:rsidR="00011ED7" w:rsidRPr="00F861B4" w:rsidRDefault="00011ED7" w:rsidP="00011ED7">
      <w:pPr>
        <w:widowControl w:val="0"/>
        <w:tabs>
          <w:tab w:val="center" w:pos="4677"/>
          <w:tab w:val="right" w:pos="9355"/>
        </w:tabs>
        <w:overflowPunct w:val="0"/>
        <w:autoSpaceDE w:val="0"/>
        <w:autoSpaceDN w:val="0"/>
        <w:adjustRightInd w:val="0"/>
        <w:spacing w:line="240" w:lineRule="auto"/>
        <w:jc w:val="center"/>
        <w:textAlignment w:val="baseline"/>
        <w:rPr>
          <w:rFonts w:ascii="Times New Roman" w:eastAsia="Calibri" w:hAnsi="Times New Roman" w:cs="Times New Roman"/>
          <w:b/>
          <w:sz w:val="28"/>
          <w:szCs w:val="28"/>
          <w:lang w:eastAsia="ru-RU"/>
        </w:rPr>
      </w:pPr>
      <w:r w:rsidRPr="00F861B4">
        <w:rPr>
          <w:rFonts w:ascii="Times New Roman" w:eastAsia="Calibri" w:hAnsi="Times New Roman" w:cs="Times New Roman"/>
          <w:b/>
          <w:sz w:val="28"/>
          <w:szCs w:val="28"/>
          <w:lang w:eastAsia="ru-RU"/>
        </w:rPr>
        <w:t>Об утверждении административного регламента предоставления</w:t>
      </w:r>
      <w:r>
        <w:rPr>
          <w:rFonts w:ascii="Times New Roman" w:eastAsia="Calibri" w:hAnsi="Times New Roman" w:cs="Times New Roman"/>
          <w:b/>
          <w:sz w:val="28"/>
          <w:szCs w:val="28"/>
          <w:lang w:eastAsia="ru-RU"/>
        </w:rPr>
        <w:t xml:space="preserve"> </w:t>
      </w:r>
      <w:r w:rsidRPr="00F861B4">
        <w:rPr>
          <w:rFonts w:ascii="Times New Roman" w:eastAsia="Calibri" w:hAnsi="Times New Roman" w:cs="Times New Roman"/>
          <w:b/>
          <w:sz w:val="28"/>
          <w:szCs w:val="28"/>
          <w:lang w:eastAsia="ru-RU"/>
        </w:rPr>
        <w:t>муниципальной услуги «</w:t>
      </w:r>
      <w:r w:rsidRPr="00C94C22">
        <w:rPr>
          <w:rFonts w:ascii="Times New Roman" w:hAnsi="Times New Roman" w:cs="Times New Roman"/>
          <w:b/>
          <w:sz w:val="28"/>
          <w:szCs w:val="28"/>
          <w:shd w:val="clear" w:color="auto" w:fill="FFFFFF"/>
        </w:rPr>
        <w:t xml:space="preserve">Выдача разрешения </w:t>
      </w:r>
      <w:r w:rsidRPr="00C94C22">
        <w:rPr>
          <w:rFonts w:ascii="Times New Roman" w:hAnsi="Times New Roman" w:cs="Times New Roman"/>
          <w:b/>
          <w:sz w:val="28"/>
          <w:szCs w:val="28"/>
          <w:shd w:val="clear" w:color="auto" w:fill="FFFFFF"/>
        </w:rPr>
        <w:br/>
        <w:t>на ввод объекта в эксплуатацию</w:t>
      </w:r>
      <w:r>
        <w:rPr>
          <w:rFonts w:ascii="Times New Roman" w:hAnsi="Times New Roman" w:cs="Times New Roman"/>
          <w:b/>
          <w:sz w:val="28"/>
          <w:szCs w:val="28"/>
          <w:shd w:val="clear" w:color="auto" w:fill="FFFFFF"/>
        </w:rPr>
        <w:t>»</w:t>
      </w:r>
    </w:p>
    <w:p w14:paraId="5F33C510" w14:textId="77777777" w:rsidR="00F07225" w:rsidRPr="00F07225" w:rsidRDefault="00F07225" w:rsidP="00F07225">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MS Mincho"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3188"/>
        <w:gridCol w:w="1690"/>
        <w:gridCol w:w="1603"/>
        <w:gridCol w:w="1894"/>
      </w:tblGrid>
      <w:tr w:rsidR="00F07225" w:rsidRPr="00F07225" w14:paraId="198565E8" w14:textId="77777777" w:rsidTr="00F07225">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601BE209" w14:textId="77777777" w:rsidR="00F07225" w:rsidRPr="00F07225" w:rsidRDefault="00F07225" w:rsidP="00F07225">
            <w:pPr>
              <w:tabs>
                <w:tab w:val="left" w:pos="1985"/>
              </w:tabs>
              <w:spacing w:after="0"/>
              <w:jc w:val="center"/>
              <w:rPr>
                <w:rFonts w:ascii="Times New Roman" w:eastAsia="Calibri" w:hAnsi="Times New Roman" w:cs="Times New Roman"/>
                <w:b/>
                <w:bCs/>
                <w:sz w:val="28"/>
                <w:szCs w:val="28"/>
              </w:rPr>
            </w:pPr>
            <w:r w:rsidRPr="00F07225">
              <w:rPr>
                <w:rFonts w:ascii="Times New Roman" w:eastAsia="Calibri" w:hAnsi="Times New Roman" w:cs="Times New Roman"/>
                <w:b/>
                <w:bCs/>
                <w:sz w:val="28"/>
                <w:szCs w:val="28"/>
              </w:rPr>
              <w:t>№ п/п</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28BB4A57" w14:textId="77777777" w:rsidR="00F07225" w:rsidRPr="00F07225" w:rsidRDefault="00F07225" w:rsidP="00F07225">
            <w:pPr>
              <w:tabs>
                <w:tab w:val="left" w:pos="1985"/>
              </w:tabs>
              <w:spacing w:after="0"/>
              <w:jc w:val="center"/>
              <w:rPr>
                <w:rFonts w:ascii="Times New Roman" w:eastAsia="Calibri" w:hAnsi="Times New Roman" w:cs="Times New Roman"/>
                <w:b/>
                <w:bCs/>
                <w:sz w:val="28"/>
                <w:szCs w:val="28"/>
              </w:rPr>
            </w:pPr>
            <w:r w:rsidRPr="00F07225">
              <w:rPr>
                <w:rFonts w:ascii="Times New Roman" w:eastAsia="Calibri" w:hAnsi="Times New Roman" w:cs="Times New Roman"/>
                <w:b/>
                <w:bCs/>
                <w:sz w:val="28"/>
                <w:szCs w:val="28"/>
              </w:rPr>
              <w:t>Адресаты, которым необходимо направить копию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41FA1A1" w14:textId="77777777" w:rsidR="00F07225" w:rsidRPr="00F07225" w:rsidRDefault="00F07225" w:rsidP="00F07225">
            <w:pPr>
              <w:spacing w:after="0"/>
              <w:ind w:hanging="122"/>
              <w:jc w:val="center"/>
              <w:rPr>
                <w:rFonts w:ascii="Times New Roman" w:eastAsia="Calibri" w:hAnsi="Times New Roman" w:cs="Times New Roman"/>
                <w:b/>
                <w:sz w:val="28"/>
                <w:szCs w:val="28"/>
              </w:rPr>
            </w:pPr>
            <w:r w:rsidRPr="00F07225">
              <w:rPr>
                <w:rFonts w:ascii="Times New Roman" w:eastAsia="Calibri" w:hAnsi="Times New Roman" w:cs="Times New Roman"/>
                <w:b/>
                <w:sz w:val="28"/>
                <w:szCs w:val="28"/>
              </w:rPr>
              <w:t>Способ рассылки</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14:paraId="3C8875E7" w14:textId="77777777" w:rsidR="00F07225" w:rsidRPr="00F07225" w:rsidRDefault="00F07225" w:rsidP="00F07225">
            <w:pPr>
              <w:spacing w:after="0"/>
              <w:jc w:val="center"/>
              <w:rPr>
                <w:rFonts w:ascii="Times New Roman" w:eastAsia="Calibri" w:hAnsi="Times New Roman" w:cs="Times New Roman"/>
                <w:b/>
                <w:sz w:val="28"/>
                <w:szCs w:val="28"/>
              </w:rPr>
            </w:pPr>
            <w:r w:rsidRPr="00F07225">
              <w:rPr>
                <w:rFonts w:ascii="Times New Roman" w:eastAsia="Calibri" w:hAnsi="Times New Roman" w:cs="Times New Roman"/>
                <w:b/>
                <w:sz w:val="28"/>
                <w:szCs w:val="28"/>
              </w:rPr>
              <w:t>Кол-во экз.</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14:paraId="5A2005A5" w14:textId="77777777" w:rsidR="00F07225" w:rsidRPr="00F07225" w:rsidRDefault="00F07225" w:rsidP="00F07225">
            <w:pPr>
              <w:spacing w:after="0"/>
              <w:jc w:val="center"/>
              <w:rPr>
                <w:rFonts w:ascii="Times New Roman" w:eastAsia="Calibri" w:hAnsi="Times New Roman" w:cs="Times New Roman"/>
                <w:b/>
                <w:sz w:val="28"/>
                <w:szCs w:val="28"/>
              </w:rPr>
            </w:pPr>
            <w:r w:rsidRPr="00F07225">
              <w:rPr>
                <w:rFonts w:ascii="Times New Roman" w:eastAsia="Calibri" w:hAnsi="Times New Roman" w:cs="Times New Roman"/>
                <w:b/>
                <w:sz w:val="28"/>
                <w:szCs w:val="28"/>
              </w:rPr>
              <w:t>Примечание</w:t>
            </w:r>
          </w:p>
        </w:tc>
      </w:tr>
      <w:tr w:rsidR="00F07225" w:rsidRPr="00F07225" w14:paraId="7DDBA217" w14:textId="77777777" w:rsidTr="00F07225">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2DA33C64" w14:textId="77777777" w:rsidR="00F07225" w:rsidRPr="00F07225" w:rsidRDefault="00F07225" w:rsidP="00F07225">
            <w:pPr>
              <w:tabs>
                <w:tab w:val="left" w:pos="1985"/>
              </w:tabs>
              <w:spacing w:after="0"/>
              <w:jc w:val="center"/>
              <w:rPr>
                <w:rFonts w:ascii="Times New Roman" w:eastAsia="Calibri" w:hAnsi="Times New Roman" w:cs="Times New Roman"/>
                <w:bCs/>
                <w:sz w:val="28"/>
                <w:szCs w:val="28"/>
              </w:rPr>
            </w:pPr>
            <w:r w:rsidRPr="00F07225">
              <w:rPr>
                <w:rFonts w:ascii="Times New Roman" w:eastAsia="Calibri" w:hAnsi="Times New Roman" w:cs="Times New Roman"/>
                <w:bCs/>
                <w:sz w:val="28"/>
                <w:szCs w:val="28"/>
              </w:rPr>
              <w:t>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A508A43" w14:textId="77777777" w:rsidR="00F07225" w:rsidRPr="00F07225" w:rsidRDefault="00F07225" w:rsidP="00F07225">
            <w:pPr>
              <w:tabs>
                <w:tab w:val="left" w:pos="1985"/>
              </w:tabs>
              <w:spacing w:after="0"/>
              <w:jc w:val="center"/>
              <w:rPr>
                <w:rFonts w:ascii="Times New Roman" w:eastAsia="Calibri" w:hAnsi="Times New Roman" w:cs="Times New Roman"/>
                <w:bCs/>
                <w:sz w:val="28"/>
                <w:szCs w:val="28"/>
              </w:rPr>
            </w:pPr>
            <w:proofErr w:type="spellStart"/>
            <w:r w:rsidRPr="00F07225">
              <w:rPr>
                <w:rFonts w:ascii="Times New Roman" w:eastAsia="Calibri" w:hAnsi="Times New Roman" w:cs="Times New Roman"/>
                <w:bCs/>
                <w:sz w:val="28"/>
                <w:szCs w:val="28"/>
              </w:rPr>
              <w:t>Кулабухова</w:t>
            </w:r>
            <w:proofErr w:type="spellEnd"/>
            <w:r w:rsidRPr="00F07225">
              <w:rPr>
                <w:rFonts w:ascii="Times New Roman" w:eastAsia="Calibri" w:hAnsi="Times New Roman" w:cs="Times New Roman"/>
                <w:bCs/>
                <w:sz w:val="28"/>
                <w:szCs w:val="28"/>
              </w:rPr>
              <w:t xml:space="preserve"> Н.А.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ED5268D" w14:textId="77777777" w:rsidR="00F07225" w:rsidRPr="00F07225" w:rsidRDefault="00F07225" w:rsidP="00F07225">
            <w:pPr>
              <w:tabs>
                <w:tab w:val="left" w:pos="1985"/>
              </w:tabs>
              <w:spacing w:after="0"/>
              <w:jc w:val="center"/>
              <w:rPr>
                <w:rFonts w:ascii="Times New Roman" w:eastAsia="Calibri" w:hAnsi="Times New Roman" w:cs="Times New Roman"/>
                <w:bCs/>
                <w:sz w:val="28"/>
                <w:szCs w:val="28"/>
              </w:rPr>
            </w:pPr>
            <w:r w:rsidRPr="00F07225">
              <w:rPr>
                <w:rFonts w:ascii="Times New Roman" w:eastAsia="Calibri" w:hAnsi="Times New Roman" w:cs="Times New Roman"/>
                <w:bCs/>
                <w:sz w:val="28"/>
                <w:szCs w:val="28"/>
              </w:rPr>
              <w:t>СЭД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4234AC84" w14:textId="77777777" w:rsidR="00F07225" w:rsidRPr="00F07225" w:rsidRDefault="00F07225" w:rsidP="00F07225">
            <w:pPr>
              <w:tabs>
                <w:tab w:val="left" w:pos="1985"/>
              </w:tabs>
              <w:spacing w:after="0"/>
              <w:jc w:val="center"/>
              <w:rPr>
                <w:rFonts w:ascii="Times New Roman" w:eastAsia="Calibri" w:hAnsi="Times New Roman" w:cs="Times New Roman"/>
                <w:bCs/>
                <w:sz w:val="28"/>
                <w:szCs w:val="28"/>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79CB0DC1" w14:textId="77777777" w:rsidR="00F07225" w:rsidRPr="00F07225" w:rsidRDefault="00F07225" w:rsidP="00F07225">
            <w:pPr>
              <w:tabs>
                <w:tab w:val="left" w:pos="1985"/>
              </w:tabs>
              <w:spacing w:after="0"/>
              <w:jc w:val="center"/>
              <w:rPr>
                <w:rFonts w:ascii="Times New Roman" w:eastAsia="Calibri" w:hAnsi="Times New Roman" w:cs="Times New Roman"/>
                <w:bCs/>
                <w:sz w:val="28"/>
                <w:szCs w:val="28"/>
              </w:rPr>
            </w:pPr>
          </w:p>
        </w:tc>
      </w:tr>
      <w:tr w:rsidR="00F07225" w:rsidRPr="00F07225" w14:paraId="391DDE29" w14:textId="77777777" w:rsidTr="00F07225">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6DE64BA8" w14:textId="77777777" w:rsidR="00F07225" w:rsidRPr="00F07225" w:rsidRDefault="00F07225" w:rsidP="00F07225">
            <w:pPr>
              <w:tabs>
                <w:tab w:val="left" w:pos="1985"/>
              </w:tabs>
              <w:spacing w:after="0"/>
              <w:jc w:val="center"/>
              <w:rPr>
                <w:rFonts w:ascii="Times New Roman" w:eastAsia="Calibri" w:hAnsi="Times New Roman" w:cs="Times New Roman"/>
                <w:bCs/>
                <w:sz w:val="28"/>
                <w:szCs w:val="28"/>
              </w:rPr>
            </w:pPr>
            <w:r w:rsidRPr="00F07225">
              <w:rPr>
                <w:rFonts w:ascii="Times New Roman" w:eastAsia="Calibri" w:hAnsi="Times New Roman" w:cs="Times New Roman"/>
                <w:bCs/>
                <w:sz w:val="28"/>
                <w:szCs w:val="28"/>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6F15D40" w14:textId="77777777" w:rsidR="00F07225" w:rsidRPr="00F07225" w:rsidRDefault="00F07225" w:rsidP="00F07225">
            <w:pPr>
              <w:tabs>
                <w:tab w:val="left" w:pos="1985"/>
              </w:tabs>
              <w:spacing w:after="0"/>
              <w:jc w:val="center"/>
              <w:rPr>
                <w:rFonts w:ascii="Times New Roman" w:eastAsia="Calibri" w:hAnsi="Times New Roman" w:cs="Times New Roman"/>
                <w:bCs/>
                <w:sz w:val="28"/>
                <w:szCs w:val="28"/>
              </w:rPr>
            </w:pPr>
            <w:r w:rsidRPr="00F07225">
              <w:rPr>
                <w:rFonts w:ascii="Times New Roman" w:eastAsia="Calibri" w:hAnsi="Times New Roman" w:cs="Times New Roman"/>
                <w:bCs/>
                <w:sz w:val="28"/>
                <w:szCs w:val="28"/>
              </w:rPr>
              <w:t>Мещеряков С.В.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4932568" w14:textId="77777777" w:rsidR="00F07225" w:rsidRPr="00F07225" w:rsidRDefault="00F07225" w:rsidP="00F07225">
            <w:pPr>
              <w:spacing w:after="0"/>
              <w:jc w:val="center"/>
              <w:rPr>
                <w:rFonts w:ascii="Times New Roman" w:eastAsia="Calibri" w:hAnsi="Times New Roman" w:cs="Times New Roman"/>
                <w:sz w:val="28"/>
                <w:szCs w:val="28"/>
              </w:rPr>
            </w:pPr>
            <w:r w:rsidRPr="00F07225">
              <w:rPr>
                <w:rFonts w:ascii="Times New Roman" w:eastAsia="Calibri" w:hAnsi="Times New Roman" w:cs="Times New Roman"/>
                <w:bCs/>
                <w:sz w:val="28"/>
                <w:szCs w:val="28"/>
              </w:rPr>
              <w:t>СЭД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7C0EF9B8" w14:textId="77777777" w:rsidR="00F07225" w:rsidRPr="00F07225" w:rsidRDefault="00F07225" w:rsidP="00F07225">
            <w:pPr>
              <w:tabs>
                <w:tab w:val="left" w:pos="1985"/>
              </w:tabs>
              <w:spacing w:after="0"/>
              <w:jc w:val="center"/>
              <w:rPr>
                <w:rFonts w:ascii="Times New Roman" w:eastAsia="Calibri" w:hAnsi="Times New Roman" w:cs="Times New Roman"/>
                <w:bCs/>
                <w:sz w:val="28"/>
                <w:szCs w:val="28"/>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658EFA1C" w14:textId="77777777" w:rsidR="00F07225" w:rsidRPr="00F07225" w:rsidRDefault="00F07225" w:rsidP="00F07225">
            <w:pPr>
              <w:tabs>
                <w:tab w:val="left" w:pos="1985"/>
              </w:tabs>
              <w:spacing w:after="0"/>
              <w:jc w:val="center"/>
              <w:rPr>
                <w:rFonts w:ascii="Times New Roman" w:eastAsia="Calibri" w:hAnsi="Times New Roman" w:cs="Times New Roman"/>
                <w:bCs/>
                <w:sz w:val="28"/>
                <w:szCs w:val="28"/>
              </w:rPr>
            </w:pPr>
          </w:p>
        </w:tc>
      </w:tr>
      <w:tr w:rsidR="00F07225" w:rsidRPr="00F07225" w14:paraId="35DB86B8" w14:textId="77777777" w:rsidTr="00F07225">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49E0AA81" w14:textId="77777777" w:rsidR="00F07225" w:rsidRPr="00F07225" w:rsidRDefault="00F07225" w:rsidP="00F07225">
            <w:pPr>
              <w:tabs>
                <w:tab w:val="left" w:pos="1985"/>
              </w:tabs>
              <w:spacing w:after="0"/>
              <w:jc w:val="center"/>
              <w:rPr>
                <w:rFonts w:ascii="Times New Roman" w:eastAsia="Calibri" w:hAnsi="Times New Roman" w:cs="Times New Roman"/>
                <w:bCs/>
                <w:sz w:val="28"/>
                <w:szCs w:val="28"/>
              </w:rPr>
            </w:pPr>
            <w:r w:rsidRPr="00F07225">
              <w:rPr>
                <w:rFonts w:ascii="Times New Roman" w:eastAsia="Calibri" w:hAnsi="Times New Roman" w:cs="Times New Roman"/>
                <w:bCs/>
                <w:sz w:val="28"/>
                <w:szCs w:val="28"/>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AF9E803" w14:textId="77777777" w:rsidR="00F07225" w:rsidRPr="00F07225" w:rsidRDefault="00F07225" w:rsidP="00F07225">
            <w:pPr>
              <w:tabs>
                <w:tab w:val="left" w:pos="1985"/>
              </w:tabs>
              <w:spacing w:after="0"/>
              <w:jc w:val="center"/>
              <w:rPr>
                <w:rFonts w:ascii="Times New Roman" w:eastAsia="Calibri" w:hAnsi="Times New Roman" w:cs="Times New Roman"/>
                <w:bCs/>
                <w:sz w:val="28"/>
                <w:szCs w:val="28"/>
              </w:rPr>
            </w:pPr>
            <w:r w:rsidRPr="00F07225">
              <w:rPr>
                <w:rFonts w:ascii="Times New Roman" w:eastAsia="Calibri" w:hAnsi="Times New Roman" w:cs="Times New Roman"/>
                <w:bCs/>
                <w:sz w:val="28"/>
                <w:szCs w:val="28"/>
              </w:rPr>
              <w:t>Наумов А.А.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0468A10" w14:textId="77777777" w:rsidR="00F07225" w:rsidRPr="00F07225" w:rsidRDefault="00F07225" w:rsidP="00F07225">
            <w:pPr>
              <w:spacing w:after="0"/>
              <w:jc w:val="center"/>
              <w:rPr>
                <w:rFonts w:ascii="Times New Roman" w:eastAsia="Calibri" w:hAnsi="Times New Roman" w:cs="Times New Roman"/>
                <w:sz w:val="28"/>
                <w:szCs w:val="28"/>
              </w:rPr>
            </w:pPr>
            <w:r w:rsidRPr="00F07225">
              <w:rPr>
                <w:rFonts w:ascii="Times New Roman" w:eastAsia="Calibri" w:hAnsi="Times New Roman" w:cs="Times New Roman"/>
                <w:bCs/>
                <w:sz w:val="28"/>
                <w:szCs w:val="28"/>
              </w:rPr>
              <w:t>СЭД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5D2B72E2" w14:textId="77777777" w:rsidR="00F07225" w:rsidRPr="00F07225" w:rsidRDefault="00F07225" w:rsidP="00F07225">
            <w:pPr>
              <w:tabs>
                <w:tab w:val="left" w:pos="1985"/>
              </w:tabs>
              <w:spacing w:after="0"/>
              <w:jc w:val="center"/>
              <w:rPr>
                <w:rFonts w:ascii="Times New Roman" w:eastAsia="Calibri" w:hAnsi="Times New Roman" w:cs="Times New Roman"/>
                <w:bCs/>
                <w:sz w:val="28"/>
                <w:szCs w:val="28"/>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66E337AB" w14:textId="77777777" w:rsidR="00F07225" w:rsidRPr="00F07225" w:rsidRDefault="00F07225" w:rsidP="00F07225">
            <w:pPr>
              <w:tabs>
                <w:tab w:val="left" w:pos="1985"/>
              </w:tabs>
              <w:spacing w:after="0"/>
              <w:jc w:val="center"/>
              <w:rPr>
                <w:rFonts w:ascii="Times New Roman" w:eastAsia="Calibri" w:hAnsi="Times New Roman" w:cs="Times New Roman"/>
                <w:bCs/>
                <w:sz w:val="28"/>
                <w:szCs w:val="28"/>
              </w:rPr>
            </w:pPr>
          </w:p>
        </w:tc>
      </w:tr>
      <w:tr w:rsidR="00F07225" w:rsidRPr="00F07225" w14:paraId="7B4D38DF" w14:textId="77777777" w:rsidTr="00F07225">
        <w:tc>
          <w:tcPr>
            <w:tcW w:w="988" w:type="dxa"/>
            <w:tcBorders>
              <w:top w:val="single" w:sz="4" w:space="0" w:color="auto"/>
              <w:left w:val="single" w:sz="4" w:space="0" w:color="auto"/>
              <w:bottom w:val="single" w:sz="4" w:space="0" w:color="auto"/>
              <w:right w:val="single" w:sz="4" w:space="0" w:color="auto"/>
            </w:tcBorders>
            <w:shd w:val="clear" w:color="auto" w:fill="auto"/>
          </w:tcPr>
          <w:p w14:paraId="41CC1464" w14:textId="77777777" w:rsidR="00F07225" w:rsidRPr="00F07225" w:rsidRDefault="00F07225" w:rsidP="00F07225">
            <w:pPr>
              <w:tabs>
                <w:tab w:val="left" w:pos="1985"/>
              </w:tabs>
              <w:spacing w:after="0"/>
              <w:jc w:val="center"/>
              <w:rPr>
                <w:rFonts w:ascii="Times New Roman" w:eastAsia="Calibri" w:hAnsi="Times New Roman" w:cs="Times New Roman"/>
                <w:bCs/>
                <w:sz w:val="28"/>
                <w:szCs w:val="28"/>
              </w:rPr>
            </w:pPr>
            <w:r w:rsidRPr="00F07225">
              <w:rPr>
                <w:rFonts w:ascii="Times New Roman" w:eastAsia="Calibri" w:hAnsi="Times New Roman" w:cs="Times New Roman"/>
                <w:bCs/>
                <w:sz w:val="28"/>
                <w:szCs w:val="28"/>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D37081C" w14:textId="77777777" w:rsidR="00F07225" w:rsidRPr="00F07225" w:rsidRDefault="00F07225" w:rsidP="00F07225">
            <w:pPr>
              <w:tabs>
                <w:tab w:val="left" w:pos="1985"/>
              </w:tabs>
              <w:spacing w:after="0"/>
              <w:jc w:val="center"/>
              <w:rPr>
                <w:rFonts w:ascii="Times New Roman" w:eastAsia="Calibri" w:hAnsi="Times New Roman" w:cs="Times New Roman"/>
                <w:bCs/>
                <w:sz w:val="28"/>
                <w:szCs w:val="28"/>
              </w:rPr>
            </w:pPr>
            <w:r w:rsidRPr="00F07225">
              <w:rPr>
                <w:rFonts w:ascii="Times New Roman" w:eastAsia="Calibri" w:hAnsi="Times New Roman" w:cs="Times New Roman"/>
                <w:bCs/>
                <w:sz w:val="28"/>
                <w:szCs w:val="28"/>
              </w:rPr>
              <w:t>Бабанин М.С.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3EF476" w14:textId="77777777" w:rsidR="00F07225" w:rsidRPr="00F07225" w:rsidRDefault="00F07225" w:rsidP="00F07225">
            <w:pPr>
              <w:spacing w:after="0"/>
              <w:jc w:val="center"/>
              <w:rPr>
                <w:rFonts w:ascii="Times New Roman" w:eastAsia="Calibri" w:hAnsi="Times New Roman" w:cs="Times New Roman"/>
                <w:bCs/>
                <w:sz w:val="28"/>
                <w:szCs w:val="28"/>
              </w:rPr>
            </w:pPr>
            <w:r w:rsidRPr="00F07225">
              <w:rPr>
                <w:rFonts w:ascii="Times New Roman" w:eastAsia="Calibri" w:hAnsi="Times New Roman" w:cs="Times New Roman"/>
                <w:bCs/>
                <w:sz w:val="28"/>
                <w:szCs w:val="28"/>
              </w:rPr>
              <w:t>СЭД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313527FD" w14:textId="77777777" w:rsidR="00F07225" w:rsidRPr="00F07225" w:rsidRDefault="00F07225" w:rsidP="00F07225">
            <w:pPr>
              <w:tabs>
                <w:tab w:val="left" w:pos="1985"/>
              </w:tabs>
              <w:spacing w:after="0"/>
              <w:jc w:val="center"/>
              <w:rPr>
                <w:rFonts w:ascii="Times New Roman" w:eastAsia="Calibri" w:hAnsi="Times New Roman" w:cs="Times New Roman"/>
                <w:bCs/>
                <w:sz w:val="28"/>
                <w:szCs w:val="28"/>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5F4BD592" w14:textId="77777777" w:rsidR="00F07225" w:rsidRPr="00F07225" w:rsidRDefault="00F07225" w:rsidP="00F07225">
            <w:pPr>
              <w:tabs>
                <w:tab w:val="left" w:pos="1985"/>
              </w:tabs>
              <w:spacing w:after="0"/>
              <w:jc w:val="center"/>
              <w:rPr>
                <w:rFonts w:ascii="Times New Roman" w:eastAsia="Calibri" w:hAnsi="Times New Roman" w:cs="Times New Roman"/>
                <w:bCs/>
                <w:sz w:val="28"/>
                <w:szCs w:val="28"/>
              </w:rPr>
            </w:pPr>
          </w:p>
        </w:tc>
      </w:tr>
      <w:tr w:rsidR="00F07225" w:rsidRPr="00F07225" w14:paraId="3BE8C43C" w14:textId="77777777" w:rsidTr="00F07225">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5C8BC65C" w14:textId="77777777" w:rsidR="00F07225" w:rsidRPr="00F07225" w:rsidRDefault="00F07225" w:rsidP="00F07225">
            <w:pPr>
              <w:tabs>
                <w:tab w:val="left" w:pos="1985"/>
              </w:tabs>
              <w:spacing w:after="0"/>
              <w:jc w:val="center"/>
              <w:rPr>
                <w:rFonts w:ascii="Times New Roman" w:eastAsia="Calibri" w:hAnsi="Times New Roman" w:cs="Times New Roman"/>
                <w:bCs/>
                <w:sz w:val="28"/>
                <w:szCs w:val="28"/>
              </w:rPr>
            </w:pPr>
            <w:r w:rsidRPr="00F07225">
              <w:rPr>
                <w:rFonts w:ascii="Times New Roman" w:eastAsia="Calibri" w:hAnsi="Times New Roman" w:cs="Times New Roman"/>
                <w:bCs/>
                <w:sz w:val="28"/>
                <w:szCs w:val="28"/>
              </w:rPr>
              <w:t>5.</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945A14B" w14:textId="77777777" w:rsidR="00F07225" w:rsidRPr="00F07225" w:rsidRDefault="00F07225" w:rsidP="00F07225">
            <w:pPr>
              <w:tabs>
                <w:tab w:val="left" w:pos="1985"/>
              </w:tabs>
              <w:spacing w:after="0"/>
              <w:jc w:val="center"/>
              <w:rPr>
                <w:rFonts w:ascii="Times New Roman" w:eastAsia="Calibri" w:hAnsi="Times New Roman" w:cs="Times New Roman"/>
                <w:bCs/>
                <w:sz w:val="28"/>
                <w:szCs w:val="28"/>
              </w:rPr>
            </w:pPr>
            <w:r w:rsidRPr="00F07225">
              <w:rPr>
                <w:rFonts w:ascii="Times New Roman" w:eastAsia="Calibri" w:hAnsi="Times New Roman" w:cs="Times New Roman"/>
                <w:bCs/>
                <w:sz w:val="28"/>
                <w:szCs w:val="28"/>
              </w:rPr>
              <w:t>Авдеева Д.Б.</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F49AD55" w14:textId="77777777" w:rsidR="00F07225" w:rsidRPr="00F07225" w:rsidRDefault="00F07225" w:rsidP="00F07225">
            <w:pPr>
              <w:spacing w:after="0"/>
              <w:jc w:val="center"/>
              <w:rPr>
                <w:rFonts w:ascii="Times New Roman" w:eastAsia="Calibri" w:hAnsi="Times New Roman" w:cs="Times New Roman"/>
                <w:sz w:val="28"/>
                <w:szCs w:val="28"/>
              </w:rPr>
            </w:pPr>
            <w:r w:rsidRPr="00F07225">
              <w:rPr>
                <w:rFonts w:ascii="Times New Roman" w:eastAsia="Calibri" w:hAnsi="Times New Roman" w:cs="Times New Roman"/>
                <w:bCs/>
                <w:sz w:val="28"/>
                <w:szCs w:val="28"/>
              </w:rPr>
              <w:t>СЭД</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488B9615" w14:textId="77777777" w:rsidR="00F07225" w:rsidRPr="00F07225" w:rsidRDefault="00F07225" w:rsidP="00F07225">
            <w:pPr>
              <w:tabs>
                <w:tab w:val="left" w:pos="1985"/>
              </w:tabs>
              <w:spacing w:after="0"/>
              <w:jc w:val="center"/>
              <w:rPr>
                <w:rFonts w:ascii="Times New Roman" w:eastAsia="Calibri" w:hAnsi="Times New Roman" w:cs="Times New Roman"/>
                <w:bCs/>
                <w:sz w:val="28"/>
                <w:szCs w:val="28"/>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2E097561" w14:textId="77777777" w:rsidR="00F07225" w:rsidRPr="00F07225" w:rsidRDefault="00F07225" w:rsidP="00F07225">
            <w:pPr>
              <w:tabs>
                <w:tab w:val="left" w:pos="1985"/>
              </w:tabs>
              <w:spacing w:after="0"/>
              <w:jc w:val="center"/>
              <w:rPr>
                <w:rFonts w:ascii="Times New Roman" w:eastAsia="Calibri" w:hAnsi="Times New Roman" w:cs="Times New Roman"/>
                <w:bCs/>
                <w:sz w:val="28"/>
                <w:szCs w:val="28"/>
              </w:rPr>
            </w:pPr>
          </w:p>
        </w:tc>
      </w:tr>
    </w:tbl>
    <w:p w14:paraId="6BBCFBE6" w14:textId="77777777" w:rsidR="00F07225" w:rsidRPr="00F07225" w:rsidRDefault="00F07225" w:rsidP="00F07225">
      <w:pPr>
        <w:widowControl w:val="0"/>
        <w:suppressAutoHyphens/>
        <w:spacing w:after="0"/>
        <w:rPr>
          <w:rFonts w:ascii="Times New Roman" w:hAnsi="Times New Roman" w:cs="Times New Roman"/>
        </w:rPr>
      </w:pPr>
    </w:p>
    <w:p w14:paraId="0DB20FA4" w14:textId="77777777" w:rsidR="00F07225" w:rsidRPr="00F07225" w:rsidRDefault="00F07225" w:rsidP="00F07225">
      <w:pPr>
        <w:pBdr>
          <w:top w:val="nil"/>
          <w:left w:val="nil"/>
          <w:bottom w:val="nil"/>
          <w:right w:val="nil"/>
          <w:between w:val="nil"/>
        </w:pBdr>
        <w:spacing w:after="0" w:line="240" w:lineRule="auto"/>
        <w:ind w:right="-283"/>
        <w:jc w:val="center"/>
        <w:rPr>
          <w:rFonts w:ascii="Times New Roman" w:hAnsi="Times New Roman" w:cs="Times New Roman"/>
          <w:color w:val="0070C0"/>
          <w:sz w:val="24"/>
          <w:szCs w:val="24"/>
        </w:rPr>
      </w:pPr>
    </w:p>
    <w:sectPr w:rsidR="00F07225" w:rsidRPr="00F07225" w:rsidSect="00DA41CF">
      <w:headerReference w:type="default" r:id="rId9"/>
      <w:pgSz w:w="11906" w:h="16838"/>
      <w:pgMar w:top="1134" w:right="849" w:bottom="1134" w:left="1701"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E451" w14:textId="77777777" w:rsidR="00B13A26" w:rsidRDefault="00B13A26" w:rsidP="0063037A">
      <w:pPr>
        <w:spacing w:after="0" w:line="240" w:lineRule="auto"/>
      </w:pPr>
      <w:r>
        <w:separator/>
      </w:r>
    </w:p>
  </w:endnote>
  <w:endnote w:type="continuationSeparator" w:id="0">
    <w:p w14:paraId="1348F69F" w14:textId="77777777" w:rsidR="00B13A26" w:rsidRDefault="00B13A26" w:rsidP="0063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F734" w14:textId="77777777" w:rsidR="00B13A26" w:rsidRDefault="00B13A26" w:rsidP="0063037A">
      <w:pPr>
        <w:spacing w:after="0" w:line="240" w:lineRule="auto"/>
      </w:pPr>
      <w:r>
        <w:separator/>
      </w:r>
    </w:p>
  </w:footnote>
  <w:footnote w:type="continuationSeparator" w:id="0">
    <w:p w14:paraId="0E953523" w14:textId="77777777" w:rsidR="00B13A26" w:rsidRDefault="00B13A26" w:rsidP="00630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532966"/>
      <w:docPartObj>
        <w:docPartGallery w:val="Page Numbers (Top of Page)"/>
        <w:docPartUnique/>
      </w:docPartObj>
    </w:sdtPr>
    <w:sdtEndPr/>
    <w:sdtContent>
      <w:p w14:paraId="246E0A22" w14:textId="708B7876" w:rsidR="000C0E0E" w:rsidRDefault="000C0E0E">
        <w:pPr>
          <w:pStyle w:val="af"/>
          <w:jc w:val="center"/>
        </w:pPr>
        <w:r>
          <w:fldChar w:fldCharType="begin"/>
        </w:r>
        <w:r>
          <w:instrText>PAGE   \* MERGEFORMAT</w:instrText>
        </w:r>
        <w:r>
          <w:fldChar w:fldCharType="separate"/>
        </w:r>
        <w:r w:rsidR="001D6B58">
          <w:rPr>
            <w:noProof/>
          </w:rPr>
          <w:t>63</w:t>
        </w:r>
        <w:r>
          <w:fldChar w:fldCharType="end"/>
        </w:r>
      </w:p>
    </w:sdtContent>
  </w:sdt>
  <w:p w14:paraId="3616BC61" w14:textId="11B80A8C" w:rsidR="000C0E0E" w:rsidRDefault="000C0E0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922CA"/>
    <w:multiLevelType w:val="hybridMultilevel"/>
    <w:tmpl w:val="C8AAC142"/>
    <w:lvl w:ilvl="0" w:tplc="BEF8AA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54F"/>
    <w:rsid w:val="00011ED7"/>
    <w:rsid w:val="00017098"/>
    <w:rsid w:val="00033357"/>
    <w:rsid w:val="0003460E"/>
    <w:rsid w:val="0003722E"/>
    <w:rsid w:val="00040D88"/>
    <w:rsid w:val="00055C62"/>
    <w:rsid w:val="00083CC9"/>
    <w:rsid w:val="000879B4"/>
    <w:rsid w:val="000922F9"/>
    <w:rsid w:val="000947CC"/>
    <w:rsid w:val="00094C53"/>
    <w:rsid w:val="000B3819"/>
    <w:rsid w:val="000B43AC"/>
    <w:rsid w:val="000C0E0E"/>
    <w:rsid w:val="000C1F66"/>
    <w:rsid w:val="000E4D31"/>
    <w:rsid w:val="000E680D"/>
    <w:rsid w:val="00101342"/>
    <w:rsid w:val="00104C05"/>
    <w:rsid w:val="00113CFE"/>
    <w:rsid w:val="0012239C"/>
    <w:rsid w:val="00122EEE"/>
    <w:rsid w:val="001231F7"/>
    <w:rsid w:val="001438DD"/>
    <w:rsid w:val="001464F6"/>
    <w:rsid w:val="001537F0"/>
    <w:rsid w:val="00160753"/>
    <w:rsid w:val="001A1866"/>
    <w:rsid w:val="001A341A"/>
    <w:rsid w:val="001A784F"/>
    <w:rsid w:val="001B1200"/>
    <w:rsid w:val="001C2E2F"/>
    <w:rsid w:val="001C5E6F"/>
    <w:rsid w:val="001D6B58"/>
    <w:rsid w:val="001D6C87"/>
    <w:rsid w:val="001E27D5"/>
    <w:rsid w:val="001F484C"/>
    <w:rsid w:val="0021281C"/>
    <w:rsid w:val="00232FEB"/>
    <w:rsid w:val="002340EB"/>
    <w:rsid w:val="0025686C"/>
    <w:rsid w:val="00257117"/>
    <w:rsid w:val="0026133A"/>
    <w:rsid w:val="002617A4"/>
    <w:rsid w:val="00297830"/>
    <w:rsid w:val="002A638A"/>
    <w:rsid w:val="002B6FA3"/>
    <w:rsid w:val="002C0F25"/>
    <w:rsid w:val="002C3F96"/>
    <w:rsid w:val="002E0B3B"/>
    <w:rsid w:val="00303C4E"/>
    <w:rsid w:val="003119CF"/>
    <w:rsid w:val="00313545"/>
    <w:rsid w:val="0034212A"/>
    <w:rsid w:val="00364DFF"/>
    <w:rsid w:val="0037294A"/>
    <w:rsid w:val="00377233"/>
    <w:rsid w:val="003901E5"/>
    <w:rsid w:val="00393DCA"/>
    <w:rsid w:val="003A5145"/>
    <w:rsid w:val="003B77C5"/>
    <w:rsid w:val="003C4E10"/>
    <w:rsid w:val="003D4693"/>
    <w:rsid w:val="003E0247"/>
    <w:rsid w:val="003F3A7F"/>
    <w:rsid w:val="004200CD"/>
    <w:rsid w:val="004570CA"/>
    <w:rsid w:val="00465F32"/>
    <w:rsid w:val="00472C86"/>
    <w:rsid w:val="00474748"/>
    <w:rsid w:val="004825E3"/>
    <w:rsid w:val="00492B09"/>
    <w:rsid w:val="004A337B"/>
    <w:rsid w:val="004A5746"/>
    <w:rsid w:val="004B0BBB"/>
    <w:rsid w:val="004C0944"/>
    <w:rsid w:val="004C126D"/>
    <w:rsid w:val="004D3146"/>
    <w:rsid w:val="004D77D5"/>
    <w:rsid w:val="005015FE"/>
    <w:rsid w:val="00506E8B"/>
    <w:rsid w:val="00513806"/>
    <w:rsid w:val="0053433C"/>
    <w:rsid w:val="00534CCA"/>
    <w:rsid w:val="00535DC8"/>
    <w:rsid w:val="00537F85"/>
    <w:rsid w:val="00545138"/>
    <w:rsid w:val="005478A9"/>
    <w:rsid w:val="00553114"/>
    <w:rsid w:val="00556798"/>
    <w:rsid w:val="00557F2B"/>
    <w:rsid w:val="00561341"/>
    <w:rsid w:val="005643CE"/>
    <w:rsid w:val="0057594B"/>
    <w:rsid w:val="00596DB9"/>
    <w:rsid w:val="005B3EB3"/>
    <w:rsid w:val="005C1251"/>
    <w:rsid w:val="005C265C"/>
    <w:rsid w:val="005C2E48"/>
    <w:rsid w:val="005C5A5F"/>
    <w:rsid w:val="005E638A"/>
    <w:rsid w:val="005F5D4E"/>
    <w:rsid w:val="00610215"/>
    <w:rsid w:val="0063037A"/>
    <w:rsid w:val="006442E3"/>
    <w:rsid w:val="0064542F"/>
    <w:rsid w:val="00646924"/>
    <w:rsid w:val="0065123B"/>
    <w:rsid w:val="00660056"/>
    <w:rsid w:val="00662D4C"/>
    <w:rsid w:val="00666894"/>
    <w:rsid w:val="006965D7"/>
    <w:rsid w:val="006D0CF8"/>
    <w:rsid w:val="007109F4"/>
    <w:rsid w:val="00713EC8"/>
    <w:rsid w:val="00725111"/>
    <w:rsid w:val="0072561D"/>
    <w:rsid w:val="00727FD5"/>
    <w:rsid w:val="00730213"/>
    <w:rsid w:val="0073500B"/>
    <w:rsid w:val="00740FFC"/>
    <w:rsid w:val="007436CB"/>
    <w:rsid w:val="0074396B"/>
    <w:rsid w:val="007518D2"/>
    <w:rsid w:val="00752BE3"/>
    <w:rsid w:val="00753A1E"/>
    <w:rsid w:val="00755F28"/>
    <w:rsid w:val="00772E84"/>
    <w:rsid w:val="00774592"/>
    <w:rsid w:val="00775843"/>
    <w:rsid w:val="00787190"/>
    <w:rsid w:val="00791DD6"/>
    <w:rsid w:val="00793C24"/>
    <w:rsid w:val="007C47AF"/>
    <w:rsid w:val="007C4913"/>
    <w:rsid w:val="007E2D17"/>
    <w:rsid w:val="007F0BC7"/>
    <w:rsid w:val="008036B1"/>
    <w:rsid w:val="00830836"/>
    <w:rsid w:val="00831FDA"/>
    <w:rsid w:val="0083380A"/>
    <w:rsid w:val="00835904"/>
    <w:rsid w:val="008503A7"/>
    <w:rsid w:val="008674E4"/>
    <w:rsid w:val="008709E1"/>
    <w:rsid w:val="00875351"/>
    <w:rsid w:val="00883EDD"/>
    <w:rsid w:val="00892EAA"/>
    <w:rsid w:val="00896E6F"/>
    <w:rsid w:val="008A065B"/>
    <w:rsid w:val="008A112E"/>
    <w:rsid w:val="008B2611"/>
    <w:rsid w:val="008E2F47"/>
    <w:rsid w:val="008E6A2B"/>
    <w:rsid w:val="008F4E3E"/>
    <w:rsid w:val="00901311"/>
    <w:rsid w:val="009053CE"/>
    <w:rsid w:val="00910C45"/>
    <w:rsid w:val="00915486"/>
    <w:rsid w:val="009239CE"/>
    <w:rsid w:val="009339E7"/>
    <w:rsid w:val="00952708"/>
    <w:rsid w:val="00955847"/>
    <w:rsid w:val="00974CB1"/>
    <w:rsid w:val="00995C62"/>
    <w:rsid w:val="009A60F1"/>
    <w:rsid w:val="009A71DC"/>
    <w:rsid w:val="009D2F13"/>
    <w:rsid w:val="009E0E96"/>
    <w:rsid w:val="00A14B7F"/>
    <w:rsid w:val="00A16383"/>
    <w:rsid w:val="00A32DEB"/>
    <w:rsid w:val="00A67032"/>
    <w:rsid w:val="00A97924"/>
    <w:rsid w:val="00AA0A06"/>
    <w:rsid w:val="00AB24F2"/>
    <w:rsid w:val="00AB3D88"/>
    <w:rsid w:val="00AC1AF8"/>
    <w:rsid w:val="00AE2D27"/>
    <w:rsid w:val="00AE7FC8"/>
    <w:rsid w:val="00B03D63"/>
    <w:rsid w:val="00B13A26"/>
    <w:rsid w:val="00B213F4"/>
    <w:rsid w:val="00B4200C"/>
    <w:rsid w:val="00B452D5"/>
    <w:rsid w:val="00B475FE"/>
    <w:rsid w:val="00B5244E"/>
    <w:rsid w:val="00B61D5A"/>
    <w:rsid w:val="00B62F0C"/>
    <w:rsid w:val="00B65690"/>
    <w:rsid w:val="00B6575B"/>
    <w:rsid w:val="00B6589B"/>
    <w:rsid w:val="00B870D4"/>
    <w:rsid w:val="00B90262"/>
    <w:rsid w:val="00B90DAA"/>
    <w:rsid w:val="00BA2BE2"/>
    <w:rsid w:val="00BA7BF0"/>
    <w:rsid w:val="00BC09B6"/>
    <w:rsid w:val="00BE128A"/>
    <w:rsid w:val="00BE1CFF"/>
    <w:rsid w:val="00BF742C"/>
    <w:rsid w:val="00C01D1F"/>
    <w:rsid w:val="00C05FBA"/>
    <w:rsid w:val="00C2354F"/>
    <w:rsid w:val="00C349A4"/>
    <w:rsid w:val="00C41255"/>
    <w:rsid w:val="00C44796"/>
    <w:rsid w:val="00C51279"/>
    <w:rsid w:val="00C648FF"/>
    <w:rsid w:val="00C94C22"/>
    <w:rsid w:val="00CA7FDE"/>
    <w:rsid w:val="00CC0E8F"/>
    <w:rsid w:val="00CC4917"/>
    <w:rsid w:val="00CE0C46"/>
    <w:rsid w:val="00CE37C0"/>
    <w:rsid w:val="00CF45FA"/>
    <w:rsid w:val="00D20D64"/>
    <w:rsid w:val="00D25539"/>
    <w:rsid w:val="00D35EBB"/>
    <w:rsid w:val="00D514BB"/>
    <w:rsid w:val="00D530FC"/>
    <w:rsid w:val="00D53CDD"/>
    <w:rsid w:val="00D62123"/>
    <w:rsid w:val="00D764AD"/>
    <w:rsid w:val="00DA3437"/>
    <w:rsid w:val="00DA41CF"/>
    <w:rsid w:val="00DC5031"/>
    <w:rsid w:val="00DC5C2B"/>
    <w:rsid w:val="00DD1D98"/>
    <w:rsid w:val="00DD2396"/>
    <w:rsid w:val="00DF546C"/>
    <w:rsid w:val="00E00DAF"/>
    <w:rsid w:val="00E1460D"/>
    <w:rsid w:val="00E42044"/>
    <w:rsid w:val="00E42594"/>
    <w:rsid w:val="00E53B2F"/>
    <w:rsid w:val="00E660FC"/>
    <w:rsid w:val="00E75067"/>
    <w:rsid w:val="00E84950"/>
    <w:rsid w:val="00E85573"/>
    <w:rsid w:val="00EA46B7"/>
    <w:rsid w:val="00EC121D"/>
    <w:rsid w:val="00ED5B2E"/>
    <w:rsid w:val="00ED5FF2"/>
    <w:rsid w:val="00EE0FB4"/>
    <w:rsid w:val="00EE295B"/>
    <w:rsid w:val="00EE5E60"/>
    <w:rsid w:val="00EE7404"/>
    <w:rsid w:val="00EF4A72"/>
    <w:rsid w:val="00F065ED"/>
    <w:rsid w:val="00F07225"/>
    <w:rsid w:val="00F077CB"/>
    <w:rsid w:val="00F1182A"/>
    <w:rsid w:val="00F13080"/>
    <w:rsid w:val="00F234DD"/>
    <w:rsid w:val="00F26859"/>
    <w:rsid w:val="00F4081C"/>
    <w:rsid w:val="00F60C85"/>
    <w:rsid w:val="00F664AC"/>
    <w:rsid w:val="00F66E4B"/>
    <w:rsid w:val="00F75EED"/>
    <w:rsid w:val="00F861B4"/>
    <w:rsid w:val="00F91B6E"/>
    <w:rsid w:val="00FA6C3C"/>
    <w:rsid w:val="00FC7A1A"/>
    <w:rsid w:val="00FD7C8F"/>
    <w:rsid w:val="00FE1F91"/>
    <w:rsid w:val="00FF2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8A06"/>
  <w15:docId w15:val="{C2BD3138-1BB0-405B-B85B-3AE4553B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C4913"/>
    <w:pPr>
      <w:keepNext/>
      <w:keepLines/>
      <w:spacing w:after="0" w:line="240" w:lineRule="auto"/>
      <w:ind w:firstLine="851"/>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unhideWhenUsed/>
    <w:qFormat/>
    <w:rsid w:val="007C4913"/>
    <w:pPr>
      <w:keepNext/>
      <w:keepLines/>
      <w:spacing w:after="0" w:line="240" w:lineRule="auto"/>
      <w:ind w:firstLine="851"/>
      <w:jc w:val="center"/>
      <w:outlineLvl w:val="1"/>
    </w:pPr>
    <w:rPr>
      <w:rFonts w:ascii="Times New Roman" w:eastAsiaTheme="majorEastAsia" w:hAnsi="Times New Roman" w:cs="Times New Roman"/>
      <w:b/>
      <w:bCs/>
      <w:sz w:val="28"/>
      <w:szCs w:val="26"/>
    </w:rPr>
  </w:style>
  <w:style w:type="paragraph" w:styleId="3">
    <w:name w:val="heading 3"/>
    <w:basedOn w:val="a"/>
    <w:next w:val="a"/>
    <w:link w:val="30"/>
    <w:uiPriority w:val="9"/>
    <w:unhideWhenUsed/>
    <w:qFormat/>
    <w:rsid w:val="008503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2354F"/>
    <w:rPr>
      <w:i/>
      <w:iCs/>
    </w:rPr>
  </w:style>
  <w:style w:type="paragraph" w:styleId="a4">
    <w:name w:val="List Paragraph"/>
    <w:basedOn w:val="a"/>
    <w:uiPriority w:val="34"/>
    <w:qFormat/>
    <w:rsid w:val="00C2354F"/>
    <w:pPr>
      <w:ind w:left="720"/>
      <w:contextualSpacing/>
    </w:pPr>
  </w:style>
  <w:style w:type="character" w:customStyle="1" w:styleId="10">
    <w:name w:val="Заголовок 1 Знак"/>
    <w:basedOn w:val="a0"/>
    <w:link w:val="1"/>
    <w:uiPriority w:val="9"/>
    <w:rsid w:val="007C4913"/>
    <w:rPr>
      <w:rFonts w:ascii="Times New Roman" w:eastAsiaTheme="majorEastAsia" w:hAnsi="Times New Roman" w:cs="Times New Roman"/>
      <w:b/>
      <w:bCs/>
      <w:sz w:val="28"/>
      <w:szCs w:val="28"/>
    </w:rPr>
  </w:style>
  <w:style w:type="character" w:customStyle="1" w:styleId="20">
    <w:name w:val="Заголовок 2 Знак"/>
    <w:basedOn w:val="a0"/>
    <w:link w:val="2"/>
    <w:uiPriority w:val="9"/>
    <w:rsid w:val="007C4913"/>
    <w:rPr>
      <w:rFonts w:ascii="Times New Roman" w:eastAsiaTheme="majorEastAsia" w:hAnsi="Times New Roman" w:cs="Times New Roman"/>
      <w:b/>
      <w:bCs/>
      <w:sz w:val="28"/>
      <w:szCs w:val="26"/>
    </w:rPr>
  </w:style>
  <w:style w:type="character" w:customStyle="1" w:styleId="30">
    <w:name w:val="Заголовок 3 Знак"/>
    <w:basedOn w:val="a0"/>
    <w:link w:val="3"/>
    <w:uiPriority w:val="9"/>
    <w:rsid w:val="008503A7"/>
    <w:rPr>
      <w:rFonts w:asciiTheme="majorHAnsi" w:eastAsiaTheme="majorEastAsia" w:hAnsiTheme="majorHAnsi" w:cstheme="majorBidi"/>
      <w:b/>
      <w:bCs/>
      <w:color w:val="4F81BD" w:themeColor="accent1"/>
    </w:rPr>
  </w:style>
  <w:style w:type="paragraph" w:styleId="a5">
    <w:name w:val="Subtitle"/>
    <w:basedOn w:val="a"/>
    <w:next w:val="a"/>
    <w:link w:val="a6"/>
    <w:uiPriority w:val="11"/>
    <w:qFormat/>
    <w:rsid w:val="008503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8503A7"/>
    <w:rPr>
      <w:rFonts w:asciiTheme="majorHAnsi" w:eastAsiaTheme="majorEastAsia" w:hAnsiTheme="majorHAnsi" w:cstheme="majorBidi"/>
      <w:i/>
      <w:iCs/>
      <w:color w:val="4F81BD" w:themeColor="accent1"/>
      <w:spacing w:val="15"/>
      <w:sz w:val="24"/>
      <w:szCs w:val="24"/>
    </w:rPr>
  </w:style>
  <w:style w:type="character" w:styleId="a7">
    <w:name w:val="Hyperlink"/>
    <w:basedOn w:val="a0"/>
    <w:uiPriority w:val="99"/>
    <w:unhideWhenUsed/>
    <w:rsid w:val="003F3A7F"/>
    <w:rPr>
      <w:color w:val="0000FF"/>
      <w:u w:val="single"/>
    </w:rPr>
  </w:style>
  <w:style w:type="character" w:styleId="a8">
    <w:name w:val="annotation reference"/>
    <w:basedOn w:val="a0"/>
    <w:uiPriority w:val="99"/>
    <w:semiHidden/>
    <w:unhideWhenUsed/>
    <w:rsid w:val="007E2D17"/>
    <w:rPr>
      <w:sz w:val="16"/>
      <w:szCs w:val="16"/>
    </w:rPr>
  </w:style>
  <w:style w:type="paragraph" w:styleId="a9">
    <w:name w:val="annotation text"/>
    <w:basedOn w:val="a"/>
    <w:link w:val="aa"/>
    <w:uiPriority w:val="99"/>
    <w:semiHidden/>
    <w:unhideWhenUsed/>
    <w:rsid w:val="007E2D17"/>
    <w:pPr>
      <w:spacing w:line="240" w:lineRule="auto"/>
    </w:pPr>
    <w:rPr>
      <w:sz w:val="20"/>
      <w:szCs w:val="20"/>
    </w:rPr>
  </w:style>
  <w:style w:type="character" w:customStyle="1" w:styleId="aa">
    <w:name w:val="Текст примечания Знак"/>
    <w:basedOn w:val="a0"/>
    <w:link w:val="a9"/>
    <w:uiPriority w:val="99"/>
    <w:semiHidden/>
    <w:rsid w:val="007E2D17"/>
    <w:rPr>
      <w:sz w:val="20"/>
      <w:szCs w:val="20"/>
    </w:rPr>
  </w:style>
  <w:style w:type="paragraph" w:styleId="ab">
    <w:name w:val="annotation subject"/>
    <w:basedOn w:val="a9"/>
    <w:next w:val="a9"/>
    <w:link w:val="ac"/>
    <w:uiPriority w:val="99"/>
    <w:semiHidden/>
    <w:unhideWhenUsed/>
    <w:rsid w:val="007E2D17"/>
    <w:rPr>
      <w:b/>
      <w:bCs/>
    </w:rPr>
  </w:style>
  <w:style w:type="character" w:customStyle="1" w:styleId="ac">
    <w:name w:val="Тема примечания Знак"/>
    <w:basedOn w:val="aa"/>
    <w:link w:val="ab"/>
    <w:uiPriority w:val="99"/>
    <w:semiHidden/>
    <w:rsid w:val="007E2D17"/>
    <w:rPr>
      <w:b/>
      <w:bCs/>
      <w:sz w:val="20"/>
      <w:szCs w:val="20"/>
    </w:rPr>
  </w:style>
  <w:style w:type="paragraph" w:styleId="ad">
    <w:name w:val="Balloon Text"/>
    <w:basedOn w:val="a"/>
    <w:link w:val="ae"/>
    <w:uiPriority w:val="99"/>
    <w:semiHidden/>
    <w:unhideWhenUsed/>
    <w:rsid w:val="007E2D1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E2D17"/>
    <w:rPr>
      <w:rFonts w:ascii="Tahoma" w:hAnsi="Tahoma" w:cs="Tahoma"/>
      <w:sz w:val="16"/>
      <w:szCs w:val="16"/>
    </w:rPr>
  </w:style>
  <w:style w:type="paragraph" w:styleId="af">
    <w:name w:val="header"/>
    <w:basedOn w:val="a"/>
    <w:link w:val="af0"/>
    <w:uiPriority w:val="99"/>
    <w:unhideWhenUsed/>
    <w:rsid w:val="0063037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3037A"/>
  </w:style>
  <w:style w:type="paragraph" w:styleId="af1">
    <w:name w:val="footer"/>
    <w:basedOn w:val="a"/>
    <w:link w:val="af2"/>
    <w:uiPriority w:val="99"/>
    <w:unhideWhenUsed/>
    <w:rsid w:val="0063037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3037A"/>
  </w:style>
  <w:style w:type="paragraph" w:customStyle="1" w:styleId="s1">
    <w:name w:val="s_1"/>
    <w:basedOn w:val="a"/>
    <w:rsid w:val="0037294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rsid w:val="0003722E"/>
    <w:pPr>
      <w:spacing w:before="240" w:after="0" w:line="312"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character" w:customStyle="1" w:styleId="11">
    <w:name w:val="Неразрешенное упоминание1"/>
    <w:basedOn w:val="a0"/>
    <w:uiPriority w:val="99"/>
    <w:semiHidden/>
    <w:unhideWhenUsed/>
    <w:rsid w:val="00F91B6E"/>
    <w:rPr>
      <w:color w:val="605E5C"/>
      <w:shd w:val="clear" w:color="auto" w:fill="E1DFDD"/>
    </w:rPr>
  </w:style>
  <w:style w:type="paragraph" w:styleId="af3">
    <w:name w:val="Plain Text"/>
    <w:basedOn w:val="a"/>
    <w:link w:val="af4"/>
    <w:uiPriority w:val="99"/>
    <w:unhideWhenUsed/>
    <w:rsid w:val="00F07225"/>
    <w:pPr>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uiPriority w:val="99"/>
    <w:rsid w:val="00F07225"/>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518853">
      <w:bodyDiv w:val="1"/>
      <w:marLeft w:val="0"/>
      <w:marRight w:val="0"/>
      <w:marTop w:val="0"/>
      <w:marBottom w:val="0"/>
      <w:divBdr>
        <w:top w:val="none" w:sz="0" w:space="0" w:color="auto"/>
        <w:left w:val="none" w:sz="0" w:space="0" w:color="auto"/>
        <w:bottom w:val="none" w:sz="0" w:space="0" w:color="auto"/>
        <w:right w:val="none" w:sz="0" w:space="0" w:color="auto"/>
      </w:divBdr>
    </w:div>
    <w:div w:id="2029060793">
      <w:bodyDiv w:val="1"/>
      <w:marLeft w:val="0"/>
      <w:marRight w:val="0"/>
      <w:marTop w:val="0"/>
      <w:marBottom w:val="0"/>
      <w:divBdr>
        <w:top w:val="none" w:sz="0" w:space="0" w:color="auto"/>
        <w:left w:val="none" w:sz="0" w:space="0" w:color="auto"/>
        <w:bottom w:val="none" w:sz="0" w:space="0" w:color="auto"/>
        <w:right w:val="none" w:sz="0" w:space="0" w:color="auto"/>
      </w:divBdr>
      <w:divsChild>
        <w:div w:id="4401486">
          <w:marLeft w:val="0"/>
          <w:marRight w:val="0"/>
          <w:marTop w:val="0"/>
          <w:marBottom w:val="0"/>
          <w:divBdr>
            <w:top w:val="none" w:sz="0" w:space="0" w:color="auto"/>
            <w:left w:val="none" w:sz="0" w:space="0" w:color="auto"/>
            <w:bottom w:val="none" w:sz="0" w:space="0" w:color="auto"/>
            <w:right w:val="none" w:sz="0" w:space="0" w:color="auto"/>
          </w:divBdr>
          <w:divsChild>
            <w:div w:id="247732869">
              <w:marLeft w:val="0"/>
              <w:marRight w:val="0"/>
              <w:marTop w:val="0"/>
              <w:marBottom w:val="0"/>
              <w:divBdr>
                <w:top w:val="none" w:sz="0" w:space="0" w:color="auto"/>
                <w:left w:val="none" w:sz="0" w:space="0" w:color="auto"/>
                <w:bottom w:val="none" w:sz="0" w:space="0" w:color="auto"/>
                <w:right w:val="none" w:sz="0" w:space="0" w:color="auto"/>
              </w:divBdr>
              <w:divsChild>
                <w:div w:id="1104151649">
                  <w:marLeft w:val="0"/>
                  <w:marRight w:val="0"/>
                  <w:marTop w:val="0"/>
                  <w:marBottom w:val="0"/>
                  <w:divBdr>
                    <w:top w:val="none" w:sz="0" w:space="0" w:color="auto"/>
                    <w:left w:val="none" w:sz="0" w:space="0" w:color="auto"/>
                    <w:bottom w:val="none" w:sz="0" w:space="0" w:color="auto"/>
                    <w:right w:val="none" w:sz="0" w:space="0" w:color="auto"/>
                  </w:divBdr>
                  <w:divsChild>
                    <w:div w:id="1394547473">
                      <w:marLeft w:val="0"/>
                      <w:marRight w:val="0"/>
                      <w:marTop w:val="0"/>
                      <w:marBottom w:val="0"/>
                      <w:divBdr>
                        <w:top w:val="none" w:sz="0" w:space="0" w:color="auto"/>
                        <w:left w:val="none" w:sz="0" w:space="0" w:color="auto"/>
                        <w:bottom w:val="none" w:sz="0" w:space="0" w:color="auto"/>
                        <w:right w:val="none" w:sz="0" w:space="0" w:color="auto"/>
                      </w:divBdr>
                    </w:div>
                    <w:div w:id="1873151451">
                      <w:marLeft w:val="0"/>
                      <w:marRight w:val="0"/>
                      <w:marTop w:val="0"/>
                      <w:marBottom w:val="0"/>
                      <w:divBdr>
                        <w:top w:val="none" w:sz="0" w:space="0" w:color="auto"/>
                        <w:left w:val="none" w:sz="0" w:space="0" w:color="auto"/>
                        <w:bottom w:val="none" w:sz="0" w:space="0" w:color="auto"/>
                        <w:right w:val="none" w:sz="0" w:space="0" w:color="auto"/>
                      </w:divBdr>
                    </w:div>
                    <w:div w:id="754975776">
                      <w:marLeft w:val="0"/>
                      <w:marRight w:val="0"/>
                      <w:marTop w:val="0"/>
                      <w:marBottom w:val="0"/>
                      <w:divBdr>
                        <w:top w:val="none" w:sz="0" w:space="0" w:color="auto"/>
                        <w:left w:val="none" w:sz="0" w:space="0" w:color="auto"/>
                        <w:bottom w:val="none" w:sz="0" w:space="0" w:color="auto"/>
                        <w:right w:val="none" w:sz="0" w:space="0" w:color="auto"/>
                      </w:divBdr>
                    </w:div>
                    <w:div w:id="1084768059">
                      <w:marLeft w:val="0"/>
                      <w:marRight w:val="0"/>
                      <w:marTop w:val="0"/>
                      <w:marBottom w:val="0"/>
                      <w:divBdr>
                        <w:top w:val="none" w:sz="0" w:space="0" w:color="auto"/>
                        <w:left w:val="none" w:sz="0" w:space="0" w:color="auto"/>
                        <w:bottom w:val="none" w:sz="0" w:space="0" w:color="auto"/>
                        <w:right w:val="none" w:sz="0" w:space="0" w:color="auto"/>
                      </w:divBdr>
                    </w:div>
                    <w:div w:id="1586305784">
                      <w:marLeft w:val="0"/>
                      <w:marRight w:val="0"/>
                      <w:marTop w:val="0"/>
                      <w:marBottom w:val="0"/>
                      <w:divBdr>
                        <w:top w:val="none" w:sz="0" w:space="0" w:color="auto"/>
                        <w:left w:val="none" w:sz="0" w:space="0" w:color="auto"/>
                        <w:bottom w:val="none" w:sz="0" w:space="0" w:color="auto"/>
                        <w:right w:val="none" w:sz="0" w:space="0" w:color="auto"/>
                      </w:divBdr>
                    </w:div>
                    <w:div w:id="942496619">
                      <w:marLeft w:val="0"/>
                      <w:marRight w:val="0"/>
                      <w:marTop w:val="0"/>
                      <w:marBottom w:val="0"/>
                      <w:divBdr>
                        <w:top w:val="none" w:sz="0" w:space="0" w:color="auto"/>
                        <w:left w:val="none" w:sz="0" w:space="0" w:color="auto"/>
                        <w:bottom w:val="none" w:sz="0" w:space="0" w:color="auto"/>
                        <w:right w:val="none" w:sz="0" w:space="0" w:color="auto"/>
                      </w:divBdr>
                    </w:div>
                    <w:div w:id="7317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5499">
          <w:marLeft w:val="0"/>
          <w:marRight w:val="0"/>
          <w:marTop w:val="0"/>
          <w:marBottom w:val="0"/>
          <w:divBdr>
            <w:top w:val="none" w:sz="0" w:space="0" w:color="auto"/>
            <w:left w:val="none" w:sz="0" w:space="0" w:color="auto"/>
            <w:bottom w:val="none" w:sz="0" w:space="0" w:color="auto"/>
            <w:right w:val="none" w:sz="0" w:space="0" w:color="auto"/>
          </w:divBdr>
          <w:divsChild>
            <w:div w:id="1508397233">
              <w:marLeft w:val="0"/>
              <w:marRight w:val="0"/>
              <w:marTop w:val="0"/>
              <w:marBottom w:val="0"/>
              <w:divBdr>
                <w:top w:val="none" w:sz="0" w:space="0" w:color="auto"/>
                <w:left w:val="none" w:sz="0" w:space="0" w:color="auto"/>
                <w:bottom w:val="none" w:sz="0" w:space="0" w:color="auto"/>
                <w:right w:val="none" w:sz="0" w:space="0" w:color="auto"/>
              </w:divBdr>
              <w:divsChild>
                <w:div w:id="499464224">
                  <w:marLeft w:val="0"/>
                  <w:marRight w:val="0"/>
                  <w:marTop w:val="0"/>
                  <w:marBottom w:val="0"/>
                  <w:divBdr>
                    <w:top w:val="none" w:sz="0" w:space="0" w:color="auto"/>
                    <w:left w:val="none" w:sz="0" w:space="0" w:color="auto"/>
                    <w:bottom w:val="none" w:sz="0" w:space="0" w:color="auto"/>
                    <w:right w:val="none" w:sz="0" w:space="0" w:color="auto"/>
                  </w:divBdr>
                </w:div>
                <w:div w:id="800539484">
                  <w:marLeft w:val="0"/>
                  <w:marRight w:val="0"/>
                  <w:marTop w:val="0"/>
                  <w:marBottom w:val="0"/>
                  <w:divBdr>
                    <w:top w:val="none" w:sz="0" w:space="0" w:color="auto"/>
                    <w:left w:val="none" w:sz="0" w:space="0" w:color="auto"/>
                    <w:bottom w:val="none" w:sz="0" w:space="0" w:color="auto"/>
                    <w:right w:val="none" w:sz="0" w:space="0" w:color="auto"/>
                  </w:divBdr>
                </w:div>
                <w:div w:id="732628022">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926159706">
                  <w:marLeft w:val="0"/>
                  <w:marRight w:val="0"/>
                  <w:marTop w:val="0"/>
                  <w:marBottom w:val="0"/>
                  <w:divBdr>
                    <w:top w:val="none" w:sz="0" w:space="0" w:color="auto"/>
                    <w:left w:val="none" w:sz="0" w:space="0" w:color="auto"/>
                    <w:bottom w:val="none" w:sz="0" w:space="0" w:color="auto"/>
                    <w:right w:val="none" w:sz="0" w:space="0" w:color="auto"/>
                  </w:divBdr>
                  <w:divsChild>
                    <w:div w:id="134570735">
                      <w:marLeft w:val="0"/>
                      <w:marRight w:val="0"/>
                      <w:marTop w:val="0"/>
                      <w:marBottom w:val="0"/>
                      <w:divBdr>
                        <w:top w:val="none" w:sz="0" w:space="0" w:color="auto"/>
                        <w:left w:val="none" w:sz="0" w:space="0" w:color="auto"/>
                        <w:bottom w:val="none" w:sz="0" w:space="0" w:color="auto"/>
                        <w:right w:val="none" w:sz="0" w:space="0" w:color="auto"/>
                      </w:divBdr>
                    </w:div>
                    <w:div w:id="62677930">
                      <w:marLeft w:val="0"/>
                      <w:marRight w:val="0"/>
                      <w:marTop w:val="0"/>
                      <w:marBottom w:val="0"/>
                      <w:divBdr>
                        <w:top w:val="none" w:sz="0" w:space="0" w:color="auto"/>
                        <w:left w:val="none" w:sz="0" w:space="0" w:color="auto"/>
                        <w:bottom w:val="none" w:sz="0" w:space="0" w:color="auto"/>
                        <w:right w:val="none" w:sz="0" w:space="0" w:color="auto"/>
                      </w:divBdr>
                    </w:div>
                    <w:div w:id="500003709">
                      <w:marLeft w:val="0"/>
                      <w:marRight w:val="0"/>
                      <w:marTop w:val="0"/>
                      <w:marBottom w:val="0"/>
                      <w:divBdr>
                        <w:top w:val="none" w:sz="0" w:space="0" w:color="auto"/>
                        <w:left w:val="none" w:sz="0" w:space="0" w:color="auto"/>
                        <w:bottom w:val="none" w:sz="0" w:space="0" w:color="auto"/>
                        <w:right w:val="none" w:sz="0" w:space="0" w:color="auto"/>
                      </w:divBdr>
                    </w:div>
                    <w:div w:id="909463702">
                      <w:marLeft w:val="0"/>
                      <w:marRight w:val="0"/>
                      <w:marTop w:val="0"/>
                      <w:marBottom w:val="0"/>
                      <w:divBdr>
                        <w:top w:val="none" w:sz="0" w:space="0" w:color="auto"/>
                        <w:left w:val="none" w:sz="0" w:space="0" w:color="auto"/>
                        <w:bottom w:val="none" w:sz="0" w:space="0" w:color="auto"/>
                        <w:right w:val="none" w:sz="0" w:space="0" w:color="auto"/>
                      </w:divBdr>
                    </w:div>
                  </w:divsChild>
                </w:div>
                <w:div w:id="2123186597">
                  <w:marLeft w:val="0"/>
                  <w:marRight w:val="0"/>
                  <w:marTop w:val="0"/>
                  <w:marBottom w:val="0"/>
                  <w:divBdr>
                    <w:top w:val="none" w:sz="0" w:space="0" w:color="auto"/>
                    <w:left w:val="none" w:sz="0" w:space="0" w:color="auto"/>
                    <w:bottom w:val="none" w:sz="0" w:space="0" w:color="auto"/>
                    <w:right w:val="none" w:sz="0" w:space="0" w:color="auto"/>
                  </w:divBdr>
                </w:div>
                <w:div w:id="1502550895">
                  <w:marLeft w:val="0"/>
                  <w:marRight w:val="0"/>
                  <w:marTop w:val="0"/>
                  <w:marBottom w:val="0"/>
                  <w:divBdr>
                    <w:top w:val="none" w:sz="0" w:space="0" w:color="auto"/>
                    <w:left w:val="none" w:sz="0" w:space="0" w:color="auto"/>
                    <w:bottom w:val="none" w:sz="0" w:space="0" w:color="auto"/>
                    <w:right w:val="none" w:sz="0" w:space="0" w:color="auto"/>
                  </w:divBdr>
                  <w:divsChild>
                    <w:div w:id="1710717259">
                      <w:marLeft w:val="0"/>
                      <w:marRight w:val="0"/>
                      <w:marTop w:val="0"/>
                      <w:marBottom w:val="0"/>
                      <w:divBdr>
                        <w:top w:val="none" w:sz="0" w:space="0" w:color="auto"/>
                        <w:left w:val="none" w:sz="0" w:space="0" w:color="auto"/>
                        <w:bottom w:val="none" w:sz="0" w:space="0" w:color="auto"/>
                        <w:right w:val="none" w:sz="0" w:space="0" w:color="auto"/>
                      </w:divBdr>
                    </w:div>
                    <w:div w:id="1512253655">
                      <w:marLeft w:val="0"/>
                      <w:marRight w:val="0"/>
                      <w:marTop w:val="0"/>
                      <w:marBottom w:val="0"/>
                      <w:divBdr>
                        <w:top w:val="none" w:sz="0" w:space="0" w:color="auto"/>
                        <w:left w:val="none" w:sz="0" w:space="0" w:color="auto"/>
                        <w:bottom w:val="none" w:sz="0" w:space="0" w:color="auto"/>
                        <w:right w:val="none" w:sz="0" w:space="0" w:color="auto"/>
                      </w:divBdr>
                    </w:div>
                  </w:divsChild>
                </w:div>
                <w:div w:id="147133440">
                  <w:marLeft w:val="0"/>
                  <w:marRight w:val="0"/>
                  <w:marTop w:val="0"/>
                  <w:marBottom w:val="0"/>
                  <w:divBdr>
                    <w:top w:val="none" w:sz="0" w:space="0" w:color="auto"/>
                    <w:left w:val="none" w:sz="0" w:space="0" w:color="auto"/>
                    <w:bottom w:val="none" w:sz="0" w:space="0" w:color="auto"/>
                    <w:right w:val="none" w:sz="0" w:space="0" w:color="auto"/>
                  </w:divBdr>
                </w:div>
                <w:div w:id="16393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D60B6-5A35-4225-B704-EF51F5BA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63</Pages>
  <Words>20235</Words>
  <Characters>115344</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68</cp:revision>
  <cp:lastPrinted>2022-12-15T07:47:00Z</cp:lastPrinted>
  <dcterms:created xsi:type="dcterms:W3CDTF">2022-12-06T14:04:00Z</dcterms:created>
  <dcterms:modified xsi:type="dcterms:W3CDTF">2022-12-15T08:55:00Z</dcterms:modified>
</cp:coreProperties>
</file>