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ED58" w14:textId="77777777" w:rsidR="005132FB" w:rsidRDefault="005132FB" w:rsidP="005132FB">
      <w:pPr>
        <w:jc w:val="center"/>
      </w:pPr>
    </w:p>
    <w:p w14:paraId="35901579" w14:textId="77777777" w:rsidR="005132FB" w:rsidRDefault="005132FB" w:rsidP="005132FB">
      <w:pPr>
        <w:pStyle w:val="Default"/>
      </w:pPr>
    </w:p>
    <w:p w14:paraId="739487E3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242E13DD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CDDA1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8F22E2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A8050" w14:textId="77777777" w:rsidR="0071483B" w:rsidRDefault="005132FB" w:rsidP="00714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СТАНДАРТ</w:t>
      </w:r>
      <w:r w:rsidR="0071483B">
        <w:rPr>
          <w:rFonts w:ascii="Times New Roman" w:hAnsi="Times New Roman" w:cs="Times New Roman"/>
          <w:b/>
          <w:sz w:val="32"/>
          <w:szCs w:val="32"/>
        </w:rPr>
        <w:t xml:space="preserve"> ФИНАНСОВОГО КОНТРОЛЯ </w:t>
      </w:r>
    </w:p>
    <w:p w14:paraId="7B98532B" w14:textId="6EEF4A18" w:rsidR="005132FB" w:rsidRDefault="0071483B" w:rsidP="00714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ЯКОВЛЕВСКОГО ГОРОДСКОГО ОКРУГА</w:t>
      </w:r>
    </w:p>
    <w:p w14:paraId="1DBB8472" w14:textId="47A34228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2DCA0D" w14:textId="40AD468A" w:rsidR="0073242A" w:rsidRDefault="0073242A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77F299" w14:textId="77777777" w:rsidR="0073242A" w:rsidRDefault="0073242A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D4CB94" w14:textId="77777777" w:rsidR="00D7745D" w:rsidRDefault="00D7745D" w:rsidP="00D7745D">
      <w:pPr>
        <w:pStyle w:val="Default"/>
      </w:pPr>
    </w:p>
    <w:p w14:paraId="41564276" w14:textId="0FE36D48" w:rsidR="00D7745D" w:rsidRPr="005D2296" w:rsidRDefault="0071483B" w:rsidP="0073242A">
      <w:pPr>
        <w:pStyle w:val="Default"/>
        <w:jc w:val="center"/>
        <w:rPr>
          <w:sz w:val="32"/>
          <w:szCs w:val="32"/>
        </w:rPr>
      </w:pPr>
      <w:r w:rsidRPr="005D2296">
        <w:rPr>
          <w:b/>
          <w:sz w:val="32"/>
          <w:szCs w:val="32"/>
        </w:rPr>
        <w:t xml:space="preserve">СФК КСО 2.1 </w:t>
      </w:r>
      <w:r w:rsidR="00D7745D" w:rsidRPr="005D2296">
        <w:rPr>
          <w:b/>
          <w:sz w:val="32"/>
          <w:szCs w:val="32"/>
        </w:rPr>
        <w:t>«</w:t>
      </w:r>
      <w:r w:rsidR="0073242A" w:rsidRPr="005D2296">
        <w:rPr>
          <w:b/>
          <w:sz w:val="32"/>
          <w:szCs w:val="32"/>
        </w:rPr>
        <w:t>ЭКСПЕРТИЗА ПРОЕКТА БЮДЖЕТА</w:t>
      </w:r>
    </w:p>
    <w:p w14:paraId="254073CC" w14:textId="24B39A98" w:rsidR="00D7745D" w:rsidRPr="005D2296" w:rsidRDefault="00D7745D" w:rsidP="005D2296">
      <w:pPr>
        <w:pStyle w:val="Default"/>
        <w:jc w:val="center"/>
        <w:rPr>
          <w:b/>
          <w:bCs/>
          <w:sz w:val="32"/>
          <w:szCs w:val="32"/>
        </w:rPr>
      </w:pPr>
      <w:r w:rsidRPr="005D2296">
        <w:rPr>
          <w:b/>
          <w:bCs/>
          <w:sz w:val="32"/>
          <w:szCs w:val="32"/>
        </w:rPr>
        <w:t>ЯКОВЛЕВСКОГО ГОРОДСКОГО ОКРУГА</w:t>
      </w:r>
      <w:r w:rsidR="005D2296">
        <w:rPr>
          <w:b/>
          <w:bCs/>
          <w:sz w:val="32"/>
          <w:szCs w:val="32"/>
        </w:rPr>
        <w:t xml:space="preserve"> </w:t>
      </w:r>
      <w:r w:rsidR="0073242A" w:rsidRPr="005D2296">
        <w:rPr>
          <w:b/>
          <w:bCs/>
          <w:sz w:val="32"/>
          <w:szCs w:val="32"/>
        </w:rPr>
        <w:t>НА ОЧЕРЕДНОЙ ФИНАНСОВЫЙ ГОД И ПЛАНОВЫЙ ПЕРИОД</w:t>
      </w:r>
      <w:r w:rsidRPr="005D2296">
        <w:rPr>
          <w:b/>
          <w:bCs/>
          <w:sz w:val="32"/>
          <w:szCs w:val="32"/>
        </w:rPr>
        <w:t>»</w:t>
      </w:r>
    </w:p>
    <w:p w14:paraId="34A7252A" w14:textId="77777777" w:rsidR="005132FB" w:rsidRPr="00121A6F" w:rsidRDefault="005132FB" w:rsidP="00D7745D">
      <w:pPr>
        <w:pStyle w:val="Default"/>
        <w:jc w:val="center"/>
        <w:rPr>
          <w:sz w:val="28"/>
          <w:szCs w:val="28"/>
        </w:rPr>
      </w:pPr>
    </w:p>
    <w:p w14:paraId="0B497DC0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69D8CA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AE6D0B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99E031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A7D30" w14:textId="77777777" w:rsidR="005132FB" w:rsidRDefault="005132FB" w:rsidP="005132FB">
      <w:pPr>
        <w:pStyle w:val="Default"/>
      </w:pPr>
    </w:p>
    <w:p w14:paraId="4EE16105" w14:textId="21135FF9" w:rsidR="005132FB" w:rsidRDefault="002C1141" w:rsidP="005132F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23E57">
        <w:rPr>
          <w:bCs/>
          <w:sz w:val="28"/>
          <w:szCs w:val="28"/>
        </w:rPr>
        <w:t>твержде</w:t>
      </w:r>
      <w:r w:rsidR="005132FB" w:rsidRPr="005132FB">
        <w:rPr>
          <w:bCs/>
          <w:sz w:val="28"/>
          <w:szCs w:val="28"/>
        </w:rPr>
        <w:t>н распоряжением председателя</w:t>
      </w:r>
    </w:p>
    <w:p w14:paraId="3753DAB4" w14:textId="655756D8" w:rsidR="005132FB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5132FB">
        <w:rPr>
          <w:bCs/>
          <w:sz w:val="28"/>
          <w:szCs w:val="28"/>
        </w:rPr>
        <w:t>Контрольно-счетной комиссии</w:t>
      </w:r>
    </w:p>
    <w:p w14:paraId="26F9F5B9" w14:textId="77777777" w:rsidR="005132FB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5132FB">
        <w:rPr>
          <w:bCs/>
          <w:sz w:val="28"/>
          <w:szCs w:val="28"/>
        </w:rPr>
        <w:t>Яковлевского городского округа</w:t>
      </w:r>
    </w:p>
    <w:p w14:paraId="5E5474E0" w14:textId="40E2AC4E" w:rsidR="005132FB" w:rsidRPr="005132FB" w:rsidRDefault="00D7745D" w:rsidP="005132F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3242A">
        <w:rPr>
          <w:bCs/>
          <w:sz w:val="28"/>
          <w:szCs w:val="28"/>
        </w:rPr>
        <w:t>14 декабря</w:t>
      </w:r>
      <w:r w:rsidR="005132FB" w:rsidRPr="005132FB">
        <w:rPr>
          <w:bCs/>
          <w:sz w:val="28"/>
          <w:szCs w:val="28"/>
        </w:rPr>
        <w:t xml:space="preserve"> </w:t>
      </w:r>
      <w:r w:rsidR="0073242A">
        <w:rPr>
          <w:bCs/>
          <w:sz w:val="28"/>
          <w:szCs w:val="28"/>
        </w:rPr>
        <w:t xml:space="preserve">2020 года № </w:t>
      </w:r>
    </w:p>
    <w:p w14:paraId="7B5F2B7B" w14:textId="77777777" w:rsidR="005132FB" w:rsidRDefault="005132FB">
      <w:pPr>
        <w:pStyle w:val="Default"/>
        <w:rPr>
          <w:sz w:val="28"/>
          <w:szCs w:val="28"/>
        </w:rPr>
      </w:pPr>
    </w:p>
    <w:p w14:paraId="0D1406FF" w14:textId="77777777" w:rsidR="005132FB" w:rsidRDefault="005132FB">
      <w:pPr>
        <w:pStyle w:val="Default"/>
        <w:rPr>
          <w:sz w:val="28"/>
          <w:szCs w:val="28"/>
        </w:rPr>
      </w:pPr>
    </w:p>
    <w:p w14:paraId="545D1B1C" w14:textId="77777777" w:rsidR="005132FB" w:rsidRDefault="005132FB">
      <w:pPr>
        <w:pStyle w:val="Default"/>
        <w:rPr>
          <w:sz w:val="28"/>
          <w:szCs w:val="28"/>
        </w:rPr>
      </w:pPr>
    </w:p>
    <w:p w14:paraId="12E5DD09" w14:textId="77777777" w:rsidR="005132FB" w:rsidRDefault="005132FB">
      <w:pPr>
        <w:pStyle w:val="Default"/>
        <w:rPr>
          <w:sz w:val="28"/>
          <w:szCs w:val="28"/>
        </w:rPr>
      </w:pPr>
    </w:p>
    <w:p w14:paraId="175D7046" w14:textId="77777777" w:rsidR="005132FB" w:rsidRDefault="005132FB">
      <w:pPr>
        <w:pStyle w:val="Default"/>
        <w:rPr>
          <w:sz w:val="28"/>
          <w:szCs w:val="28"/>
        </w:rPr>
      </w:pPr>
    </w:p>
    <w:p w14:paraId="76A8E446" w14:textId="77777777" w:rsidR="005132FB" w:rsidRDefault="005132FB">
      <w:pPr>
        <w:pStyle w:val="Default"/>
        <w:rPr>
          <w:sz w:val="28"/>
          <w:szCs w:val="28"/>
        </w:rPr>
      </w:pPr>
    </w:p>
    <w:p w14:paraId="484A5022" w14:textId="77777777" w:rsidR="005132FB" w:rsidRDefault="005132FB">
      <w:pPr>
        <w:pStyle w:val="Default"/>
        <w:rPr>
          <w:sz w:val="28"/>
          <w:szCs w:val="28"/>
        </w:rPr>
      </w:pPr>
    </w:p>
    <w:p w14:paraId="65F1082F" w14:textId="77777777" w:rsidR="005132FB" w:rsidRDefault="005132FB">
      <w:pPr>
        <w:pStyle w:val="Default"/>
        <w:rPr>
          <w:sz w:val="28"/>
          <w:szCs w:val="28"/>
        </w:rPr>
      </w:pPr>
    </w:p>
    <w:p w14:paraId="6AD3D920" w14:textId="77777777" w:rsidR="005132FB" w:rsidRDefault="005132FB">
      <w:pPr>
        <w:pStyle w:val="Default"/>
        <w:rPr>
          <w:sz w:val="28"/>
          <w:szCs w:val="28"/>
        </w:rPr>
      </w:pPr>
    </w:p>
    <w:p w14:paraId="5C3D8999" w14:textId="77777777" w:rsidR="005132FB" w:rsidRDefault="005132FB">
      <w:pPr>
        <w:pStyle w:val="Default"/>
        <w:rPr>
          <w:sz w:val="28"/>
          <w:szCs w:val="28"/>
        </w:rPr>
      </w:pPr>
    </w:p>
    <w:p w14:paraId="3FD49EDB" w14:textId="77777777" w:rsidR="005132FB" w:rsidRDefault="005132FB" w:rsidP="005132FB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г. Строитель</w:t>
      </w:r>
    </w:p>
    <w:p w14:paraId="5ADEFD17" w14:textId="0C4E9C9C" w:rsidR="005132FB" w:rsidRDefault="001377AE" w:rsidP="001377AE">
      <w:pPr>
        <w:pStyle w:val="Default"/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32FB" w:rsidRPr="005132FB">
        <w:rPr>
          <w:b/>
          <w:sz w:val="28"/>
          <w:szCs w:val="28"/>
        </w:rPr>
        <w:t>20</w:t>
      </w:r>
      <w:r w:rsidR="0073242A">
        <w:rPr>
          <w:b/>
          <w:sz w:val="28"/>
          <w:szCs w:val="28"/>
        </w:rPr>
        <w:t>20</w:t>
      </w:r>
      <w:r w:rsidR="005132FB" w:rsidRPr="005132F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ab/>
      </w:r>
    </w:p>
    <w:p w14:paraId="37A04AC6" w14:textId="77777777" w:rsidR="00121A6F" w:rsidRPr="005132FB" w:rsidRDefault="00121A6F" w:rsidP="005132FB">
      <w:pPr>
        <w:pStyle w:val="Default"/>
        <w:jc w:val="center"/>
        <w:rPr>
          <w:b/>
          <w:sz w:val="28"/>
          <w:szCs w:val="28"/>
        </w:rPr>
      </w:pPr>
    </w:p>
    <w:p w14:paraId="1B616B98" w14:textId="6CAD93CE" w:rsidR="005132FB" w:rsidRDefault="005132FB" w:rsidP="005132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2C1141">
        <w:rPr>
          <w:b/>
          <w:bCs/>
          <w:sz w:val="28"/>
          <w:szCs w:val="28"/>
        </w:rPr>
        <w:t>ОДЕРЖАНИЕ</w:t>
      </w:r>
    </w:p>
    <w:p w14:paraId="34696610" w14:textId="77777777" w:rsidR="002C1141" w:rsidRDefault="002C1141" w:rsidP="005132FB">
      <w:pPr>
        <w:pStyle w:val="Default"/>
        <w:jc w:val="center"/>
        <w:rPr>
          <w:b/>
          <w:bCs/>
          <w:sz w:val="28"/>
          <w:szCs w:val="28"/>
        </w:rPr>
      </w:pPr>
    </w:p>
    <w:p w14:paraId="558F1ACF" w14:textId="6E04644B" w:rsidR="0073242A" w:rsidRDefault="0073242A" w:rsidP="005132FB">
      <w:pPr>
        <w:pStyle w:val="Default"/>
        <w:jc w:val="center"/>
        <w:rPr>
          <w:b/>
          <w:bCs/>
          <w:sz w:val="28"/>
          <w:szCs w:val="28"/>
        </w:rPr>
      </w:pPr>
    </w:p>
    <w:p w14:paraId="39887D12" w14:textId="21901A10" w:rsidR="0073242A" w:rsidRPr="0073242A" w:rsidRDefault="002C1141" w:rsidP="002C1141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42A">
        <w:rPr>
          <w:sz w:val="28"/>
          <w:szCs w:val="28"/>
        </w:rPr>
        <w:t>Общие положения</w:t>
      </w:r>
      <w:r w:rsidR="006D1C0E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</w:t>
      </w:r>
      <w:r w:rsidR="006A7325">
        <w:rPr>
          <w:sz w:val="28"/>
          <w:szCs w:val="28"/>
        </w:rPr>
        <w:t>3</w:t>
      </w:r>
      <w:r w:rsidR="0073242A">
        <w:rPr>
          <w:sz w:val="28"/>
          <w:szCs w:val="28"/>
        </w:rPr>
        <w:t xml:space="preserve">                                                                     </w:t>
      </w:r>
      <w:r w:rsidR="006D1C0E">
        <w:rPr>
          <w:sz w:val="28"/>
          <w:szCs w:val="28"/>
        </w:rPr>
        <w:t xml:space="preserve">    </w:t>
      </w:r>
    </w:p>
    <w:p w14:paraId="483FA9FA" w14:textId="77777777" w:rsidR="0073242A" w:rsidRPr="0073242A" w:rsidRDefault="0073242A" w:rsidP="002C1141">
      <w:pPr>
        <w:pStyle w:val="Default"/>
        <w:rPr>
          <w:b/>
          <w:bCs/>
          <w:sz w:val="28"/>
          <w:szCs w:val="28"/>
        </w:rPr>
      </w:pPr>
    </w:p>
    <w:p w14:paraId="4A424242" w14:textId="62E73C29" w:rsidR="0073242A" w:rsidRDefault="002C1141" w:rsidP="002C1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42A" w:rsidRPr="006D1C0E">
        <w:rPr>
          <w:sz w:val="28"/>
          <w:szCs w:val="28"/>
        </w:rPr>
        <w:t>Содержание экспертизы проекта бюджета</w:t>
      </w:r>
      <w:r w:rsidR="006D1C0E" w:rsidRPr="006D1C0E">
        <w:rPr>
          <w:sz w:val="28"/>
          <w:szCs w:val="28"/>
        </w:rPr>
        <w:t xml:space="preserve"> городского округа</w:t>
      </w:r>
      <w:r w:rsidR="006D1C0E">
        <w:rPr>
          <w:sz w:val="28"/>
          <w:szCs w:val="28"/>
        </w:rPr>
        <w:t xml:space="preserve"> </w:t>
      </w:r>
      <w:r w:rsidR="007F0FC6">
        <w:rPr>
          <w:sz w:val="28"/>
          <w:szCs w:val="28"/>
        </w:rPr>
        <w:t>…</w:t>
      </w:r>
      <w:r w:rsidR="006A7325">
        <w:rPr>
          <w:sz w:val="28"/>
          <w:szCs w:val="28"/>
        </w:rPr>
        <w:t xml:space="preserve">  4</w:t>
      </w:r>
    </w:p>
    <w:p w14:paraId="67A2316F" w14:textId="77777777" w:rsidR="006D1C0E" w:rsidRDefault="006D1C0E" w:rsidP="002C1141">
      <w:pPr>
        <w:pStyle w:val="a7"/>
        <w:spacing w:after="0" w:line="240" w:lineRule="auto"/>
        <w:ind w:left="0"/>
        <w:rPr>
          <w:sz w:val="28"/>
          <w:szCs w:val="28"/>
        </w:rPr>
      </w:pPr>
    </w:p>
    <w:p w14:paraId="0FE59917" w14:textId="370C7FDC" w:rsidR="006D1C0E" w:rsidRDefault="002C1141" w:rsidP="002C1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1C0E">
        <w:rPr>
          <w:sz w:val="28"/>
          <w:szCs w:val="28"/>
        </w:rPr>
        <w:t>Организация и проведение экспертизы проекта бюджета</w:t>
      </w:r>
    </w:p>
    <w:p w14:paraId="762EBDC0" w14:textId="77777777" w:rsidR="006D1C0E" w:rsidRDefault="006D1C0E" w:rsidP="002C1141">
      <w:pPr>
        <w:pStyle w:val="a7"/>
        <w:spacing w:after="0" w:line="240" w:lineRule="auto"/>
        <w:ind w:left="0"/>
        <w:rPr>
          <w:sz w:val="28"/>
          <w:szCs w:val="28"/>
        </w:rPr>
      </w:pPr>
    </w:p>
    <w:p w14:paraId="289B4491" w14:textId="10A1CC2D" w:rsidR="006D1C0E" w:rsidRDefault="006D1C0E" w:rsidP="002C1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…………………………………………………</w:t>
      </w:r>
      <w:r w:rsidR="002C1141">
        <w:rPr>
          <w:sz w:val="28"/>
          <w:szCs w:val="28"/>
        </w:rPr>
        <w:t>…</w:t>
      </w:r>
      <w:r w:rsidR="009B6CD2">
        <w:rPr>
          <w:sz w:val="28"/>
          <w:szCs w:val="28"/>
        </w:rPr>
        <w:t>.</w:t>
      </w:r>
      <w:r w:rsidR="007F0FC6">
        <w:rPr>
          <w:sz w:val="28"/>
          <w:szCs w:val="28"/>
        </w:rPr>
        <w:t xml:space="preserve"> </w:t>
      </w:r>
      <w:r w:rsidR="006C25AB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</w:t>
      </w:r>
    </w:p>
    <w:p w14:paraId="018C05BF" w14:textId="77777777" w:rsidR="006D1C0E" w:rsidRDefault="006D1C0E" w:rsidP="002C1141">
      <w:pPr>
        <w:pStyle w:val="a7"/>
        <w:spacing w:after="0" w:line="240" w:lineRule="auto"/>
        <w:ind w:left="0"/>
        <w:rPr>
          <w:sz w:val="28"/>
          <w:szCs w:val="28"/>
        </w:rPr>
      </w:pPr>
    </w:p>
    <w:p w14:paraId="391C2763" w14:textId="11E00FF8" w:rsidR="002C1141" w:rsidRDefault="002C1141" w:rsidP="002C1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Оформление результатов экспертизы проекта бюджета городского</w:t>
      </w:r>
    </w:p>
    <w:p w14:paraId="48704A23" w14:textId="77777777" w:rsidR="002C1141" w:rsidRDefault="002C1141" w:rsidP="002C1141">
      <w:pPr>
        <w:pStyle w:val="Default"/>
        <w:rPr>
          <w:sz w:val="28"/>
          <w:szCs w:val="28"/>
        </w:rPr>
      </w:pPr>
    </w:p>
    <w:p w14:paraId="3F56D73D" w14:textId="6D097DB1" w:rsidR="006D1C0E" w:rsidRPr="006D1C0E" w:rsidRDefault="002C1141" w:rsidP="002C1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округа…………………………………………………………………</w:t>
      </w:r>
      <w:r w:rsidR="009B6CD2">
        <w:rPr>
          <w:sz w:val="28"/>
          <w:szCs w:val="28"/>
        </w:rPr>
        <w:t>..10</w:t>
      </w:r>
    </w:p>
    <w:p w14:paraId="03695BA6" w14:textId="77777777" w:rsidR="00D7745D" w:rsidRDefault="00D7745D" w:rsidP="002C1141">
      <w:pPr>
        <w:pStyle w:val="Default"/>
        <w:rPr>
          <w:b/>
          <w:bCs/>
          <w:sz w:val="28"/>
          <w:szCs w:val="28"/>
        </w:rPr>
      </w:pPr>
    </w:p>
    <w:p w14:paraId="7BED8FF8" w14:textId="77777777" w:rsidR="00D7745D" w:rsidRDefault="00D7745D" w:rsidP="002C1141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9"/>
        <w:gridCol w:w="4598"/>
      </w:tblGrid>
      <w:tr w:rsidR="00D7745D" w:rsidRPr="00D7745D" w14:paraId="5567EC40" w14:textId="77777777" w:rsidTr="0073242A">
        <w:trPr>
          <w:trHeight w:val="117"/>
        </w:trPr>
        <w:tc>
          <w:tcPr>
            <w:tcW w:w="5199" w:type="dxa"/>
          </w:tcPr>
          <w:p w14:paraId="63B924C9" w14:textId="05ECE70C" w:rsidR="00D7745D" w:rsidRPr="00D7745D" w:rsidRDefault="00D7745D" w:rsidP="0073242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3805E67C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475E551B" w14:textId="77777777" w:rsidTr="0073242A">
        <w:trPr>
          <w:trHeight w:val="192"/>
        </w:trPr>
        <w:tc>
          <w:tcPr>
            <w:tcW w:w="5199" w:type="dxa"/>
          </w:tcPr>
          <w:p w14:paraId="0EDF3EDA" w14:textId="6C6871BA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75B1F704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2C786046" w14:textId="77777777" w:rsidTr="0073242A">
        <w:trPr>
          <w:trHeight w:val="192"/>
        </w:trPr>
        <w:tc>
          <w:tcPr>
            <w:tcW w:w="5199" w:type="dxa"/>
          </w:tcPr>
          <w:p w14:paraId="0A666800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15B06DFE" w14:textId="5E0172F5" w:rsidR="0073242A" w:rsidRPr="00D7745D" w:rsidRDefault="0073242A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4A3FC4E1" w14:textId="77777777" w:rsidTr="0073242A">
        <w:trPr>
          <w:trHeight w:val="192"/>
        </w:trPr>
        <w:tc>
          <w:tcPr>
            <w:tcW w:w="5199" w:type="dxa"/>
          </w:tcPr>
          <w:p w14:paraId="21121D59" w14:textId="7DDFD983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4EFC907C" w14:textId="2D055333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177F5E42" w14:textId="77777777" w:rsidTr="0073242A">
        <w:trPr>
          <w:trHeight w:val="192"/>
        </w:trPr>
        <w:tc>
          <w:tcPr>
            <w:tcW w:w="5199" w:type="dxa"/>
          </w:tcPr>
          <w:p w14:paraId="0B70D1CB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022D1B5D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54A85743" w14:textId="77777777" w:rsidTr="0073242A">
        <w:trPr>
          <w:trHeight w:val="193"/>
        </w:trPr>
        <w:tc>
          <w:tcPr>
            <w:tcW w:w="5199" w:type="dxa"/>
          </w:tcPr>
          <w:p w14:paraId="0C4FC88C" w14:textId="0FA87AFE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1CE9E950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0B008C14" w14:textId="77777777" w:rsidTr="0073242A">
        <w:trPr>
          <w:trHeight w:val="193"/>
        </w:trPr>
        <w:tc>
          <w:tcPr>
            <w:tcW w:w="5199" w:type="dxa"/>
          </w:tcPr>
          <w:p w14:paraId="59287DD4" w14:textId="4D831440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76E003D9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2C90685F" w14:textId="77777777" w:rsidTr="0073242A">
        <w:trPr>
          <w:trHeight w:val="266"/>
        </w:trPr>
        <w:tc>
          <w:tcPr>
            <w:tcW w:w="5199" w:type="dxa"/>
          </w:tcPr>
          <w:p w14:paraId="2F0A92A4" w14:textId="153A2E3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43A859F8" w14:textId="740BAAAD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14:paraId="3B00BFDB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26CD0901" w14:textId="77777777" w:rsidR="005132FB" w:rsidRDefault="005132FB" w:rsidP="005132FB">
      <w:pPr>
        <w:pStyle w:val="Default"/>
        <w:jc w:val="center"/>
        <w:rPr>
          <w:sz w:val="28"/>
          <w:szCs w:val="28"/>
        </w:rPr>
      </w:pPr>
    </w:p>
    <w:p w14:paraId="22DF3A0A" w14:textId="77777777" w:rsidR="005132FB" w:rsidRDefault="005132FB">
      <w:pPr>
        <w:pStyle w:val="Default"/>
        <w:rPr>
          <w:sz w:val="28"/>
          <w:szCs w:val="28"/>
        </w:rPr>
      </w:pPr>
    </w:p>
    <w:p w14:paraId="68C260D4" w14:textId="77777777" w:rsidR="005132FB" w:rsidRDefault="005132FB">
      <w:pPr>
        <w:pStyle w:val="Default"/>
        <w:rPr>
          <w:sz w:val="28"/>
          <w:szCs w:val="28"/>
        </w:rPr>
      </w:pPr>
    </w:p>
    <w:p w14:paraId="0409A4FF" w14:textId="77777777" w:rsidR="005132FB" w:rsidRDefault="005132FB">
      <w:pPr>
        <w:pStyle w:val="Default"/>
        <w:rPr>
          <w:sz w:val="28"/>
          <w:szCs w:val="28"/>
        </w:rPr>
      </w:pPr>
    </w:p>
    <w:p w14:paraId="010B8768" w14:textId="77777777" w:rsidR="005132FB" w:rsidRDefault="005132FB">
      <w:pPr>
        <w:pStyle w:val="Default"/>
        <w:rPr>
          <w:sz w:val="28"/>
          <w:szCs w:val="28"/>
        </w:rPr>
      </w:pPr>
    </w:p>
    <w:p w14:paraId="3256602C" w14:textId="77777777" w:rsidR="005132FB" w:rsidRDefault="005132FB">
      <w:pPr>
        <w:pStyle w:val="Default"/>
        <w:rPr>
          <w:sz w:val="28"/>
          <w:szCs w:val="28"/>
        </w:rPr>
      </w:pPr>
    </w:p>
    <w:p w14:paraId="36B44516" w14:textId="77777777" w:rsidR="005132FB" w:rsidRDefault="005132FB">
      <w:pPr>
        <w:pStyle w:val="Default"/>
        <w:rPr>
          <w:sz w:val="28"/>
          <w:szCs w:val="28"/>
        </w:rPr>
      </w:pPr>
    </w:p>
    <w:p w14:paraId="3CCB3ED0" w14:textId="77777777" w:rsidR="005132FB" w:rsidRDefault="005132FB">
      <w:pPr>
        <w:pStyle w:val="Default"/>
        <w:rPr>
          <w:sz w:val="28"/>
          <w:szCs w:val="28"/>
        </w:rPr>
      </w:pPr>
    </w:p>
    <w:p w14:paraId="5C357D3D" w14:textId="77777777" w:rsidR="002759B0" w:rsidRDefault="002759B0">
      <w:pPr>
        <w:pStyle w:val="Default"/>
        <w:rPr>
          <w:sz w:val="28"/>
          <w:szCs w:val="28"/>
        </w:rPr>
      </w:pPr>
    </w:p>
    <w:p w14:paraId="0B127889" w14:textId="77777777" w:rsidR="002759B0" w:rsidRDefault="002759B0">
      <w:pPr>
        <w:pStyle w:val="Default"/>
        <w:rPr>
          <w:sz w:val="28"/>
          <w:szCs w:val="28"/>
        </w:rPr>
      </w:pPr>
    </w:p>
    <w:p w14:paraId="5EA6DE68" w14:textId="77777777" w:rsidR="002759B0" w:rsidRDefault="002759B0">
      <w:pPr>
        <w:pStyle w:val="Default"/>
        <w:rPr>
          <w:sz w:val="28"/>
          <w:szCs w:val="28"/>
        </w:rPr>
      </w:pPr>
    </w:p>
    <w:p w14:paraId="42AF364A" w14:textId="77777777" w:rsidR="002759B0" w:rsidRDefault="002759B0">
      <w:pPr>
        <w:pStyle w:val="Default"/>
        <w:rPr>
          <w:sz w:val="28"/>
          <w:szCs w:val="28"/>
        </w:rPr>
      </w:pPr>
    </w:p>
    <w:p w14:paraId="56C28E0C" w14:textId="77777777" w:rsidR="002759B0" w:rsidRDefault="002759B0">
      <w:pPr>
        <w:pStyle w:val="Default"/>
        <w:rPr>
          <w:sz w:val="28"/>
          <w:szCs w:val="28"/>
        </w:rPr>
      </w:pPr>
    </w:p>
    <w:p w14:paraId="00D0420C" w14:textId="77777777" w:rsidR="002759B0" w:rsidRDefault="002759B0">
      <w:pPr>
        <w:pStyle w:val="Default"/>
        <w:rPr>
          <w:sz w:val="28"/>
          <w:szCs w:val="28"/>
        </w:rPr>
      </w:pPr>
    </w:p>
    <w:p w14:paraId="5082781C" w14:textId="77777777" w:rsidR="002759B0" w:rsidRDefault="002759B0">
      <w:pPr>
        <w:pStyle w:val="Default"/>
        <w:rPr>
          <w:sz w:val="28"/>
          <w:szCs w:val="28"/>
        </w:rPr>
      </w:pPr>
    </w:p>
    <w:p w14:paraId="727E3DAF" w14:textId="70115BCE" w:rsidR="00983DBA" w:rsidRDefault="00983DBA">
      <w:pPr>
        <w:pStyle w:val="Default"/>
        <w:rPr>
          <w:sz w:val="28"/>
          <w:szCs w:val="28"/>
        </w:rPr>
      </w:pPr>
    </w:p>
    <w:p w14:paraId="64FBEA24" w14:textId="2F524E1B" w:rsidR="00983DBA" w:rsidRDefault="00983DBA">
      <w:pPr>
        <w:pStyle w:val="Default"/>
        <w:rPr>
          <w:sz w:val="28"/>
          <w:szCs w:val="28"/>
        </w:rPr>
      </w:pPr>
    </w:p>
    <w:p w14:paraId="038B3249" w14:textId="2FD942E4" w:rsidR="00983DBA" w:rsidRDefault="00983DBA">
      <w:pPr>
        <w:pStyle w:val="Default"/>
        <w:rPr>
          <w:sz w:val="28"/>
          <w:szCs w:val="28"/>
        </w:rPr>
      </w:pPr>
    </w:p>
    <w:p w14:paraId="3CE7EA36" w14:textId="77777777" w:rsidR="0087232B" w:rsidRDefault="0087232B">
      <w:pPr>
        <w:pStyle w:val="Default"/>
        <w:rPr>
          <w:sz w:val="28"/>
          <w:szCs w:val="28"/>
        </w:rPr>
      </w:pPr>
    </w:p>
    <w:p w14:paraId="14492319" w14:textId="0F78336B" w:rsidR="00983DBA" w:rsidRPr="00983DBA" w:rsidRDefault="00983DBA" w:rsidP="00983DBA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983DBA">
        <w:rPr>
          <w:b/>
          <w:bCs/>
          <w:sz w:val="28"/>
          <w:szCs w:val="28"/>
        </w:rPr>
        <w:lastRenderedPageBreak/>
        <w:t>Общие положения</w:t>
      </w:r>
    </w:p>
    <w:p w14:paraId="1159496B" w14:textId="77777777" w:rsidR="00983DBA" w:rsidRDefault="00983DBA" w:rsidP="00983DBA">
      <w:pPr>
        <w:pStyle w:val="Default"/>
        <w:jc w:val="center"/>
        <w:rPr>
          <w:sz w:val="28"/>
          <w:szCs w:val="28"/>
        </w:rPr>
      </w:pPr>
    </w:p>
    <w:p w14:paraId="5F91B8ED" w14:textId="3C60C3CA" w:rsidR="006E0A0D" w:rsidRPr="00D7476C" w:rsidRDefault="006E0A0D" w:rsidP="00955B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7476C">
        <w:rPr>
          <w:color w:val="000000" w:themeColor="text1"/>
          <w:sz w:val="28"/>
          <w:szCs w:val="28"/>
        </w:rPr>
        <w:t>Стандарт</w:t>
      </w:r>
      <w:r w:rsidR="008A22B2" w:rsidRPr="00D7476C">
        <w:rPr>
          <w:color w:val="000000" w:themeColor="text1"/>
          <w:sz w:val="28"/>
          <w:szCs w:val="28"/>
        </w:rPr>
        <w:t xml:space="preserve"> финансового контроля</w:t>
      </w:r>
      <w:r w:rsidRPr="00D7476C">
        <w:rPr>
          <w:color w:val="000000" w:themeColor="text1"/>
          <w:sz w:val="28"/>
          <w:szCs w:val="28"/>
        </w:rPr>
        <w:t xml:space="preserve"> </w:t>
      </w:r>
      <w:r w:rsidR="008A22B2" w:rsidRPr="00D7476C">
        <w:rPr>
          <w:bCs/>
          <w:color w:val="000000" w:themeColor="text1"/>
          <w:sz w:val="28"/>
          <w:szCs w:val="28"/>
        </w:rPr>
        <w:t>СФК КСО 2.1</w:t>
      </w:r>
      <w:r w:rsidR="008A22B2" w:rsidRPr="00D7476C">
        <w:rPr>
          <w:b/>
          <w:color w:val="000000" w:themeColor="text1"/>
          <w:sz w:val="32"/>
          <w:szCs w:val="32"/>
        </w:rPr>
        <w:t xml:space="preserve"> </w:t>
      </w:r>
      <w:r w:rsidRPr="00D7476C">
        <w:rPr>
          <w:color w:val="000000" w:themeColor="text1"/>
          <w:sz w:val="28"/>
          <w:szCs w:val="28"/>
        </w:rPr>
        <w:t>«</w:t>
      </w:r>
      <w:r w:rsidR="00983DBA" w:rsidRPr="00D7476C">
        <w:rPr>
          <w:color w:val="000000" w:themeColor="text1"/>
          <w:sz w:val="28"/>
          <w:szCs w:val="28"/>
        </w:rPr>
        <w:t>Экспертиза проекта бюджета Яковлевского городского округа на очередной</w:t>
      </w:r>
      <w:r w:rsidRPr="00D7476C">
        <w:rPr>
          <w:color w:val="000000" w:themeColor="text1"/>
          <w:sz w:val="28"/>
          <w:szCs w:val="28"/>
        </w:rPr>
        <w:t xml:space="preserve"> финансовый</w:t>
      </w:r>
      <w:r w:rsidR="00983DBA" w:rsidRPr="00D7476C">
        <w:rPr>
          <w:color w:val="000000" w:themeColor="text1"/>
          <w:sz w:val="28"/>
          <w:szCs w:val="28"/>
        </w:rPr>
        <w:t xml:space="preserve"> год и плановый период</w:t>
      </w:r>
      <w:r w:rsidRPr="00D7476C">
        <w:rPr>
          <w:color w:val="000000" w:themeColor="text1"/>
          <w:sz w:val="28"/>
          <w:szCs w:val="28"/>
        </w:rPr>
        <w:t>»</w:t>
      </w:r>
      <w:r w:rsidR="00983DBA" w:rsidRPr="00D7476C">
        <w:rPr>
          <w:color w:val="000000" w:themeColor="text1"/>
          <w:sz w:val="28"/>
          <w:szCs w:val="28"/>
        </w:rPr>
        <w:t xml:space="preserve"> (далее - Стандарт)</w:t>
      </w:r>
      <w:r w:rsidR="008A22B2" w:rsidRPr="00D7476C">
        <w:rPr>
          <w:color w:val="000000" w:themeColor="text1"/>
          <w:sz w:val="28"/>
          <w:szCs w:val="28"/>
        </w:rPr>
        <w:t xml:space="preserve"> </w:t>
      </w:r>
      <w:r w:rsidR="00983DBA" w:rsidRPr="00D7476C">
        <w:rPr>
          <w:color w:val="000000" w:themeColor="text1"/>
          <w:sz w:val="28"/>
          <w:szCs w:val="28"/>
        </w:rPr>
        <w:t>разработан</w:t>
      </w:r>
      <w:r w:rsidR="008A22B2" w:rsidRPr="00D7476C">
        <w:rPr>
          <w:color w:val="000000" w:themeColor="text1"/>
          <w:sz w:val="28"/>
          <w:szCs w:val="28"/>
        </w:rPr>
        <w:t xml:space="preserve"> </w:t>
      </w:r>
      <w:r w:rsidR="00983DBA" w:rsidRPr="00D7476C">
        <w:rPr>
          <w:color w:val="000000" w:themeColor="text1"/>
          <w:sz w:val="28"/>
          <w:szCs w:val="28"/>
        </w:rPr>
        <w:t>в</w:t>
      </w:r>
      <w:r w:rsidR="008A22B2" w:rsidRPr="00D7476C">
        <w:rPr>
          <w:color w:val="000000" w:themeColor="text1"/>
          <w:sz w:val="28"/>
          <w:szCs w:val="28"/>
        </w:rPr>
        <w:t xml:space="preserve"> </w:t>
      </w:r>
      <w:r w:rsidR="00983DBA" w:rsidRPr="00D7476C">
        <w:rPr>
          <w:color w:val="000000" w:themeColor="text1"/>
          <w:sz w:val="28"/>
          <w:szCs w:val="28"/>
        </w:rPr>
        <w:t>соответствии</w:t>
      </w:r>
      <w:r w:rsidR="008A22B2" w:rsidRPr="00D7476C">
        <w:rPr>
          <w:color w:val="000000" w:themeColor="text1"/>
          <w:sz w:val="28"/>
          <w:szCs w:val="28"/>
        </w:rPr>
        <w:t xml:space="preserve"> </w:t>
      </w:r>
      <w:r w:rsidR="00983DBA" w:rsidRPr="00D7476C">
        <w:rPr>
          <w:color w:val="000000" w:themeColor="text1"/>
          <w:sz w:val="28"/>
          <w:szCs w:val="28"/>
        </w:rPr>
        <w:t xml:space="preserve">с </w:t>
      </w:r>
      <w:r w:rsidR="00657925" w:rsidRPr="00D7476C">
        <w:rPr>
          <w:color w:val="000000" w:themeColor="text1"/>
          <w:sz w:val="28"/>
          <w:szCs w:val="28"/>
        </w:rPr>
        <w:t>Федеральн</w:t>
      </w:r>
      <w:r w:rsidR="004D2144" w:rsidRPr="00D7476C">
        <w:rPr>
          <w:color w:val="000000" w:themeColor="text1"/>
          <w:sz w:val="28"/>
          <w:szCs w:val="28"/>
        </w:rPr>
        <w:t>ым</w:t>
      </w:r>
      <w:r w:rsidR="00657925" w:rsidRPr="00D7476C">
        <w:rPr>
          <w:color w:val="000000" w:themeColor="text1"/>
          <w:sz w:val="28"/>
          <w:szCs w:val="28"/>
        </w:rPr>
        <w:t xml:space="preserve"> закон</w:t>
      </w:r>
      <w:r w:rsidR="004D2144" w:rsidRPr="00D7476C">
        <w:rPr>
          <w:color w:val="000000" w:themeColor="text1"/>
          <w:sz w:val="28"/>
          <w:szCs w:val="28"/>
        </w:rPr>
        <w:t>ом</w:t>
      </w:r>
      <w:r w:rsidR="00657925" w:rsidRPr="00D7476C">
        <w:rPr>
          <w:color w:val="000000" w:themeColor="text1"/>
          <w:sz w:val="28"/>
          <w:szCs w:val="28"/>
        </w:rPr>
        <w:t xml:space="preserve"> </w:t>
      </w:r>
      <w:r w:rsidR="00BC6BB5" w:rsidRPr="00D7476C">
        <w:rPr>
          <w:color w:val="000000" w:themeColor="text1"/>
          <w:sz w:val="28"/>
          <w:szCs w:val="28"/>
        </w:rPr>
        <w:t>от 07 февраля 2011 года</w:t>
      </w:r>
      <w:r w:rsidR="008A22B2" w:rsidRPr="00D7476C">
        <w:rPr>
          <w:color w:val="000000" w:themeColor="text1"/>
          <w:sz w:val="28"/>
          <w:szCs w:val="28"/>
        </w:rPr>
        <w:t xml:space="preserve"> </w:t>
      </w:r>
      <w:r w:rsidR="00BC6BB5" w:rsidRPr="00D7476C">
        <w:rPr>
          <w:color w:val="000000" w:themeColor="text1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405B1" w:rsidRPr="00D7476C">
        <w:rPr>
          <w:color w:val="000000" w:themeColor="text1"/>
          <w:sz w:val="28"/>
          <w:szCs w:val="28"/>
        </w:rPr>
        <w:t>,</w:t>
      </w:r>
      <w:r w:rsidR="00BC6BB5" w:rsidRPr="00D7476C">
        <w:rPr>
          <w:color w:val="000000" w:themeColor="text1"/>
          <w:sz w:val="28"/>
          <w:szCs w:val="28"/>
        </w:rPr>
        <w:t xml:space="preserve"> </w:t>
      </w:r>
      <w:r w:rsidR="00983DBA" w:rsidRPr="00D7476C">
        <w:rPr>
          <w:color w:val="000000" w:themeColor="text1"/>
          <w:sz w:val="28"/>
          <w:szCs w:val="28"/>
        </w:rPr>
        <w:t>с учетом положений Бюджетного кодекса Российской Федерации,</w:t>
      </w:r>
      <w:r w:rsidR="004D2144" w:rsidRPr="00D7476C">
        <w:rPr>
          <w:color w:val="000000" w:themeColor="text1"/>
          <w:sz w:val="28"/>
          <w:szCs w:val="28"/>
        </w:rPr>
        <w:t xml:space="preserve"> руководствуясь</w:t>
      </w:r>
      <w:r w:rsidR="00983DBA" w:rsidRPr="00D7476C">
        <w:rPr>
          <w:color w:val="000000" w:themeColor="text1"/>
          <w:sz w:val="28"/>
          <w:szCs w:val="28"/>
        </w:rPr>
        <w:t xml:space="preserve"> </w:t>
      </w:r>
      <w:bookmarkStart w:id="0" w:name="_Hlk59107162"/>
      <w:r w:rsidR="00BC6BB5" w:rsidRPr="00D7476C">
        <w:rPr>
          <w:color w:val="000000" w:themeColor="text1"/>
          <w:sz w:val="28"/>
          <w:szCs w:val="28"/>
        </w:rPr>
        <w:t>Положени</w:t>
      </w:r>
      <w:r w:rsidR="004D2144" w:rsidRPr="00D7476C">
        <w:rPr>
          <w:color w:val="000000" w:themeColor="text1"/>
          <w:sz w:val="28"/>
          <w:szCs w:val="28"/>
        </w:rPr>
        <w:t>ем</w:t>
      </w:r>
      <w:r w:rsidR="00BC6BB5" w:rsidRPr="00D7476C">
        <w:rPr>
          <w:color w:val="000000" w:themeColor="text1"/>
          <w:sz w:val="28"/>
          <w:szCs w:val="28"/>
        </w:rPr>
        <w:t xml:space="preserve"> о Контрольно-счетной комиссии Яковлевского городского округа, утвержденн</w:t>
      </w:r>
      <w:r w:rsidR="004D2144" w:rsidRPr="00D7476C">
        <w:rPr>
          <w:color w:val="000000" w:themeColor="text1"/>
          <w:sz w:val="28"/>
          <w:szCs w:val="28"/>
        </w:rPr>
        <w:t>ым</w:t>
      </w:r>
      <w:r w:rsidR="00BC6BB5" w:rsidRPr="00D7476C">
        <w:rPr>
          <w:color w:val="000000" w:themeColor="text1"/>
          <w:sz w:val="28"/>
          <w:szCs w:val="28"/>
        </w:rPr>
        <w:t xml:space="preserve"> решением Совета депутатов Яковлевского городского округа от 19 ноября 2018 года № 2</w:t>
      </w:r>
      <w:r w:rsidR="007405B1" w:rsidRPr="00D7476C">
        <w:rPr>
          <w:color w:val="000000" w:themeColor="text1"/>
          <w:sz w:val="28"/>
          <w:szCs w:val="28"/>
        </w:rPr>
        <w:t xml:space="preserve"> </w:t>
      </w:r>
      <w:bookmarkEnd w:id="0"/>
      <w:r w:rsidR="007405B1" w:rsidRPr="00D7476C">
        <w:rPr>
          <w:color w:val="000000" w:themeColor="text1"/>
          <w:sz w:val="28"/>
          <w:szCs w:val="28"/>
        </w:rPr>
        <w:t xml:space="preserve">и </w:t>
      </w:r>
      <w:r w:rsidR="00983DBA" w:rsidRPr="00D7476C">
        <w:rPr>
          <w:color w:val="000000" w:themeColor="text1"/>
          <w:sz w:val="28"/>
          <w:szCs w:val="28"/>
        </w:rPr>
        <w:t>Регламент</w:t>
      </w:r>
      <w:r w:rsidR="007405B1" w:rsidRPr="00D7476C">
        <w:rPr>
          <w:color w:val="000000" w:themeColor="text1"/>
          <w:sz w:val="28"/>
          <w:szCs w:val="28"/>
        </w:rPr>
        <w:t>ом</w:t>
      </w:r>
      <w:r w:rsidR="00983DBA" w:rsidRPr="00D7476C">
        <w:rPr>
          <w:color w:val="000000" w:themeColor="text1"/>
          <w:sz w:val="28"/>
          <w:szCs w:val="28"/>
        </w:rPr>
        <w:t xml:space="preserve"> Контрольно-сч</w:t>
      </w:r>
      <w:r w:rsidR="007405B1" w:rsidRPr="00D7476C">
        <w:rPr>
          <w:color w:val="000000" w:themeColor="text1"/>
          <w:sz w:val="28"/>
          <w:szCs w:val="28"/>
        </w:rPr>
        <w:t>е</w:t>
      </w:r>
      <w:r w:rsidR="00983DBA" w:rsidRPr="00D7476C">
        <w:rPr>
          <w:color w:val="000000" w:themeColor="text1"/>
          <w:sz w:val="28"/>
          <w:szCs w:val="28"/>
        </w:rPr>
        <w:t xml:space="preserve">тной </w:t>
      </w:r>
      <w:r w:rsidR="007405B1" w:rsidRPr="00D7476C">
        <w:rPr>
          <w:color w:val="000000" w:themeColor="text1"/>
          <w:sz w:val="28"/>
          <w:szCs w:val="28"/>
        </w:rPr>
        <w:t>комиссии Яковлевского городского округа</w:t>
      </w:r>
      <w:r w:rsidR="00983DBA" w:rsidRPr="00D7476C">
        <w:rPr>
          <w:color w:val="000000" w:themeColor="text1"/>
          <w:sz w:val="28"/>
          <w:szCs w:val="28"/>
        </w:rPr>
        <w:t>, утвержденн</w:t>
      </w:r>
      <w:r w:rsidR="007405B1" w:rsidRPr="00D7476C">
        <w:rPr>
          <w:color w:val="000000" w:themeColor="text1"/>
          <w:sz w:val="28"/>
          <w:szCs w:val="28"/>
        </w:rPr>
        <w:t>ым</w:t>
      </w:r>
      <w:r w:rsidR="003667B9" w:rsidRPr="00D7476C">
        <w:rPr>
          <w:color w:val="000000" w:themeColor="text1"/>
          <w:sz w:val="28"/>
          <w:szCs w:val="28"/>
        </w:rPr>
        <w:t xml:space="preserve"> ра</w:t>
      </w:r>
      <w:r w:rsidR="007405B1" w:rsidRPr="00D7476C">
        <w:rPr>
          <w:color w:val="000000" w:themeColor="text1"/>
          <w:sz w:val="28"/>
          <w:szCs w:val="28"/>
        </w:rPr>
        <w:t xml:space="preserve">споряжением председателя </w:t>
      </w:r>
      <w:r w:rsidR="00983DBA" w:rsidRPr="00D7476C">
        <w:rPr>
          <w:color w:val="000000" w:themeColor="text1"/>
          <w:sz w:val="28"/>
          <w:szCs w:val="28"/>
        </w:rPr>
        <w:t>Контрольно-сч</w:t>
      </w:r>
      <w:r w:rsidR="007405B1" w:rsidRPr="00D7476C">
        <w:rPr>
          <w:color w:val="000000" w:themeColor="text1"/>
          <w:sz w:val="28"/>
          <w:szCs w:val="28"/>
        </w:rPr>
        <w:t>е</w:t>
      </w:r>
      <w:r w:rsidR="00983DBA" w:rsidRPr="00D7476C">
        <w:rPr>
          <w:color w:val="000000" w:themeColor="text1"/>
          <w:sz w:val="28"/>
          <w:szCs w:val="28"/>
        </w:rPr>
        <w:t xml:space="preserve">тной </w:t>
      </w:r>
      <w:r w:rsidR="007405B1" w:rsidRPr="00D7476C">
        <w:rPr>
          <w:color w:val="000000" w:themeColor="text1"/>
          <w:sz w:val="28"/>
          <w:szCs w:val="28"/>
        </w:rPr>
        <w:t>комиссии</w:t>
      </w:r>
      <w:r w:rsidR="00983DBA" w:rsidRPr="00D7476C">
        <w:rPr>
          <w:color w:val="000000" w:themeColor="text1"/>
          <w:sz w:val="28"/>
          <w:szCs w:val="28"/>
        </w:rPr>
        <w:t xml:space="preserve"> </w:t>
      </w:r>
      <w:r w:rsidR="007405B1" w:rsidRPr="00D7476C">
        <w:rPr>
          <w:color w:val="000000" w:themeColor="text1"/>
          <w:sz w:val="28"/>
          <w:szCs w:val="28"/>
        </w:rPr>
        <w:t>Яковлевского городского округа</w:t>
      </w:r>
      <w:r w:rsidR="00983DBA" w:rsidRPr="00D7476C">
        <w:rPr>
          <w:color w:val="000000" w:themeColor="text1"/>
          <w:sz w:val="28"/>
          <w:szCs w:val="28"/>
        </w:rPr>
        <w:t xml:space="preserve"> </w:t>
      </w:r>
      <w:r w:rsidR="005677F2">
        <w:rPr>
          <w:color w:val="000000" w:themeColor="text1"/>
          <w:sz w:val="28"/>
          <w:szCs w:val="28"/>
        </w:rPr>
        <w:t>от 04</w:t>
      </w:r>
      <w:r w:rsidR="007405B1" w:rsidRPr="00D7476C">
        <w:rPr>
          <w:color w:val="000000" w:themeColor="text1"/>
          <w:sz w:val="28"/>
          <w:szCs w:val="28"/>
        </w:rPr>
        <w:t xml:space="preserve"> декабря</w:t>
      </w:r>
      <w:r w:rsidR="00983DBA" w:rsidRPr="00D7476C">
        <w:rPr>
          <w:color w:val="000000" w:themeColor="text1"/>
          <w:sz w:val="28"/>
          <w:szCs w:val="28"/>
        </w:rPr>
        <w:t xml:space="preserve"> 20</w:t>
      </w:r>
      <w:r w:rsidR="005677F2">
        <w:rPr>
          <w:color w:val="000000" w:themeColor="text1"/>
          <w:sz w:val="28"/>
          <w:szCs w:val="28"/>
        </w:rPr>
        <w:t>18</w:t>
      </w:r>
      <w:r w:rsidR="00983DBA" w:rsidRPr="00D7476C">
        <w:rPr>
          <w:color w:val="000000" w:themeColor="text1"/>
          <w:sz w:val="28"/>
          <w:szCs w:val="28"/>
        </w:rPr>
        <w:t xml:space="preserve"> года №</w:t>
      </w:r>
      <w:r w:rsidR="005677F2">
        <w:rPr>
          <w:color w:val="000000" w:themeColor="text1"/>
          <w:sz w:val="28"/>
          <w:szCs w:val="28"/>
        </w:rPr>
        <w:t xml:space="preserve"> 14.</w:t>
      </w:r>
      <w:r w:rsidR="00983DBA" w:rsidRPr="00D7476C">
        <w:rPr>
          <w:color w:val="000000" w:themeColor="text1"/>
          <w:sz w:val="28"/>
          <w:szCs w:val="28"/>
        </w:rPr>
        <w:t xml:space="preserve">   </w:t>
      </w:r>
    </w:p>
    <w:p w14:paraId="01458ABF" w14:textId="77777777" w:rsidR="00955B6A" w:rsidRDefault="00955B6A" w:rsidP="00983DBA">
      <w:pPr>
        <w:pStyle w:val="Default"/>
        <w:ind w:firstLine="709"/>
        <w:jc w:val="both"/>
        <w:rPr>
          <w:sz w:val="28"/>
          <w:szCs w:val="28"/>
        </w:rPr>
      </w:pPr>
    </w:p>
    <w:p w14:paraId="6ADE8FBB" w14:textId="3F92E41A" w:rsidR="00983DBA" w:rsidRDefault="00983DBA" w:rsidP="00983DBA">
      <w:pPr>
        <w:pStyle w:val="Default"/>
        <w:ind w:firstLine="709"/>
        <w:jc w:val="both"/>
        <w:rPr>
          <w:sz w:val="28"/>
          <w:szCs w:val="28"/>
        </w:rPr>
      </w:pPr>
      <w:r w:rsidRPr="00983DBA">
        <w:rPr>
          <w:sz w:val="28"/>
          <w:szCs w:val="28"/>
        </w:rPr>
        <w:t>Стандарт предназначен для методологического обеспечения реализации полномочий Контрольно-сч</w:t>
      </w:r>
      <w:r>
        <w:rPr>
          <w:sz w:val="28"/>
          <w:szCs w:val="28"/>
        </w:rPr>
        <w:t>е</w:t>
      </w:r>
      <w:r w:rsidRPr="00983DBA">
        <w:rPr>
          <w:sz w:val="28"/>
          <w:szCs w:val="28"/>
        </w:rPr>
        <w:t xml:space="preserve">тной </w:t>
      </w:r>
      <w:r>
        <w:rPr>
          <w:sz w:val="28"/>
          <w:szCs w:val="28"/>
        </w:rPr>
        <w:t xml:space="preserve">комиссии Яковлевского городского округа </w:t>
      </w:r>
      <w:r w:rsidRPr="00983DBA">
        <w:rPr>
          <w:sz w:val="28"/>
          <w:szCs w:val="28"/>
        </w:rPr>
        <w:t>(далее - КС</w:t>
      </w:r>
      <w:r>
        <w:rPr>
          <w:sz w:val="28"/>
          <w:szCs w:val="28"/>
        </w:rPr>
        <w:t>К</w:t>
      </w:r>
      <w:r w:rsidRPr="00983DBA">
        <w:rPr>
          <w:sz w:val="28"/>
          <w:szCs w:val="28"/>
        </w:rPr>
        <w:t xml:space="preserve">) по проведению экспертизы проекта </w:t>
      </w:r>
      <w:r>
        <w:rPr>
          <w:sz w:val="28"/>
          <w:szCs w:val="28"/>
        </w:rPr>
        <w:t>бюджета Яковлевского городского округа</w:t>
      </w:r>
      <w:r w:rsidRPr="00983DBA">
        <w:rPr>
          <w:sz w:val="28"/>
          <w:szCs w:val="28"/>
        </w:rPr>
        <w:t xml:space="preserve"> на очередной финансовый год и на плановый период</w:t>
      </w:r>
      <w:r>
        <w:rPr>
          <w:sz w:val="28"/>
          <w:szCs w:val="28"/>
        </w:rPr>
        <w:t>, а также</w:t>
      </w:r>
      <w:r w:rsidRPr="00983DBA">
        <w:rPr>
          <w:sz w:val="28"/>
          <w:szCs w:val="28"/>
        </w:rPr>
        <w:t xml:space="preserve"> проектов </w:t>
      </w:r>
      <w:r w:rsidR="006E0A0D">
        <w:rPr>
          <w:sz w:val="28"/>
          <w:szCs w:val="28"/>
        </w:rPr>
        <w:t>решений</w:t>
      </w:r>
      <w:r w:rsidRPr="00983DBA">
        <w:rPr>
          <w:sz w:val="28"/>
          <w:szCs w:val="28"/>
        </w:rPr>
        <w:t xml:space="preserve"> об изменении бюджета</w:t>
      </w:r>
      <w:r>
        <w:rPr>
          <w:sz w:val="28"/>
          <w:szCs w:val="28"/>
        </w:rPr>
        <w:t>.</w:t>
      </w:r>
      <w:r w:rsidRPr="00983DBA">
        <w:rPr>
          <w:sz w:val="28"/>
          <w:szCs w:val="28"/>
        </w:rPr>
        <w:t xml:space="preserve"> </w:t>
      </w:r>
    </w:p>
    <w:p w14:paraId="117896DA" w14:textId="77777777" w:rsidR="006E0A0D" w:rsidRDefault="006E0A0D" w:rsidP="00983DBA">
      <w:pPr>
        <w:pStyle w:val="Default"/>
        <w:ind w:firstLine="709"/>
        <w:jc w:val="both"/>
        <w:rPr>
          <w:sz w:val="28"/>
          <w:szCs w:val="28"/>
        </w:rPr>
      </w:pPr>
    </w:p>
    <w:p w14:paraId="12C67A4A" w14:textId="5A3FE450" w:rsidR="00983DBA" w:rsidRDefault="00983DBA" w:rsidP="00983DBA">
      <w:pPr>
        <w:pStyle w:val="Default"/>
        <w:ind w:firstLine="709"/>
        <w:jc w:val="both"/>
        <w:rPr>
          <w:sz w:val="28"/>
          <w:szCs w:val="28"/>
        </w:rPr>
      </w:pPr>
      <w:r w:rsidRPr="00983DBA">
        <w:rPr>
          <w:sz w:val="28"/>
          <w:szCs w:val="28"/>
        </w:rPr>
        <w:t xml:space="preserve">Целью Стандарта является установление общих правил и процедур проведения экспертизы </w:t>
      </w:r>
      <w:r w:rsidR="006E0A0D">
        <w:rPr>
          <w:sz w:val="28"/>
          <w:szCs w:val="28"/>
        </w:rPr>
        <w:t>проекта бюджета</w:t>
      </w:r>
      <w:r w:rsidRPr="00983DBA">
        <w:rPr>
          <w:sz w:val="28"/>
          <w:szCs w:val="28"/>
        </w:rPr>
        <w:t>.</w:t>
      </w:r>
    </w:p>
    <w:p w14:paraId="6026B6F7" w14:textId="77777777" w:rsidR="006E0A0D" w:rsidRDefault="006E0A0D" w:rsidP="00983DBA">
      <w:pPr>
        <w:pStyle w:val="Default"/>
        <w:ind w:firstLine="709"/>
        <w:jc w:val="both"/>
        <w:rPr>
          <w:sz w:val="28"/>
          <w:szCs w:val="28"/>
        </w:rPr>
      </w:pPr>
    </w:p>
    <w:p w14:paraId="523038B2" w14:textId="77777777" w:rsidR="006E0A0D" w:rsidRDefault="00983DBA" w:rsidP="00983DBA">
      <w:pPr>
        <w:pStyle w:val="Default"/>
        <w:ind w:firstLine="709"/>
        <w:jc w:val="both"/>
        <w:rPr>
          <w:sz w:val="28"/>
          <w:szCs w:val="28"/>
        </w:rPr>
      </w:pPr>
      <w:r w:rsidRPr="00983DBA">
        <w:rPr>
          <w:sz w:val="28"/>
          <w:szCs w:val="28"/>
        </w:rPr>
        <w:t>Задачами Стандарта являются:</w:t>
      </w:r>
    </w:p>
    <w:p w14:paraId="53353BF9" w14:textId="77777777" w:rsidR="006E0A0D" w:rsidRDefault="006E0A0D" w:rsidP="00983D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3DBA" w:rsidRPr="00983DBA">
        <w:rPr>
          <w:sz w:val="28"/>
          <w:szCs w:val="28"/>
        </w:rPr>
        <w:t xml:space="preserve"> установление целей, задач, предмета и объектов экспертизы проекта </w:t>
      </w:r>
      <w:r>
        <w:rPr>
          <w:sz w:val="28"/>
          <w:szCs w:val="28"/>
        </w:rPr>
        <w:t>местного</w:t>
      </w:r>
      <w:r w:rsidR="00983DBA" w:rsidRPr="00983DBA">
        <w:rPr>
          <w:sz w:val="28"/>
          <w:szCs w:val="28"/>
        </w:rPr>
        <w:t xml:space="preserve"> бюджета;</w:t>
      </w:r>
    </w:p>
    <w:p w14:paraId="422BA292" w14:textId="0501CC45" w:rsidR="006E0A0D" w:rsidRDefault="006E0A0D" w:rsidP="00983D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3DBA" w:rsidRPr="00983DBA">
        <w:rPr>
          <w:sz w:val="28"/>
          <w:szCs w:val="28"/>
        </w:rPr>
        <w:t xml:space="preserve"> определение основных этапов и процедур проведения экспертизы проекта</w:t>
      </w:r>
      <w:r>
        <w:rPr>
          <w:sz w:val="28"/>
          <w:szCs w:val="28"/>
        </w:rPr>
        <w:t xml:space="preserve"> о бюджете</w:t>
      </w:r>
      <w:r w:rsidR="00983DBA" w:rsidRPr="00983DBA">
        <w:rPr>
          <w:sz w:val="28"/>
          <w:szCs w:val="28"/>
        </w:rPr>
        <w:t>;</w:t>
      </w:r>
    </w:p>
    <w:p w14:paraId="22CA6255" w14:textId="1F089FD2" w:rsidR="00983DBA" w:rsidRDefault="006E0A0D" w:rsidP="00983D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3DBA" w:rsidRPr="00983DBA">
        <w:rPr>
          <w:sz w:val="28"/>
          <w:szCs w:val="28"/>
        </w:rPr>
        <w:t xml:space="preserve"> установление основных требований к оформлению результатов экспертизы проекта </w:t>
      </w:r>
      <w:r>
        <w:rPr>
          <w:sz w:val="28"/>
          <w:szCs w:val="28"/>
        </w:rPr>
        <w:t>решения</w:t>
      </w:r>
      <w:r w:rsidR="00983DBA" w:rsidRPr="00983DB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городском</w:t>
      </w:r>
      <w:r w:rsidR="00983DBA" w:rsidRPr="00983DBA">
        <w:rPr>
          <w:sz w:val="28"/>
          <w:szCs w:val="28"/>
        </w:rPr>
        <w:t xml:space="preserve"> бюджете.</w:t>
      </w:r>
    </w:p>
    <w:p w14:paraId="3FFEDFA4" w14:textId="77777777" w:rsidR="006E0A0D" w:rsidRDefault="006E0A0D" w:rsidP="00983DBA">
      <w:pPr>
        <w:pStyle w:val="Default"/>
        <w:ind w:firstLine="709"/>
        <w:jc w:val="both"/>
        <w:rPr>
          <w:sz w:val="28"/>
          <w:szCs w:val="28"/>
        </w:rPr>
      </w:pPr>
    </w:p>
    <w:p w14:paraId="464057C6" w14:textId="5C4FDEBC" w:rsidR="00983DBA" w:rsidRDefault="00983DBA" w:rsidP="00983DBA">
      <w:pPr>
        <w:pStyle w:val="Default"/>
        <w:ind w:firstLine="709"/>
        <w:jc w:val="both"/>
        <w:rPr>
          <w:sz w:val="28"/>
          <w:szCs w:val="28"/>
        </w:rPr>
      </w:pPr>
      <w:r w:rsidRPr="00983DBA">
        <w:rPr>
          <w:sz w:val="28"/>
          <w:szCs w:val="28"/>
        </w:rPr>
        <w:t>Решение вопросов, не урегулированных настоящим Стандартом, осуществляется председателем КС</w:t>
      </w:r>
      <w:r>
        <w:rPr>
          <w:sz w:val="28"/>
          <w:szCs w:val="28"/>
        </w:rPr>
        <w:t>К</w:t>
      </w:r>
      <w:r w:rsidRPr="00983DBA">
        <w:rPr>
          <w:sz w:val="28"/>
          <w:szCs w:val="28"/>
        </w:rPr>
        <w:t>.</w:t>
      </w:r>
    </w:p>
    <w:p w14:paraId="4B0A0DFF" w14:textId="5BC7D7EF" w:rsidR="006A7325" w:rsidRDefault="006A7325" w:rsidP="0072523F">
      <w:pPr>
        <w:pStyle w:val="Default"/>
        <w:rPr>
          <w:sz w:val="28"/>
          <w:szCs w:val="28"/>
        </w:rPr>
      </w:pPr>
    </w:p>
    <w:p w14:paraId="01B63346" w14:textId="7CE336F0" w:rsidR="006A7325" w:rsidRDefault="006A7325" w:rsidP="00DF505C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6A7325">
        <w:rPr>
          <w:b/>
          <w:bCs/>
          <w:sz w:val="28"/>
          <w:szCs w:val="28"/>
        </w:rPr>
        <w:t>Содержание экспертизы проекта бюджета городского округа</w:t>
      </w:r>
    </w:p>
    <w:p w14:paraId="54A29962" w14:textId="77777777" w:rsidR="006A7325" w:rsidRPr="006A7325" w:rsidRDefault="006A7325" w:rsidP="006A7325">
      <w:pPr>
        <w:pStyle w:val="Default"/>
        <w:ind w:left="720"/>
        <w:rPr>
          <w:b/>
          <w:bCs/>
          <w:sz w:val="28"/>
          <w:szCs w:val="28"/>
        </w:rPr>
      </w:pPr>
    </w:p>
    <w:p w14:paraId="58E122EB" w14:textId="1300272E" w:rsidR="006A7325" w:rsidRPr="006A7325" w:rsidRDefault="006A7325" w:rsidP="006A7325">
      <w:pPr>
        <w:pStyle w:val="Default"/>
        <w:ind w:firstLine="709"/>
        <w:jc w:val="both"/>
        <w:rPr>
          <w:sz w:val="28"/>
          <w:szCs w:val="28"/>
        </w:rPr>
      </w:pPr>
      <w:r w:rsidRPr="006A7325">
        <w:rPr>
          <w:sz w:val="28"/>
          <w:szCs w:val="28"/>
        </w:rPr>
        <w:t xml:space="preserve"> Проведение экспертизы проекта бюджета</w:t>
      </w:r>
      <w:r>
        <w:rPr>
          <w:sz w:val="28"/>
          <w:szCs w:val="28"/>
        </w:rPr>
        <w:t xml:space="preserve"> городского округа</w:t>
      </w:r>
      <w:r w:rsidRPr="006A7325">
        <w:rPr>
          <w:sz w:val="28"/>
          <w:szCs w:val="28"/>
        </w:rPr>
        <w:t xml:space="preserve"> является экспертно-аналитическим мероприятием</w:t>
      </w:r>
      <w:r w:rsidR="00D9343B">
        <w:rPr>
          <w:sz w:val="28"/>
          <w:szCs w:val="28"/>
        </w:rPr>
        <w:t>.</w:t>
      </w:r>
    </w:p>
    <w:p w14:paraId="6A938BE0" w14:textId="65B41F4F" w:rsidR="006A7325" w:rsidRPr="006A7325" w:rsidRDefault="006A7325" w:rsidP="006A7325">
      <w:pPr>
        <w:pStyle w:val="Default"/>
        <w:ind w:firstLine="709"/>
        <w:jc w:val="both"/>
        <w:rPr>
          <w:sz w:val="28"/>
          <w:szCs w:val="28"/>
        </w:rPr>
      </w:pPr>
      <w:r w:rsidRPr="006A7325">
        <w:rPr>
          <w:sz w:val="28"/>
          <w:szCs w:val="28"/>
        </w:rPr>
        <w:t>Экспертиза</w:t>
      </w:r>
      <w:r w:rsidR="00D9343B">
        <w:rPr>
          <w:sz w:val="28"/>
          <w:szCs w:val="28"/>
        </w:rPr>
        <w:t xml:space="preserve"> бюджета</w:t>
      </w:r>
      <w:r w:rsidRPr="006A7325">
        <w:rPr>
          <w:sz w:val="28"/>
          <w:szCs w:val="28"/>
        </w:rPr>
        <w:t xml:space="preserve"> является формой внешнего финансового контроля, осуществляемого КС</w:t>
      </w:r>
      <w:r w:rsidR="00D9343B">
        <w:rPr>
          <w:sz w:val="28"/>
          <w:szCs w:val="28"/>
        </w:rPr>
        <w:t>К</w:t>
      </w:r>
      <w:r w:rsidRPr="006A7325">
        <w:rPr>
          <w:sz w:val="28"/>
          <w:szCs w:val="28"/>
        </w:rPr>
        <w:t xml:space="preserve"> на основании статьи </w:t>
      </w:r>
      <w:r w:rsidR="006F1A93">
        <w:rPr>
          <w:sz w:val="28"/>
          <w:szCs w:val="28"/>
        </w:rPr>
        <w:t xml:space="preserve">9 Положения о Контрольно-счетной комиссии Яковлевского городского округа, утвержденного решением Совета депутатов Яковлевского городского округа </w:t>
      </w:r>
      <w:r w:rsidR="006F1A93">
        <w:rPr>
          <w:sz w:val="28"/>
          <w:szCs w:val="28"/>
        </w:rPr>
        <w:lastRenderedPageBreak/>
        <w:t xml:space="preserve">от 19 ноября 2018 года № 2 </w:t>
      </w:r>
      <w:r w:rsidRPr="006A7325">
        <w:rPr>
          <w:sz w:val="28"/>
          <w:szCs w:val="28"/>
        </w:rPr>
        <w:t xml:space="preserve">и статьи </w:t>
      </w:r>
      <w:r w:rsidR="002D15CA">
        <w:rPr>
          <w:sz w:val="28"/>
          <w:szCs w:val="28"/>
        </w:rPr>
        <w:t>45</w:t>
      </w:r>
      <w:r w:rsidRPr="006A7325">
        <w:rPr>
          <w:sz w:val="28"/>
          <w:szCs w:val="28"/>
        </w:rPr>
        <w:t xml:space="preserve"> </w:t>
      </w:r>
      <w:r w:rsidR="002D15CA">
        <w:rPr>
          <w:sz w:val="28"/>
          <w:szCs w:val="28"/>
        </w:rPr>
        <w:t xml:space="preserve">Положения «О бюджетном устройстве и бюджетном процессе в Яковлевском городском округе», утвержденного решением Совета депутатов Яковлевского городского округа от </w:t>
      </w:r>
      <w:r w:rsidR="006F1A93">
        <w:rPr>
          <w:sz w:val="28"/>
          <w:szCs w:val="28"/>
        </w:rPr>
        <w:t>12 ноября 2018 года № 2.</w:t>
      </w:r>
    </w:p>
    <w:p w14:paraId="35752AA7" w14:textId="2C4C79E0" w:rsidR="006A7325" w:rsidRDefault="006A7325" w:rsidP="006A7325">
      <w:pPr>
        <w:pStyle w:val="Default"/>
        <w:ind w:firstLine="709"/>
        <w:jc w:val="both"/>
        <w:rPr>
          <w:sz w:val="28"/>
          <w:szCs w:val="28"/>
        </w:rPr>
      </w:pPr>
      <w:r w:rsidRPr="006A7325">
        <w:rPr>
          <w:sz w:val="28"/>
          <w:szCs w:val="28"/>
        </w:rPr>
        <w:t xml:space="preserve"> Экспертиза состоит из комплекса экспертно-аналитических действий по проверке и анализу обоснованности показателей проекта </w:t>
      </w:r>
      <w:r w:rsidR="006F1A93">
        <w:rPr>
          <w:sz w:val="28"/>
          <w:szCs w:val="28"/>
        </w:rPr>
        <w:t>городского</w:t>
      </w:r>
      <w:r w:rsidRPr="006A7325">
        <w:rPr>
          <w:sz w:val="28"/>
          <w:szCs w:val="28"/>
        </w:rPr>
        <w:t xml:space="preserve"> бюджета, наличия и состояния нормативно-методической базы его формирования и на их основе - подготовке заключения</w:t>
      </w:r>
      <w:r w:rsidR="006F1A93">
        <w:rPr>
          <w:sz w:val="28"/>
          <w:szCs w:val="28"/>
        </w:rPr>
        <w:t>.</w:t>
      </w:r>
    </w:p>
    <w:p w14:paraId="0CEC4F35" w14:textId="77777777" w:rsidR="00C371CB" w:rsidRPr="006A7325" w:rsidRDefault="00C371CB" w:rsidP="006A7325">
      <w:pPr>
        <w:pStyle w:val="Default"/>
        <w:ind w:firstLine="709"/>
        <w:jc w:val="both"/>
        <w:rPr>
          <w:sz w:val="28"/>
          <w:szCs w:val="28"/>
        </w:rPr>
      </w:pPr>
    </w:p>
    <w:p w14:paraId="6636C5FE" w14:textId="2F139B00" w:rsidR="006A7325" w:rsidRPr="006A7325" w:rsidRDefault="006A7325" w:rsidP="006A7325">
      <w:pPr>
        <w:pStyle w:val="Default"/>
        <w:ind w:firstLine="709"/>
        <w:jc w:val="both"/>
        <w:rPr>
          <w:sz w:val="28"/>
          <w:szCs w:val="28"/>
        </w:rPr>
      </w:pPr>
      <w:r w:rsidRPr="006A7325">
        <w:rPr>
          <w:sz w:val="28"/>
          <w:szCs w:val="28"/>
        </w:rPr>
        <w:t xml:space="preserve">  Целями экспертизы </w:t>
      </w:r>
      <w:r w:rsidR="006F1A93">
        <w:rPr>
          <w:sz w:val="28"/>
          <w:szCs w:val="28"/>
        </w:rPr>
        <w:t>проекта бюджета</w:t>
      </w:r>
      <w:r w:rsidRPr="006A7325">
        <w:rPr>
          <w:sz w:val="28"/>
          <w:szCs w:val="28"/>
        </w:rPr>
        <w:t xml:space="preserve"> являются установление соответствия формирования бюджета</w:t>
      </w:r>
      <w:r w:rsidR="006F1A93">
        <w:rPr>
          <w:sz w:val="28"/>
          <w:szCs w:val="28"/>
        </w:rPr>
        <w:t xml:space="preserve"> Яковлевского городского округа</w:t>
      </w:r>
      <w:r w:rsidRPr="006A7325">
        <w:rPr>
          <w:sz w:val="28"/>
          <w:szCs w:val="28"/>
        </w:rPr>
        <w:t xml:space="preserve"> законодательству Российской Федерации</w:t>
      </w:r>
      <w:r w:rsidR="006F1A93">
        <w:rPr>
          <w:sz w:val="28"/>
          <w:szCs w:val="28"/>
        </w:rPr>
        <w:t>,</w:t>
      </w:r>
      <w:r w:rsidRPr="006A7325">
        <w:rPr>
          <w:sz w:val="28"/>
          <w:szCs w:val="28"/>
        </w:rPr>
        <w:t xml:space="preserve"> Белгородской области, а также определение обоснованности его показателей. </w:t>
      </w:r>
    </w:p>
    <w:p w14:paraId="381C896E" w14:textId="77777777" w:rsidR="006A7325" w:rsidRDefault="006A7325" w:rsidP="00983DBA">
      <w:pPr>
        <w:pStyle w:val="Default"/>
        <w:ind w:left="720"/>
      </w:pPr>
    </w:p>
    <w:p w14:paraId="75C8604D" w14:textId="28759E1A" w:rsidR="00E059DA" w:rsidRDefault="006A7325" w:rsidP="00E059DA">
      <w:pPr>
        <w:pStyle w:val="Default"/>
        <w:ind w:firstLine="709"/>
        <w:jc w:val="both"/>
        <w:rPr>
          <w:sz w:val="28"/>
          <w:szCs w:val="28"/>
        </w:rPr>
      </w:pPr>
      <w:r w:rsidRPr="00E059DA">
        <w:rPr>
          <w:sz w:val="28"/>
          <w:szCs w:val="28"/>
        </w:rPr>
        <w:t xml:space="preserve">Задачами экспертизы проекта </w:t>
      </w:r>
      <w:r w:rsidR="00E059DA">
        <w:rPr>
          <w:sz w:val="28"/>
          <w:szCs w:val="28"/>
        </w:rPr>
        <w:t xml:space="preserve">бюджета </w:t>
      </w:r>
      <w:r w:rsidRPr="00E059DA">
        <w:rPr>
          <w:sz w:val="28"/>
          <w:szCs w:val="28"/>
        </w:rPr>
        <w:t>являются:</w:t>
      </w:r>
    </w:p>
    <w:p w14:paraId="59F4FC1B" w14:textId="657FC48D" w:rsidR="00E059DA" w:rsidRDefault="00E059DA" w:rsidP="00E059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25" w:rsidRPr="00E059DA">
        <w:rPr>
          <w:sz w:val="28"/>
          <w:szCs w:val="28"/>
        </w:rPr>
        <w:t xml:space="preserve"> оценка соответствия действующему законодательству Российской Федерации и Белгородской области порядка составления, состава и содержания проекта бюджета, а также документов и материалов, представляемых одновременно с проектом бюджета </w:t>
      </w:r>
      <w:r>
        <w:rPr>
          <w:sz w:val="28"/>
          <w:szCs w:val="28"/>
        </w:rPr>
        <w:t>в Совет депутатов Яковлевского городского округа</w:t>
      </w:r>
      <w:r w:rsidR="006A7325" w:rsidRPr="00E059DA">
        <w:rPr>
          <w:sz w:val="28"/>
          <w:szCs w:val="28"/>
        </w:rPr>
        <w:t>;</w:t>
      </w:r>
    </w:p>
    <w:p w14:paraId="02F51E57" w14:textId="048BDC61" w:rsidR="00E059DA" w:rsidRDefault="00E059DA" w:rsidP="00E059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25" w:rsidRPr="00E059DA">
        <w:rPr>
          <w:sz w:val="28"/>
          <w:szCs w:val="28"/>
        </w:rPr>
        <w:t xml:space="preserve"> оценка проекта</w:t>
      </w:r>
      <w:r>
        <w:rPr>
          <w:sz w:val="28"/>
          <w:szCs w:val="28"/>
        </w:rPr>
        <w:t xml:space="preserve"> бюджета</w:t>
      </w:r>
      <w:r w:rsidR="006A7325" w:rsidRPr="00E059DA">
        <w:rPr>
          <w:sz w:val="28"/>
          <w:szCs w:val="28"/>
        </w:rPr>
        <w:t xml:space="preserve"> как инструмента социально-экономической политики </w:t>
      </w:r>
      <w:r>
        <w:rPr>
          <w:sz w:val="28"/>
          <w:szCs w:val="28"/>
        </w:rPr>
        <w:t>городского округа</w:t>
      </w:r>
      <w:r w:rsidR="006A7325" w:rsidRPr="00E059DA">
        <w:rPr>
          <w:sz w:val="28"/>
          <w:szCs w:val="28"/>
        </w:rPr>
        <w:t xml:space="preserve">, его соответствия основным целям и задачам, определенным в ежегодных посланиях Президента Российской Федерации Федеральному Собранию Российской Федерации (в части бюджетной политики), основных направлениях бюджетной и налоговой политики </w:t>
      </w:r>
      <w:r>
        <w:rPr>
          <w:sz w:val="28"/>
          <w:szCs w:val="28"/>
        </w:rPr>
        <w:t>Яковлевского городского округа</w:t>
      </w:r>
      <w:r w:rsidR="006A7325" w:rsidRPr="00E059DA">
        <w:rPr>
          <w:sz w:val="28"/>
          <w:szCs w:val="28"/>
        </w:rPr>
        <w:t xml:space="preserve">, прогнозе социально-экономического развития </w:t>
      </w:r>
      <w:r>
        <w:rPr>
          <w:sz w:val="28"/>
          <w:szCs w:val="28"/>
        </w:rPr>
        <w:t xml:space="preserve">Яковлевского городского округа </w:t>
      </w:r>
      <w:r w:rsidR="006A7325" w:rsidRPr="00E059DA">
        <w:rPr>
          <w:sz w:val="28"/>
          <w:szCs w:val="28"/>
        </w:rPr>
        <w:t>и иных программных документах;</w:t>
      </w:r>
    </w:p>
    <w:p w14:paraId="1E3065D8" w14:textId="1D06D53F" w:rsidR="00E059DA" w:rsidRDefault="00E059DA" w:rsidP="00E059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25" w:rsidRPr="00E059DA">
        <w:rPr>
          <w:sz w:val="28"/>
          <w:szCs w:val="28"/>
        </w:rPr>
        <w:t xml:space="preserve"> оценка достоверности и обоснованности показателей, содержащихся в проекте бюджета, документах и материалах, представляемых одновременно с проектом бюджета в </w:t>
      </w:r>
      <w:r w:rsidR="00C371CB">
        <w:rPr>
          <w:sz w:val="28"/>
          <w:szCs w:val="28"/>
        </w:rPr>
        <w:t>Совет депутатов</w:t>
      </w:r>
      <w:r w:rsidR="006A7325" w:rsidRPr="00E059DA">
        <w:rPr>
          <w:sz w:val="28"/>
          <w:szCs w:val="28"/>
        </w:rPr>
        <w:t>;</w:t>
      </w:r>
    </w:p>
    <w:p w14:paraId="255183E8" w14:textId="2810FB1A" w:rsidR="006A7325" w:rsidRPr="00E059DA" w:rsidRDefault="00E059DA" w:rsidP="00E059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B6A">
        <w:rPr>
          <w:sz w:val="28"/>
          <w:szCs w:val="28"/>
        </w:rPr>
        <w:t xml:space="preserve"> </w:t>
      </w:r>
      <w:r w:rsidR="006A7325" w:rsidRPr="00E059DA">
        <w:rPr>
          <w:sz w:val="28"/>
          <w:szCs w:val="28"/>
        </w:rPr>
        <w:t xml:space="preserve">оценка финансового обеспечения </w:t>
      </w:r>
      <w:r w:rsidR="00C371CB">
        <w:rPr>
          <w:sz w:val="28"/>
          <w:szCs w:val="28"/>
        </w:rPr>
        <w:t>муниципальных</w:t>
      </w:r>
      <w:r w:rsidR="006A7325" w:rsidRPr="00E059DA">
        <w:rPr>
          <w:sz w:val="28"/>
          <w:szCs w:val="28"/>
        </w:rPr>
        <w:t xml:space="preserve"> программ </w:t>
      </w:r>
      <w:r w:rsidR="00C371CB">
        <w:rPr>
          <w:sz w:val="28"/>
          <w:szCs w:val="28"/>
        </w:rPr>
        <w:t>Яковлевского городского округа.</w:t>
      </w:r>
      <w:r w:rsidR="006A7325" w:rsidRPr="00E059DA">
        <w:rPr>
          <w:sz w:val="28"/>
          <w:szCs w:val="28"/>
        </w:rPr>
        <w:t xml:space="preserve"> </w:t>
      </w:r>
    </w:p>
    <w:p w14:paraId="41471D70" w14:textId="77777777" w:rsidR="006A7325" w:rsidRDefault="006A7325" w:rsidP="00983DBA">
      <w:pPr>
        <w:pStyle w:val="Default"/>
        <w:ind w:left="720"/>
      </w:pPr>
    </w:p>
    <w:p w14:paraId="60827F14" w14:textId="77777777" w:rsidR="00C371CB" w:rsidRDefault="006A7325" w:rsidP="00C371CB">
      <w:pPr>
        <w:pStyle w:val="Default"/>
        <w:ind w:firstLine="709"/>
        <w:jc w:val="both"/>
        <w:rPr>
          <w:sz w:val="28"/>
          <w:szCs w:val="28"/>
        </w:rPr>
      </w:pPr>
      <w:r w:rsidRPr="00C371CB">
        <w:rPr>
          <w:sz w:val="28"/>
          <w:szCs w:val="28"/>
        </w:rPr>
        <w:t>Предметом экспертизы проекта бюджета являются проект</w:t>
      </w:r>
      <w:r w:rsidR="00C371CB">
        <w:rPr>
          <w:sz w:val="28"/>
          <w:szCs w:val="28"/>
        </w:rPr>
        <w:t xml:space="preserve"> решения Совета депутатов Яковлевского городского округа</w:t>
      </w:r>
      <w:r w:rsidRPr="00C371CB">
        <w:rPr>
          <w:sz w:val="28"/>
          <w:szCs w:val="28"/>
        </w:rPr>
        <w:t xml:space="preserve">, а также документы и материалы, представляемые одновременно с проектом </w:t>
      </w:r>
      <w:r w:rsidR="00C371CB">
        <w:rPr>
          <w:sz w:val="28"/>
          <w:szCs w:val="28"/>
        </w:rPr>
        <w:t>городского</w:t>
      </w:r>
      <w:r w:rsidRPr="00C371CB">
        <w:rPr>
          <w:sz w:val="28"/>
          <w:szCs w:val="28"/>
        </w:rPr>
        <w:t xml:space="preserve"> бюджета в </w:t>
      </w:r>
      <w:r w:rsidR="00C371CB">
        <w:rPr>
          <w:sz w:val="28"/>
          <w:szCs w:val="28"/>
        </w:rPr>
        <w:t>Совет депутатов</w:t>
      </w:r>
      <w:r w:rsidRPr="00C371CB">
        <w:rPr>
          <w:sz w:val="28"/>
          <w:szCs w:val="28"/>
        </w:rPr>
        <w:t>.</w:t>
      </w:r>
    </w:p>
    <w:p w14:paraId="6B0AE30C" w14:textId="7855AAE0" w:rsidR="00C371CB" w:rsidRPr="00C371CB" w:rsidRDefault="00C371CB" w:rsidP="00C371CB">
      <w:pPr>
        <w:pStyle w:val="Default"/>
        <w:ind w:firstLine="709"/>
        <w:jc w:val="both"/>
        <w:rPr>
          <w:sz w:val="28"/>
          <w:szCs w:val="28"/>
        </w:rPr>
      </w:pPr>
      <w:r w:rsidRPr="00C371CB">
        <w:rPr>
          <w:sz w:val="28"/>
          <w:szCs w:val="28"/>
        </w:rPr>
        <w:t>Объектами экспертизы проекта бюджета являются субъекты бюджетного планирования, главные администраторы доходов бюджета муниципального образования, главные распорядители средств бюджета муниципального образования и иные участники бюджетного процесса.</w:t>
      </w:r>
      <w:r w:rsidR="006A7325" w:rsidRPr="00C371CB">
        <w:rPr>
          <w:sz w:val="28"/>
          <w:szCs w:val="28"/>
        </w:rPr>
        <w:t xml:space="preserve"> </w:t>
      </w:r>
    </w:p>
    <w:p w14:paraId="1401DC3B" w14:textId="77777777" w:rsidR="00C371CB" w:rsidRDefault="00C371CB" w:rsidP="00C371CB">
      <w:pPr>
        <w:pStyle w:val="Default"/>
        <w:ind w:firstLine="709"/>
        <w:jc w:val="both"/>
        <w:rPr>
          <w:sz w:val="28"/>
          <w:szCs w:val="28"/>
        </w:rPr>
      </w:pPr>
    </w:p>
    <w:p w14:paraId="4AE286A5" w14:textId="77777777" w:rsidR="004F06DE" w:rsidRPr="008E1C76" w:rsidRDefault="001C10CC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t>Методологической основой экспертизы проекта бюджета является сравнительный анализ:</w:t>
      </w:r>
    </w:p>
    <w:p w14:paraId="5E4BDD69" w14:textId="0DE10D06" w:rsidR="001C10CC" w:rsidRPr="008E1C76" w:rsidRDefault="001C10CC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lastRenderedPageBreak/>
        <w:t xml:space="preserve"> -</w:t>
      </w:r>
      <w:r w:rsidR="004F06DE" w:rsidRPr="008E1C76">
        <w:rPr>
          <w:color w:val="000000" w:themeColor="text1"/>
          <w:sz w:val="28"/>
          <w:szCs w:val="28"/>
        </w:rPr>
        <w:t xml:space="preserve"> </w:t>
      </w:r>
      <w:r w:rsidRPr="008E1C76">
        <w:rPr>
          <w:color w:val="000000" w:themeColor="text1"/>
          <w:sz w:val="28"/>
          <w:szCs w:val="28"/>
        </w:rPr>
        <w:t xml:space="preserve">соответствия проекта бюджета, материалов и документов, представляемых одновременно с ним в </w:t>
      </w:r>
      <w:r w:rsidR="004F06DE" w:rsidRPr="008E1C76">
        <w:rPr>
          <w:color w:val="000000" w:themeColor="text1"/>
          <w:sz w:val="28"/>
          <w:szCs w:val="28"/>
        </w:rPr>
        <w:t>Совет депутатов</w:t>
      </w:r>
      <w:r w:rsidRPr="008E1C76">
        <w:rPr>
          <w:color w:val="000000" w:themeColor="text1"/>
          <w:sz w:val="28"/>
          <w:szCs w:val="28"/>
        </w:rPr>
        <w:t xml:space="preserve">, действующему законодательству и нормативным правовым актам Российской Федерации, </w:t>
      </w:r>
      <w:r w:rsidR="004F06DE" w:rsidRPr="008E1C76">
        <w:rPr>
          <w:color w:val="000000" w:themeColor="text1"/>
          <w:sz w:val="28"/>
          <w:szCs w:val="28"/>
        </w:rPr>
        <w:t xml:space="preserve">Белгородской области, </w:t>
      </w:r>
      <w:r w:rsidRPr="008E1C76">
        <w:rPr>
          <w:color w:val="000000" w:themeColor="text1"/>
          <w:sz w:val="28"/>
          <w:szCs w:val="28"/>
        </w:rPr>
        <w:t>муниципального образования;</w:t>
      </w:r>
    </w:p>
    <w:p w14:paraId="292C5391" w14:textId="0DBD4493" w:rsidR="004F06DE" w:rsidRPr="008E1C76" w:rsidRDefault="001C10CC" w:rsidP="004F06D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t xml:space="preserve"> -</w:t>
      </w:r>
      <w:r w:rsidR="004F06DE" w:rsidRPr="008E1C76">
        <w:rPr>
          <w:color w:val="000000" w:themeColor="text1"/>
          <w:sz w:val="28"/>
          <w:szCs w:val="28"/>
        </w:rPr>
        <w:t xml:space="preserve"> </w:t>
      </w:r>
      <w:r w:rsidRPr="008E1C76">
        <w:rPr>
          <w:color w:val="000000" w:themeColor="text1"/>
          <w:sz w:val="28"/>
          <w:szCs w:val="28"/>
        </w:rPr>
        <w:t>соответствия проекта бюджета приоритетным направлениям социально экономического развития муниципального образования, иным программным документам;</w:t>
      </w:r>
    </w:p>
    <w:p w14:paraId="260C85F0" w14:textId="30FC6105" w:rsidR="001C10CC" w:rsidRPr="008E1C76" w:rsidRDefault="004F06DE" w:rsidP="004F06DE">
      <w:pPr>
        <w:pStyle w:val="Default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t xml:space="preserve">       </w:t>
      </w:r>
      <w:r w:rsidR="001C10CC" w:rsidRPr="008E1C76">
        <w:rPr>
          <w:color w:val="000000" w:themeColor="text1"/>
          <w:sz w:val="28"/>
          <w:szCs w:val="28"/>
        </w:rPr>
        <w:t xml:space="preserve"> </w:t>
      </w:r>
      <w:r w:rsidRPr="008E1C76">
        <w:rPr>
          <w:color w:val="000000" w:themeColor="text1"/>
          <w:sz w:val="28"/>
          <w:szCs w:val="28"/>
        </w:rPr>
        <w:t xml:space="preserve">    </w:t>
      </w:r>
      <w:r w:rsidR="001C10CC" w:rsidRPr="008E1C76">
        <w:rPr>
          <w:color w:val="000000" w:themeColor="text1"/>
          <w:sz w:val="28"/>
          <w:szCs w:val="28"/>
        </w:rPr>
        <w:t>-</w:t>
      </w:r>
      <w:r w:rsidRPr="008E1C76">
        <w:rPr>
          <w:color w:val="000000" w:themeColor="text1"/>
          <w:sz w:val="28"/>
          <w:szCs w:val="28"/>
        </w:rPr>
        <w:t xml:space="preserve"> </w:t>
      </w:r>
      <w:r w:rsidR="001C10CC" w:rsidRPr="008E1C76">
        <w:rPr>
          <w:color w:val="000000" w:themeColor="text1"/>
          <w:sz w:val="28"/>
          <w:szCs w:val="28"/>
        </w:rPr>
        <w:t>соответствия принятых в проекте бюджета расчетов показателей установленным нормативам и действующим порядкам, методическим рекомендациям.</w:t>
      </w:r>
    </w:p>
    <w:p w14:paraId="5B29E805" w14:textId="77777777" w:rsidR="004F06DE" w:rsidRPr="008E1C76" w:rsidRDefault="004F06DE" w:rsidP="004F06DE">
      <w:pPr>
        <w:pStyle w:val="Default"/>
        <w:jc w:val="both"/>
        <w:rPr>
          <w:color w:val="000000" w:themeColor="text1"/>
          <w:sz w:val="28"/>
          <w:szCs w:val="28"/>
        </w:rPr>
      </w:pPr>
    </w:p>
    <w:p w14:paraId="12488A11" w14:textId="77777777" w:rsidR="001C10CC" w:rsidRPr="008E1C76" w:rsidRDefault="001C10CC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</w:rPr>
        <w:t xml:space="preserve"> </w:t>
      </w:r>
      <w:r w:rsidRPr="008E1C76">
        <w:rPr>
          <w:color w:val="000000" w:themeColor="text1"/>
          <w:sz w:val="28"/>
          <w:szCs w:val="28"/>
        </w:rPr>
        <w:t>При осуществлении предварительного контроля формирования бюджета муниципального образования на очередной финансовый год должно быть проверено и проанализировано, в том числе:</w:t>
      </w:r>
    </w:p>
    <w:p w14:paraId="10CC21C2" w14:textId="2282E8D2" w:rsidR="001C10CC" w:rsidRPr="008E1C76" w:rsidRDefault="001C10CC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t xml:space="preserve"> 1.</w:t>
      </w:r>
      <w:r w:rsidR="00563B0B">
        <w:rPr>
          <w:color w:val="000000" w:themeColor="text1"/>
          <w:sz w:val="28"/>
          <w:szCs w:val="28"/>
        </w:rPr>
        <w:t xml:space="preserve"> </w:t>
      </w:r>
      <w:r w:rsidRPr="008E1C76">
        <w:rPr>
          <w:color w:val="000000" w:themeColor="text1"/>
          <w:sz w:val="28"/>
          <w:szCs w:val="28"/>
        </w:rPr>
        <w:t>Соблюдение принципа достоверности бюджета, закрепленного в статье 37 Бюджетного кодекса Российской Федерации, который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14:paraId="31F98866" w14:textId="132A9509" w:rsidR="001C10CC" w:rsidRPr="008E1C76" w:rsidRDefault="001C10CC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t xml:space="preserve"> 2.</w:t>
      </w:r>
      <w:r w:rsidR="00563B0B">
        <w:rPr>
          <w:color w:val="000000" w:themeColor="text1"/>
          <w:sz w:val="28"/>
          <w:szCs w:val="28"/>
        </w:rPr>
        <w:t xml:space="preserve"> </w:t>
      </w:r>
      <w:r w:rsidRPr="008E1C76">
        <w:rPr>
          <w:color w:val="000000" w:themeColor="text1"/>
          <w:sz w:val="28"/>
          <w:szCs w:val="28"/>
        </w:rPr>
        <w:t>Полнота отражения доходов, расходов</w:t>
      </w:r>
      <w:r w:rsidR="008E1C76" w:rsidRPr="008E1C76">
        <w:rPr>
          <w:color w:val="000000" w:themeColor="text1"/>
          <w:sz w:val="28"/>
          <w:szCs w:val="28"/>
        </w:rPr>
        <w:t xml:space="preserve"> и источников финансирования дефицита бюджета.</w:t>
      </w:r>
    </w:p>
    <w:p w14:paraId="0C970099" w14:textId="63A43E74" w:rsidR="001C10CC" w:rsidRPr="008E1C76" w:rsidRDefault="001C10CC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t xml:space="preserve"> 3.</w:t>
      </w:r>
      <w:r w:rsidR="00563B0B">
        <w:rPr>
          <w:color w:val="000000" w:themeColor="text1"/>
          <w:sz w:val="28"/>
          <w:szCs w:val="28"/>
        </w:rPr>
        <w:t xml:space="preserve"> </w:t>
      </w:r>
      <w:r w:rsidRPr="008E1C76">
        <w:rPr>
          <w:color w:val="000000" w:themeColor="text1"/>
          <w:sz w:val="28"/>
          <w:szCs w:val="28"/>
        </w:rPr>
        <w:t>Соблюдение требований законодательства в части сроков принятия нормативных актов, приводящих к изменению доходов проекта бюджета муниципального образования и вступающих в силу в очередном финансовом году.</w:t>
      </w:r>
    </w:p>
    <w:p w14:paraId="5B119829" w14:textId="2C3A4596" w:rsidR="00683E4B" w:rsidRDefault="001C10CC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E1C76">
        <w:rPr>
          <w:color w:val="000000" w:themeColor="text1"/>
          <w:sz w:val="28"/>
          <w:szCs w:val="28"/>
        </w:rPr>
        <w:t xml:space="preserve"> 4.</w:t>
      </w:r>
      <w:r w:rsidR="0087232B">
        <w:rPr>
          <w:color w:val="000000" w:themeColor="text1"/>
          <w:sz w:val="28"/>
          <w:szCs w:val="28"/>
        </w:rPr>
        <w:t xml:space="preserve"> </w:t>
      </w:r>
      <w:r w:rsidRPr="008E1C76">
        <w:rPr>
          <w:color w:val="000000" w:themeColor="text1"/>
          <w:sz w:val="28"/>
          <w:szCs w:val="28"/>
        </w:rPr>
        <w:t>Реалистичность расходов проекта бюджета</w:t>
      </w:r>
      <w:r w:rsidR="008E1C76" w:rsidRPr="008E1C76">
        <w:rPr>
          <w:color w:val="000000" w:themeColor="text1"/>
          <w:sz w:val="28"/>
          <w:szCs w:val="28"/>
        </w:rPr>
        <w:t xml:space="preserve">, </w:t>
      </w:r>
      <w:r w:rsidRPr="008E1C76">
        <w:rPr>
          <w:color w:val="000000" w:themeColor="text1"/>
          <w:sz w:val="28"/>
          <w:szCs w:val="28"/>
        </w:rPr>
        <w:t>в том числе возможность покрытия планируемыми ассигнованиями всех принятых расходных обязательств.</w:t>
      </w:r>
    </w:p>
    <w:p w14:paraId="294A1648" w14:textId="77777777" w:rsidR="00683E4B" w:rsidRDefault="00683E4B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295E49EF" w14:textId="2076D770" w:rsidR="00EF5ACA" w:rsidRDefault="00683E4B" w:rsidP="00683E4B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683E4B">
        <w:rPr>
          <w:b/>
          <w:bCs/>
          <w:sz w:val="28"/>
          <w:szCs w:val="28"/>
        </w:rPr>
        <w:t xml:space="preserve">Организация и проведение экспертизы проекта бюджета </w:t>
      </w:r>
      <w:r w:rsidR="00955B6A">
        <w:rPr>
          <w:b/>
          <w:bCs/>
          <w:sz w:val="28"/>
          <w:szCs w:val="28"/>
        </w:rPr>
        <w:t xml:space="preserve">Яковлевского </w:t>
      </w:r>
      <w:r w:rsidRPr="00683E4B">
        <w:rPr>
          <w:b/>
          <w:bCs/>
          <w:sz w:val="28"/>
          <w:szCs w:val="28"/>
        </w:rPr>
        <w:t>городского округ</w:t>
      </w:r>
      <w:r>
        <w:rPr>
          <w:b/>
          <w:bCs/>
          <w:sz w:val="28"/>
          <w:szCs w:val="28"/>
        </w:rPr>
        <w:t>а</w:t>
      </w:r>
    </w:p>
    <w:p w14:paraId="5DE1D14C" w14:textId="77777777" w:rsidR="00683E4B" w:rsidRDefault="00683E4B" w:rsidP="00683E4B">
      <w:pPr>
        <w:pStyle w:val="Default"/>
        <w:ind w:left="720"/>
        <w:rPr>
          <w:color w:val="000000" w:themeColor="text1"/>
          <w:sz w:val="28"/>
          <w:szCs w:val="28"/>
        </w:rPr>
      </w:pPr>
    </w:p>
    <w:p w14:paraId="2257FAD7" w14:textId="77777777" w:rsidR="00683E4B" w:rsidRPr="00683E4B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683E4B">
        <w:rPr>
          <w:sz w:val="28"/>
          <w:szCs w:val="28"/>
        </w:rPr>
        <w:t xml:space="preserve"> Экспертиза проекта бюджета должна основываться на принципах обоснованности, достаточности и достоверности.</w:t>
      </w:r>
    </w:p>
    <w:p w14:paraId="1A5767F3" w14:textId="711AFCEF" w:rsidR="00683E4B" w:rsidRPr="00683E4B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683E4B">
        <w:rPr>
          <w:sz w:val="28"/>
          <w:szCs w:val="28"/>
        </w:rPr>
        <w:t xml:space="preserve">  При осуществлении экспертизы проекта бюджета необходимо провести проверку соответствия Бюджетному кодексу Российской Федерации, действующему законодательству порядка, сроков составления проекта бюджета, состава и содержания проекта решения о бюджете на очередной финансовый год и плановый период, а также документов и материалов, представляемых одновременно с проектом решения о бюджете в Совет депутатов Яковлевского городского округа, которая должна предусматривать:</w:t>
      </w:r>
    </w:p>
    <w:p w14:paraId="43F12D80" w14:textId="7B8970F9" w:rsidR="00683E4B" w:rsidRPr="007A46CD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7A46CD">
        <w:rPr>
          <w:sz w:val="28"/>
          <w:szCs w:val="28"/>
        </w:rPr>
        <w:t xml:space="preserve"> - проверку соблюдения порядка составления проекта бюджета на очередной финансовый год и плановый период, определенного в статьях 169, </w:t>
      </w:r>
      <w:r w:rsidRPr="007A46CD">
        <w:rPr>
          <w:sz w:val="28"/>
          <w:szCs w:val="28"/>
        </w:rPr>
        <w:lastRenderedPageBreak/>
        <w:t>170.1 - 173, 174.1, 174.2, 179, 179.3, 179.4 и 184 Бюджетного кодекса Российской Федерации;</w:t>
      </w:r>
    </w:p>
    <w:p w14:paraId="57F103A4" w14:textId="0EAFB35D" w:rsidR="00683E4B" w:rsidRPr="007A46CD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7A46CD">
        <w:rPr>
          <w:sz w:val="28"/>
          <w:szCs w:val="28"/>
        </w:rPr>
        <w:t xml:space="preserve"> - проверку соблюдения требований статей 184.1, 184.2 и 185 Бюджетного кодекса Российской Федерации к составу, содержанию, срокам внесения проекта решения о бюджете, а также документов и материалов, представляемых одновременно с проектом решения о бюджете</w:t>
      </w:r>
      <w:r w:rsidR="00B45DA1" w:rsidRPr="007A46CD">
        <w:rPr>
          <w:sz w:val="28"/>
          <w:szCs w:val="28"/>
        </w:rPr>
        <w:t>;</w:t>
      </w:r>
    </w:p>
    <w:p w14:paraId="41F364E6" w14:textId="2CDE25A0" w:rsidR="00683E4B" w:rsidRPr="007A46CD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7A46CD">
        <w:rPr>
          <w:sz w:val="28"/>
          <w:szCs w:val="28"/>
        </w:rPr>
        <w:t xml:space="preserve"> - проверку соблюдения требований к основным характеристикам проекта бюджета, составу показателей, устанавливаемых в проекте решения о бюджете в соответствии со статьей 184.1 Бюджетного кодекса Р</w:t>
      </w:r>
      <w:r w:rsidR="00B45DA1" w:rsidRPr="007A46CD">
        <w:rPr>
          <w:sz w:val="28"/>
          <w:szCs w:val="28"/>
        </w:rPr>
        <w:t xml:space="preserve">оссийской </w:t>
      </w:r>
      <w:r w:rsidRPr="007A46CD">
        <w:rPr>
          <w:sz w:val="28"/>
          <w:szCs w:val="28"/>
        </w:rPr>
        <w:t>Ф</w:t>
      </w:r>
      <w:r w:rsidR="00B45DA1" w:rsidRPr="007A46CD">
        <w:rPr>
          <w:sz w:val="28"/>
          <w:szCs w:val="28"/>
        </w:rPr>
        <w:t>едерации</w:t>
      </w:r>
      <w:r w:rsidRPr="007A46CD">
        <w:rPr>
          <w:sz w:val="28"/>
          <w:szCs w:val="28"/>
        </w:rPr>
        <w:t>;</w:t>
      </w:r>
    </w:p>
    <w:p w14:paraId="340DBE24" w14:textId="565B6419" w:rsidR="00B45DA1" w:rsidRPr="007A46CD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7A46CD">
        <w:rPr>
          <w:sz w:val="28"/>
          <w:szCs w:val="28"/>
        </w:rPr>
        <w:t xml:space="preserve"> - проверку соответствия норм текстовых статей проекта решения о бюджете и документов и материалов, представляемых одновременно с проектом решения о бюджете, Бюджетному кодексу Р</w:t>
      </w:r>
      <w:r w:rsidR="007A46CD" w:rsidRPr="007A46CD">
        <w:rPr>
          <w:sz w:val="28"/>
          <w:szCs w:val="28"/>
        </w:rPr>
        <w:t xml:space="preserve">оссийской </w:t>
      </w:r>
      <w:r w:rsidRPr="007A46CD">
        <w:rPr>
          <w:sz w:val="28"/>
          <w:szCs w:val="28"/>
        </w:rPr>
        <w:t>Ф</w:t>
      </w:r>
      <w:r w:rsidR="007A46CD" w:rsidRPr="007A46CD">
        <w:rPr>
          <w:sz w:val="28"/>
          <w:szCs w:val="28"/>
        </w:rPr>
        <w:t>едерации</w:t>
      </w:r>
      <w:r w:rsidRPr="007A46CD">
        <w:rPr>
          <w:sz w:val="28"/>
          <w:szCs w:val="28"/>
        </w:rPr>
        <w:t xml:space="preserve"> и действующему законодательству;</w:t>
      </w:r>
    </w:p>
    <w:p w14:paraId="188A4AFC" w14:textId="0580AA31" w:rsidR="00683E4B" w:rsidRPr="007A46CD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7A46CD">
        <w:rPr>
          <w:sz w:val="28"/>
          <w:szCs w:val="28"/>
        </w:rPr>
        <w:t xml:space="preserve"> - проверку соблюдения сроков разработки и уточнения норм правовых актов, необходимых для реализации решения о бюджете, установленных графиком их подготовки;</w:t>
      </w:r>
    </w:p>
    <w:p w14:paraId="0DB047F1" w14:textId="3EF12323" w:rsidR="00683E4B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7A46CD">
        <w:rPr>
          <w:sz w:val="28"/>
          <w:szCs w:val="28"/>
        </w:rPr>
        <w:t xml:space="preserve"> - проверку соблюдения принципов бюджетной системы Российской Федерации, предусмотренных статьей 28 и установленных статьями 29 - 38.2 Бюджетного кодекса Р</w:t>
      </w:r>
      <w:r w:rsidR="007A46CD" w:rsidRPr="007A46CD">
        <w:rPr>
          <w:sz w:val="28"/>
          <w:szCs w:val="28"/>
        </w:rPr>
        <w:t xml:space="preserve">оссийской </w:t>
      </w:r>
      <w:r w:rsidRPr="007A46CD">
        <w:rPr>
          <w:sz w:val="28"/>
          <w:szCs w:val="28"/>
        </w:rPr>
        <w:t>Ф</w:t>
      </w:r>
      <w:r w:rsidR="007A46CD" w:rsidRPr="007A46CD">
        <w:rPr>
          <w:sz w:val="28"/>
          <w:szCs w:val="28"/>
        </w:rPr>
        <w:t>едерации</w:t>
      </w:r>
      <w:r w:rsidRPr="007A46CD">
        <w:rPr>
          <w:sz w:val="28"/>
          <w:szCs w:val="28"/>
        </w:rPr>
        <w:t xml:space="preserve"> (полноты отражения доходов, расходов и источников финансирования дефицитов бюджетов, сбалансированности бюджета, эффективности использования бюджетных средств, общего (совокупного) покрытия расходов бюджетов, прозрачности (открытости), достоверности бюджета, адресности и целевого характера бюджетных средств, подведомственности расходов бюджетов)</w:t>
      </w:r>
      <w:r w:rsidR="007A46CD" w:rsidRPr="007A46CD">
        <w:rPr>
          <w:sz w:val="28"/>
          <w:szCs w:val="28"/>
        </w:rPr>
        <w:t>.</w:t>
      </w:r>
      <w:r w:rsidRPr="007A46CD">
        <w:rPr>
          <w:sz w:val="28"/>
          <w:szCs w:val="28"/>
        </w:rPr>
        <w:t xml:space="preserve"> </w:t>
      </w:r>
    </w:p>
    <w:p w14:paraId="43DDBA20" w14:textId="77777777" w:rsidR="007A46CD" w:rsidRPr="007A46CD" w:rsidRDefault="007A46CD" w:rsidP="00C371CB">
      <w:pPr>
        <w:pStyle w:val="Default"/>
        <w:ind w:firstLine="709"/>
        <w:jc w:val="both"/>
        <w:rPr>
          <w:sz w:val="28"/>
          <w:szCs w:val="28"/>
        </w:rPr>
      </w:pPr>
    </w:p>
    <w:p w14:paraId="5466A44C" w14:textId="7E6ACFF5" w:rsidR="007A46CD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57481">
        <w:rPr>
          <w:sz w:val="28"/>
          <w:szCs w:val="28"/>
        </w:rPr>
        <w:t xml:space="preserve"> Экспертиза обоснованности показателей прогноза социально</w:t>
      </w:r>
      <w:r w:rsidR="007A46CD" w:rsidRPr="00857481">
        <w:rPr>
          <w:sz w:val="28"/>
          <w:szCs w:val="28"/>
        </w:rPr>
        <w:t>-</w:t>
      </w:r>
      <w:r w:rsidRPr="00857481">
        <w:rPr>
          <w:sz w:val="28"/>
          <w:szCs w:val="28"/>
        </w:rPr>
        <w:t>экономического развития городского округа на очередной финансовый год и плановый период должны осуществляться исходя из анализа нормативно</w:t>
      </w:r>
      <w:r w:rsidR="007A46CD" w:rsidRPr="00857481">
        <w:rPr>
          <w:sz w:val="28"/>
          <w:szCs w:val="28"/>
        </w:rPr>
        <w:t xml:space="preserve"> </w:t>
      </w:r>
      <w:r w:rsidRPr="00857481">
        <w:rPr>
          <w:sz w:val="28"/>
          <w:szCs w:val="28"/>
        </w:rPr>
        <w:t xml:space="preserve">методической базы прогнозирования, а также сопоставления фактических показателей социально-экономического развития городского округа за предыдущий год и ожидаемых итогов текущего года с прогнозными  показателями социально-экономического развития текущего года, очередного финансового года и планового периода. </w:t>
      </w:r>
    </w:p>
    <w:p w14:paraId="1ABAC2D4" w14:textId="77777777" w:rsidR="009E1FEE" w:rsidRPr="00857481" w:rsidRDefault="009E1FEE" w:rsidP="00767877">
      <w:pPr>
        <w:pStyle w:val="Default"/>
        <w:jc w:val="both"/>
        <w:rPr>
          <w:sz w:val="28"/>
          <w:szCs w:val="28"/>
        </w:rPr>
      </w:pPr>
    </w:p>
    <w:p w14:paraId="75F23FEF" w14:textId="77777777" w:rsidR="007A46CD" w:rsidRPr="00857481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57481">
        <w:rPr>
          <w:sz w:val="28"/>
          <w:szCs w:val="28"/>
        </w:rPr>
        <w:t>Проверка качества прогнозирования социально-экономического развития на очередной финансовый год и плановый период, включая обоснованность и реалистичность прогноза показателей, должна предусматривать:</w:t>
      </w:r>
    </w:p>
    <w:p w14:paraId="2F556FF4" w14:textId="777F1749" w:rsidR="007A46CD" w:rsidRPr="00857481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57481">
        <w:rPr>
          <w:sz w:val="28"/>
          <w:szCs w:val="28"/>
        </w:rPr>
        <w:t xml:space="preserve"> - проверку соблюдения принципа достоверности бюджета, закрепленного в статье 37 Бюджетного кодекса Р</w:t>
      </w:r>
      <w:r w:rsidR="00857481">
        <w:rPr>
          <w:sz w:val="28"/>
          <w:szCs w:val="28"/>
        </w:rPr>
        <w:t xml:space="preserve">оссийской </w:t>
      </w:r>
      <w:r w:rsidRPr="00857481">
        <w:rPr>
          <w:sz w:val="28"/>
          <w:szCs w:val="28"/>
        </w:rPr>
        <w:t>Ф</w:t>
      </w:r>
      <w:r w:rsidR="00857481">
        <w:rPr>
          <w:sz w:val="28"/>
          <w:szCs w:val="28"/>
        </w:rPr>
        <w:t>едерации</w:t>
      </w:r>
      <w:r w:rsidRPr="00857481">
        <w:rPr>
          <w:sz w:val="28"/>
          <w:szCs w:val="28"/>
        </w:rPr>
        <w:t>, который означает надежность показателей прогноза социально-экономического развития городского округа и реалистичность расчета доходов и расходов бюджета;</w:t>
      </w:r>
    </w:p>
    <w:p w14:paraId="5E9C9773" w14:textId="59A476BC" w:rsidR="007A46CD" w:rsidRPr="00857481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57481">
        <w:rPr>
          <w:sz w:val="28"/>
          <w:szCs w:val="28"/>
        </w:rPr>
        <w:lastRenderedPageBreak/>
        <w:t xml:space="preserve"> - проверку соблюдения требований к прогнозу социально</w:t>
      </w:r>
      <w:r w:rsidR="007A46CD" w:rsidRPr="00857481">
        <w:rPr>
          <w:sz w:val="28"/>
          <w:szCs w:val="28"/>
        </w:rPr>
        <w:t>-</w:t>
      </w:r>
      <w:r w:rsidRPr="00857481">
        <w:rPr>
          <w:sz w:val="28"/>
          <w:szCs w:val="28"/>
        </w:rPr>
        <w:t>экономического развития городского округа, установленных статьей 173 Бюджетного кодекса Р</w:t>
      </w:r>
      <w:r w:rsidR="00857481">
        <w:rPr>
          <w:sz w:val="28"/>
          <w:szCs w:val="28"/>
        </w:rPr>
        <w:t xml:space="preserve">оссийской </w:t>
      </w:r>
      <w:r w:rsidRPr="00857481">
        <w:rPr>
          <w:sz w:val="28"/>
          <w:szCs w:val="28"/>
        </w:rPr>
        <w:t>Ф</w:t>
      </w:r>
      <w:r w:rsidR="00857481">
        <w:rPr>
          <w:sz w:val="28"/>
          <w:szCs w:val="28"/>
        </w:rPr>
        <w:t>едерации</w:t>
      </w:r>
      <w:r w:rsidRPr="00857481">
        <w:rPr>
          <w:sz w:val="28"/>
          <w:szCs w:val="28"/>
        </w:rPr>
        <w:t xml:space="preserve"> и пунктом 1 статьи 174.1. Бюджетного кодекса Р</w:t>
      </w:r>
      <w:r w:rsidR="00857481">
        <w:rPr>
          <w:sz w:val="28"/>
          <w:szCs w:val="28"/>
        </w:rPr>
        <w:t xml:space="preserve">оссийской </w:t>
      </w:r>
      <w:r w:rsidRPr="00857481">
        <w:rPr>
          <w:sz w:val="28"/>
          <w:szCs w:val="28"/>
        </w:rPr>
        <w:t>Ф</w:t>
      </w:r>
      <w:r w:rsidR="00857481">
        <w:rPr>
          <w:sz w:val="28"/>
          <w:szCs w:val="28"/>
        </w:rPr>
        <w:t>едерации</w:t>
      </w:r>
      <w:r w:rsidRPr="00857481">
        <w:rPr>
          <w:sz w:val="28"/>
          <w:szCs w:val="28"/>
        </w:rPr>
        <w:t>;</w:t>
      </w:r>
    </w:p>
    <w:p w14:paraId="7DA2C0C5" w14:textId="509AB7EC" w:rsidR="007A46CD" w:rsidRPr="00857481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57481">
        <w:rPr>
          <w:sz w:val="28"/>
          <w:szCs w:val="28"/>
        </w:rPr>
        <w:t xml:space="preserve"> - проверку нормативно-методической базы экономического прогнозирования с точки зрения ее соответствия действующим нормативным правовым актам и возможности получения реалистичных значений экономических показателей, содержащихся в прогнозе социально</w:t>
      </w:r>
      <w:r w:rsidR="007A46CD" w:rsidRPr="00857481">
        <w:rPr>
          <w:sz w:val="28"/>
          <w:szCs w:val="28"/>
        </w:rPr>
        <w:t>-</w:t>
      </w:r>
      <w:r w:rsidRPr="00857481">
        <w:rPr>
          <w:sz w:val="28"/>
          <w:szCs w:val="28"/>
        </w:rPr>
        <w:t>экономического развития городского округа на очередной финансовый год и плановый период.</w:t>
      </w:r>
    </w:p>
    <w:p w14:paraId="5A8EB905" w14:textId="77777777" w:rsidR="00857481" w:rsidRPr="00857481" w:rsidRDefault="00857481" w:rsidP="00C371CB">
      <w:pPr>
        <w:pStyle w:val="Default"/>
        <w:ind w:firstLine="709"/>
        <w:jc w:val="both"/>
        <w:rPr>
          <w:sz w:val="28"/>
          <w:szCs w:val="28"/>
        </w:rPr>
      </w:pPr>
    </w:p>
    <w:p w14:paraId="54F2542D" w14:textId="77777777" w:rsidR="007A46CD" w:rsidRPr="00535EC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535ECF">
        <w:rPr>
          <w:sz w:val="28"/>
          <w:szCs w:val="28"/>
        </w:rPr>
        <w:t xml:space="preserve">  При проведении экспертизы формирования проекта бюджета необходимо представить оценку качества прогнозирования доходов бюджета на очередной финансовый год и плановый период, обоснованности и достоверности их объема и структуры, потенциальных резервов их увеличения.</w:t>
      </w:r>
    </w:p>
    <w:p w14:paraId="1FD39192" w14:textId="77777777" w:rsidR="007A46CD" w:rsidRPr="00535EC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535ECF">
        <w:rPr>
          <w:sz w:val="28"/>
          <w:szCs w:val="28"/>
        </w:rPr>
        <w:t xml:space="preserve"> Проверка и анализ обоснованности и достоверности доходов бюджета городского округа на очередной финансовый год и плановый период должны предусматривать:</w:t>
      </w:r>
    </w:p>
    <w:p w14:paraId="7700348D" w14:textId="4A58FA20" w:rsidR="007A46CD" w:rsidRPr="00535EC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535ECF">
        <w:rPr>
          <w:sz w:val="28"/>
          <w:szCs w:val="28"/>
        </w:rPr>
        <w:t xml:space="preserve"> - проверку соответствия прогнозируемых доходов Бюджетному кодексу Р</w:t>
      </w:r>
      <w:r w:rsidR="00535ECF" w:rsidRPr="00535ECF">
        <w:rPr>
          <w:sz w:val="28"/>
          <w:szCs w:val="28"/>
        </w:rPr>
        <w:t xml:space="preserve">оссийской </w:t>
      </w:r>
      <w:r w:rsidRPr="00535ECF">
        <w:rPr>
          <w:sz w:val="28"/>
          <w:szCs w:val="28"/>
        </w:rPr>
        <w:t>Ф</w:t>
      </w:r>
      <w:r w:rsidR="00535ECF" w:rsidRPr="00535ECF">
        <w:rPr>
          <w:sz w:val="28"/>
          <w:szCs w:val="28"/>
        </w:rPr>
        <w:t>едерации</w:t>
      </w:r>
      <w:r w:rsidRPr="00535ECF">
        <w:rPr>
          <w:sz w:val="28"/>
          <w:szCs w:val="28"/>
        </w:rPr>
        <w:t>, действующему законодательству, основным направлениям бюджетной и налоговой политики на очередной финансовый год и плановый период;</w:t>
      </w:r>
    </w:p>
    <w:p w14:paraId="131A2F18" w14:textId="2F4ED5BF" w:rsidR="00535ECF" w:rsidRPr="00535EC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535ECF">
        <w:rPr>
          <w:sz w:val="28"/>
          <w:szCs w:val="28"/>
        </w:rPr>
        <w:t xml:space="preserve"> -</w:t>
      </w:r>
      <w:r w:rsidR="009E1FEE">
        <w:rPr>
          <w:sz w:val="28"/>
          <w:szCs w:val="28"/>
        </w:rPr>
        <w:t xml:space="preserve"> </w:t>
      </w:r>
      <w:r w:rsidRPr="00535ECF">
        <w:rPr>
          <w:sz w:val="28"/>
          <w:szCs w:val="28"/>
        </w:rPr>
        <w:t>проверку соответствия установленным нормативам зачисления доходов в бюджет налоговых и неналоговых доходов бюджета городского округа, определенных в статьях 40, 41, 42, 46, 61.2, 62 Бюджетного кодекса Р</w:t>
      </w:r>
      <w:r w:rsidR="00535ECF" w:rsidRPr="00535ECF">
        <w:rPr>
          <w:sz w:val="28"/>
          <w:szCs w:val="28"/>
        </w:rPr>
        <w:t xml:space="preserve">оссийской </w:t>
      </w:r>
      <w:r w:rsidRPr="00535ECF">
        <w:rPr>
          <w:sz w:val="28"/>
          <w:szCs w:val="28"/>
        </w:rPr>
        <w:t>Ф</w:t>
      </w:r>
      <w:r w:rsidR="00535ECF" w:rsidRPr="00535ECF">
        <w:rPr>
          <w:sz w:val="28"/>
          <w:szCs w:val="28"/>
        </w:rPr>
        <w:t>едерации</w:t>
      </w:r>
      <w:r w:rsidRPr="00535ECF">
        <w:rPr>
          <w:sz w:val="28"/>
          <w:szCs w:val="28"/>
        </w:rPr>
        <w:t>;</w:t>
      </w:r>
    </w:p>
    <w:p w14:paraId="6A82A67F" w14:textId="6998B58D" w:rsidR="007A46CD" w:rsidRPr="00535EC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535ECF">
        <w:rPr>
          <w:sz w:val="28"/>
          <w:szCs w:val="28"/>
        </w:rPr>
        <w:t xml:space="preserve"> - проверку соблюдения требований статьи 64 Бюджетного кодекса Р</w:t>
      </w:r>
      <w:r w:rsidR="00535ECF" w:rsidRPr="00535ECF">
        <w:rPr>
          <w:sz w:val="28"/>
          <w:szCs w:val="28"/>
        </w:rPr>
        <w:t xml:space="preserve">оссийской </w:t>
      </w:r>
      <w:r w:rsidRPr="00535ECF">
        <w:rPr>
          <w:sz w:val="28"/>
          <w:szCs w:val="28"/>
        </w:rPr>
        <w:t>Ф</w:t>
      </w:r>
      <w:r w:rsidR="00535ECF" w:rsidRPr="00535ECF">
        <w:rPr>
          <w:sz w:val="28"/>
          <w:szCs w:val="28"/>
        </w:rPr>
        <w:t>едерации</w:t>
      </w:r>
      <w:r w:rsidRPr="00535ECF">
        <w:rPr>
          <w:sz w:val="28"/>
          <w:szCs w:val="28"/>
        </w:rPr>
        <w:t>;</w:t>
      </w:r>
    </w:p>
    <w:p w14:paraId="224C249B" w14:textId="77777777" w:rsidR="007A46CD" w:rsidRPr="00535EC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535ECF">
        <w:rPr>
          <w:sz w:val="28"/>
          <w:szCs w:val="28"/>
        </w:rPr>
        <w:t xml:space="preserve"> - проверку прогноза безвозмездных поступлений проекта бюджета городского округа на очередной финансовый год и на плановый период;</w:t>
      </w:r>
    </w:p>
    <w:p w14:paraId="7CCC5AC6" w14:textId="3F44BF2E" w:rsidR="00857481" w:rsidRPr="008B4477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B4477">
        <w:rPr>
          <w:sz w:val="28"/>
          <w:szCs w:val="28"/>
        </w:rPr>
        <w:t>- анализ действующих и принимаемых расходных обязательств городского округа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расходов;</w:t>
      </w:r>
    </w:p>
    <w:p w14:paraId="6EA098C0" w14:textId="2210E275" w:rsidR="00857481" w:rsidRPr="008B4477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B4477">
        <w:rPr>
          <w:sz w:val="28"/>
          <w:szCs w:val="28"/>
        </w:rPr>
        <w:t xml:space="preserve"> - анализ бюджетных ассигнований, направляемых на исполнение публичных нормативных обязательств;</w:t>
      </w:r>
    </w:p>
    <w:p w14:paraId="4C9DD71A" w14:textId="42DFB7F0" w:rsidR="00857481" w:rsidRPr="008B4477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B4477">
        <w:rPr>
          <w:sz w:val="28"/>
          <w:szCs w:val="28"/>
        </w:rPr>
        <w:t xml:space="preserve"> - анализ качества формирования проекта бюджета городского округа на очередной финансовый год и плановый период в программном формате, финансового обеспечения муниципальных программ на основании паспортов (проектов паспортов) муниципальных программ, предусматривающий в том числе оценку обоснованности изменений, вносимых в паспорта муниципальных программ, и их влияния на достижение целей и решение задач, определенных документами стратегического планирования, проверку </w:t>
      </w:r>
      <w:r w:rsidRPr="008B4477">
        <w:rPr>
          <w:sz w:val="28"/>
          <w:szCs w:val="28"/>
        </w:rPr>
        <w:lastRenderedPageBreak/>
        <w:t>соответствия объемов бюджетных ассигнований, предусмотренных на реализацию муниципальной программы проектом бюджета городского  округа на очередной финансовый год и плановый период, показателям паспорта (проекта паспорта) муниципальной программы, анализ динамики значений показателей (индикаторов) паспортов (проектов паспортов) муниципальных программ в сравнении с динамикой расходов бюджета городского округа, предусмотренных паспортами (проектами паспортов) муниципальных программ и проектом бюджета городского округа (в целом, а также в разрезе подпрограмм);</w:t>
      </w:r>
    </w:p>
    <w:p w14:paraId="4FD8311F" w14:textId="77777777" w:rsidR="00CA4683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8B4477">
        <w:rPr>
          <w:sz w:val="28"/>
          <w:szCs w:val="28"/>
        </w:rPr>
        <w:t xml:space="preserve"> - </w:t>
      </w:r>
      <w:bookmarkStart w:id="1" w:name="_Hlk59179831"/>
      <w:r w:rsidRPr="008B4477">
        <w:rPr>
          <w:sz w:val="28"/>
          <w:szCs w:val="28"/>
        </w:rPr>
        <w:t xml:space="preserve">оценку объема и порядка формирования, использования средств резервного фонда </w:t>
      </w:r>
      <w:r w:rsidR="008B4477">
        <w:rPr>
          <w:sz w:val="28"/>
          <w:szCs w:val="28"/>
        </w:rPr>
        <w:t>Яковлевского городского округа</w:t>
      </w:r>
      <w:r w:rsidRPr="008B4477">
        <w:rPr>
          <w:sz w:val="28"/>
          <w:szCs w:val="28"/>
        </w:rPr>
        <w:t xml:space="preserve"> в соответствии со статьей 81 Бюджетного кодекса Р</w:t>
      </w:r>
      <w:r w:rsidR="008B4477">
        <w:rPr>
          <w:sz w:val="28"/>
          <w:szCs w:val="28"/>
        </w:rPr>
        <w:t xml:space="preserve">оссийской </w:t>
      </w:r>
      <w:r w:rsidRPr="008B4477">
        <w:rPr>
          <w:sz w:val="28"/>
          <w:szCs w:val="28"/>
        </w:rPr>
        <w:t>Ф</w:t>
      </w:r>
      <w:r w:rsidR="008B4477">
        <w:rPr>
          <w:sz w:val="28"/>
          <w:szCs w:val="28"/>
        </w:rPr>
        <w:t>едерации</w:t>
      </w:r>
      <w:r w:rsidR="00CA4683">
        <w:rPr>
          <w:sz w:val="28"/>
          <w:szCs w:val="28"/>
        </w:rPr>
        <w:t>;</w:t>
      </w:r>
    </w:p>
    <w:bookmarkEnd w:id="1"/>
    <w:p w14:paraId="2A00A20F" w14:textId="3DC79347" w:rsidR="00CA4683" w:rsidRDefault="00CA4683" w:rsidP="00CA46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E4B" w:rsidRPr="008B4477">
        <w:rPr>
          <w:sz w:val="28"/>
          <w:szCs w:val="28"/>
        </w:rPr>
        <w:t xml:space="preserve"> </w:t>
      </w:r>
      <w:r w:rsidRPr="008B4477">
        <w:rPr>
          <w:sz w:val="28"/>
          <w:szCs w:val="28"/>
        </w:rPr>
        <w:t xml:space="preserve">оценку объема и порядка формирования, использования средств </w:t>
      </w:r>
      <w:r>
        <w:rPr>
          <w:sz w:val="28"/>
          <w:szCs w:val="28"/>
        </w:rPr>
        <w:t>дорожного</w:t>
      </w:r>
      <w:r w:rsidRPr="008B4477">
        <w:rPr>
          <w:sz w:val="28"/>
          <w:szCs w:val="28"/>
        </w:rPr>
        <w:t xml:space="preserve"> фонда </w:t>
      </w:r>
      <w:r>
        <w:rPr>
          <w:sz w:val="28"/>
          <w:szCs w:val="28"/>
        </w:rPr>
        <w:t>Яковлевского городского округа</w:t>
      </w:r>
      <w:r w:rsidRPr="008B4477">
        <w:rPr>
          <w:sz w:val="28"/>
          <w:szCs w:val="28"/>
        </w:rPr>
        <w:t xml:space="preserve"> в соответствии со статьей </w:t>
      </w:r>
      <w:r>
        <w:rPr>
          <w:sz w:val="28"/>
          <w:szCs w:val="28"/>
        </w:rPr>
        <w:t>179.4</w:t>
      </w:r>
      <w:r w:rsidRPr="008B4477">
        <w:rPr>
          <w:sz w:val="28"/>
          <w:szCs w:val="28"/>
        </w:rPr>
        <w:t xml:space="preserve"> Бюджетного кодекса Р</w:t>
      </w:r>
      <w:r>
        <w:rPr>
          <w:sz w:val="28"/>
          <w:szCs w:val="28"/>
        </w:rPr>
        <w:t xml:space="preserve">оссийской </w:t>
      </w:r>
      <w:r w:rsidRPr="008B4477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14:paraId="04DD4B70" w14:textId="77777777" w:rsidR="008B4477" w:rsidRPr="008B4477" w:rsidRDefault="008B4477" w:rsidP="00767877">
      <w:pPr>
        <w:pStyle w:val="Default"/>
        <w:jc w:val="both"/>
        <w:rPr>
          <w:sz w:val="28"/>
          <w:szCs w:val="28"/>
        </w:rPr>
      </w:pPr>
    </w:p>
    <w:p w14:paraId="03612904" w14:textId="416F3CCB" w:rsidR="00857481" w:rsidRPr="00D63F5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D63F5F">
        <w:rPr>
          <w:sz w:val="28"/>
          <w:szCs w:val="28"/>
        </w:rPr>
        <w:t xml:space="preserve"> При проведении экспертизы проекта бюджета городского округа необходимо провести оценку эффективности межбюджетных отношений, которая предусматривает:</w:t>
      </w:r>
    </w:p>
    <w:p w14:paraId="2158A9EE" w14:textId="0990C5E1" w:rsidR="00857481" w:rsidRPr="00D63F5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D63F5F">
        <w:rPr>
          <w:sz w:val="28"/>
          <w:szCs w:val="28"/>
        </w:rPr>
        <w:t xml:space="preserve"> - проверку соблюдения условий предоставления межбюджетных трансфертов из бюджетов бюджетной системы Российской Федерации в соответствии со статьями 135, 136, 139, 139.1, 140 Бюджетного кодекса Р</w:t>
      </w:r>
      <w:r w:rsidR="00D63F5F" w:rsidRPr="00D63F5F">
        <w:rPr>
          <w:sz w:val="28"/>
          <w:szCs w:val="28"/>
        </w:rPr>
        <w:t xml:space="preserve">оссийской </w:t>
      </w:r>
      <w:r w:rsidRPr="00D63F5F">
        <w:rPr>
          <w:sz w:val="28"/>
          <w:szCs w:val="28"/>
        </w:rPr>
        <w:t>Ф</w:t>
      </w:r>
      <w:r w:rsidR="00D63F5F" w:rsidRPr="00D63F5F">
        <w:rPr>
          <w:sz w:val="28"/>
          <w:szCs w:val="28"/>
        </w:rPr>
        <w:t>едерации</w:t>
      </w:r>
      <w:r w:rsidRPr="00D63F5F">
        <w:rPr>
          <w:sz w:val="28"/>
          <w:szCs w:val="28"/>
        </w:rPr>
        <w:t>;</w:t>
      </w:r>
    </w:p>
    <w:p w14:paraId="745FD27D" w14:textId="77777777" w:rsidR="00857481" w:rsidRPr="00D63F5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D63F5F">
        <w:rPr>
          <w:sz w:val="28"/>
          <w:szCs w:val="28"/>
        </w:rPr>
        <w:t xml:space="preserve"> - сравнение и проверку обоснованности объемов межбюджетных трансфертов, предоставляемых в форме субсидий, субвенций, иных межбюджетных трансфертов;</w:t>
      </w:r>
    </w:p>
    <w:p w14:paraId="28985955" w14:textId="5996B464" w:rsidR="00535ECF" w:rsidRPr="00D63F5F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D63F5F">
        <w:rPr>
          <w:sz w:val="28"/>
          <w:szCs w:val="28"/>
        </w:rPr>
        <w:t xml:space="preserve"> - проверку обоснованности текстовых статей, регулирующих особенности использования межбюджетных трансфертов.</w:t>
      </w:r>
    </w:p>
    <w:p w14:paraId="05935898" w14:textId="77777777" w:rsidR="00D63F5F" w:rsidRPr="00D63F5F" w:rsidRDefault="00D63F5F" w:rsidP="00C371CB">
      <w:pPr>
        <w:pStyle w:val="Default"/>
        <w:ind w:firstLine="709"/>
        <w:jc w:val="both"/>
        <w:rPr>
          <w:sz w:val="28"/>
          <w:szCs w:val="28"/>
        </w:rPr>
      </w:pPr>
    </w:p>
    <w:p w14:paraId="74FB5DA4" w14:textId="22B8DA38" w:rsidR="00857481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При осуществлении экспертизы формирования бюджета необходимо провести оценку прогнозирования, обоснованности и достоверности объема и структуры источников финансирования дефицита бюджета городского округа на очередной финансовый год и плановый период, прогнозируемого объема и структуры муниципального долга городского округа.</w:t>
      </w:r>
    </w:p>
    <w:p w14:paraId="68D4AA9A" w14:textId="1B1AFA27" w:rsidR="00857481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Проверка и анализ обоснованности и достоверности формирования источников финансирования дефицита бюджета городского округа, предельных размеров муниципального долга городского округа, должны предусматривать:</w:t>
      </w:r>
    </w:p>
    <w:p w14:paraId="7C842C1F" w14:textId="1AA5DCDF" w:rsidR="00535ECF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- проверку соблюдения требований следующих статей Бюджетного кодекса Р</w:t>
      </w:r>
      <w:r w:rsidR="00CA4683">
        <w:rPr>
          <w:sz w:val="28"/>
          <w:szCs w:val="28"/>
        </w:rPr>
        <w:t xml:space="preserve">оссийской </w:t>
      </w:r>
      <w:r w:rsidRPr="002A15BA">
        <w:rPr>
          <w:sz w:val="28"/>
          <w:szCs w:val="28"/>
        </w:rPr>
        <w:t>Ф</w:t>
      </w:r>
      <w:r w:rsidR="00CA4683">
        <w:rPr>
          <w:sz w:val="28"/>
          <w:szCs w:val="28"/>
        </w:rPr>
        <w:t>едерации</w:t>
      </w:r>
      <w:r w:rsidRPr="002A15BA">
        <w:rPr>
          <w:sz w:val="28"/>
          <w:szCs w:val="28"/>
        </w:rPr>
        <w:t>:</w:t>
      </w:r>
    </w:p>
    <w:p w14:paraId="5A6EE493" w14:textId="0D525B3B" w:rsidR="00857481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- статьи 32 по полноте отражения источников финансирования дефицитов бюджетов, статьи 92.1 по установлению размера дефицита местного бюджета, статьи 93.1 по зачислению средств от продажи акций и </w:t>
      </w:r>
      <w:r w:rsidRPr="002A15BA">
        <w:rPr>
          <w:sz w:val="28"/>
          <w:szCs w:val="28"/>
        </w:rPr>
        <w:lastRenderedPageBreak/>
        <w:t>иных форм участия в капитале, находящихся в муниципальной собственности</w:t>
      </w:r>
      <w:r w:rsidR="002A15BA" w:rsidRPr="002A15BA">
        <w:rPr>
          <w:sz w:val="28"/>
          <w:szCs w:val="28"/>
        </w:rPr>
        <w:t>;</w:t>
      </w:r>
    </w:p>
    <w:p w14:paraId="4307B6A5" w14:textId="77777777" w:rsidR="00857481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- оценку обоснованности формирования источников внутреннего финансирования дефицита бюджета городского округа и структуры источников финансирования дефицита бюджета городского округа;</w:t>
      </w:r>
    </w:p>
    <w:p w14:paraId="280C3776" w14:textId="720AB3EC" w:rsidR="00857481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- проверку соблюдения следующих статей Бюджетного кодекса Р</w:t>
      </w:r>
      <w:r w:rsidR="00CA4683">
        <w:rPr>
          <w:sz w:val="28"/>
          <w:szCs w:val="28"/>
        </w:rPr>
        <w:t xml:space="preserve">оссийской </w:t>
      </w:r>
      <w:r w:rsidRPr="002A15BA">
        <w:rPr>
          <w:sz w:val="28"/>
          <w:szCs w:val="28"/>
        </w:rPr>
        <w:t>Ф</w:t>
      </w:r>
      <w:r w:rsidR="00CA4683">
        <w:rPr>
          <w:sz w:val="28"/>
          <w:szCs w:val="28"/>
        </w:rPr>
        <w:t>едерации</w:t>
      </w:r>
      <w:r w:rsidRPr="002A15BA">
        <w:rPr>
          <w:sz w:val="28"/>
          <w:szCs w:val="28"/>
        </w:rPr>
        <w:t>: 101 и 102 по управлению муниципальным долгом и соблюдению ответственности по долговым обязательствам, статьи 100 по структуре муниципального долга, видам и срочности долговых обязательств, статьи 103 по осуществлению муниципальных заимствований, статьи 105 по реструктуризации долга, статей 110.1, 110.2 по программам муниципальных заимствований и муниципальных гарантий,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предоставлению и обеспечению исполнения обязательств по муниципальным гарантиям, порядка и условий предоставления муниципальных гарантий;</w:t>
      </w:r>
    </w:p>
    <w:p w14:paraId="776EA44D" w14:textId="77777777" w:rsidR="00857481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- проверку соответствия основным направлениям долговой политики объемов муниципальных заимствований, влияния предлагаемых объемов и форм заимствований на динамику и условия обслуживания задолженности;</w:t>
      </w:r>
    </w:p>
    <w:p w14:paraId="16397A1F" w14:textId="77777777" w:rsidR="009E1FEE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- сопоставление динамики средств на погашение муниципального долга, предусмотренных в проекте бюджета городского округа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14:paraId="66DA0833" w14:textId="308916B9" w:rsidR="00857481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- оценку обоснованности и достоверности предельных размеров муниципального долга (на 1 января года, следующего за очередным финансовым годом и каждым годом планового периода), изменения его структуры, бюджетных ассигнований на погашение муниципального долга исходя из графиков платежей, и новых муниципальных заимствований в соответствии с основными направлениями долговой политики</w:t>
      </w:r>
      <w:r w:rsidR="009B6CD2">
        <w:rPr>
          <w:sz w:val="28"/>
          <w:szCs w:val="28"/>
        </w:rPr>
        <w:t>.</w:t>
      </w:r>
      <w:r w:rsidRPr="002A15BA">
        <w:rPr>
          <w:sz w:val="28"/>
          <w:szCs w:val="28"/>
        </w:rPr>
        <w:t xml:space="preserve"> </w:t>
      </w:r>
    </w:p>
    <w:p w14:paraId="2AA2F969" w14:textId="77777777" w:rsidR="002A15BA" w:rsidRPr="002A15BA" w:rsidRDefault="002A15BA" w:rsidP="00C371CB">
      <w:pPr>
        <w:pStyle w:val="Default"/>
        <w:ind w:firstLine="709"/>
        <w:jc w:val="both"/>
        <w:rPr>
          <w:sz w:val="28"/>
          <w:szCs w:val="28"/>
        </w:rPr>
      </w:pPr>
    </w:p>
    <w:p w14:paraId="586D138A" w14:textId="6CE6B8C0" w:rsid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>Организация экспертизы формирования бюджета городского округа осуществляется исходя из установленных законодательством Российской Федерации и нормативными правовыми актами городского округа этапов и сроков бюджетного процесса в части формирования бюджета городского округа на очередной финансовый год и на плановый период и предусматривает следующие этапы работы:</w:t>
      </w:r>
    </w:p>
    <w:p w14:paraId="6A4A92C9" w14:textId="74E17AF3" w:rsidR="009E1FEE" w:rsidRPr="002A15BA" w:rsidRDefault="009E1FEE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>I этап - проверка и анализ прогноза основных экономических показателей социально-экономического развития городского округа на очередной финансовый год и на плановый период; проверка и анализ обоснованности формирования проекта бюджета городского округа на очередной финансовый год и на плановый период, наличия и состояния нормативно-методической базы его формирования.</w:t>
      </w:r>
    </w:p>
    <w:p w14:paraId="122EF6F8" w14:textId="489E1D93" w:rsidR="002A15BA" w:rsidRPr="009B6CD2" w:rsidRDefault="009E1FEE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lastRenderedPageBreak/>
        <w:t xml:space="preserve"> II </w:t>
      </w:r>
      <w:r>
        <w:rPr>
          <w:sz w:val="28"/>
          <w:szCs w:val="28"/>
        </w:rPr>
        <w:t>э</w:t>
      </w:r>
      <w:r w:rsidR="00683E4B" w:rsidRPr="002A15BA">
        <w:rPr>
          <w:sz w:val="28"/>
          <w:szCs w:val="28"/>
        </w:rPr>
        <w:t>тап</w:t>
      </w:r>
      <w:r w:rsidR="002A15BA" w:rsidRPr="002A15BA">
        <w:rPr>
          <w:sz w:val="28"/>
          <w:szCs w:val="28"/>
        </w:rPr>
        <w:t xml:space="preserve"> -</w:t>
      </w:r>
      <w:r w:rsidR="00683E4B" w:rsidRPr="002A15BA">
        <w:rPr>
          <w:sz w:val="28"/>
          <w:szCs w:val="28"/>
        </w:rPr>
        <w:t xml:space="preserve"> анализ послания Президента Российской Федерации; анализ основных направлений налоговой политики; анализ основных направлений бюджетной политики; анализ основных направлений долговой политики; анализ проектов федеральных законов о внесении изменений в законодательство Российской Федерации о налогах и сборах;  анализ нормативных правовых актов, регулирующих расходные обязательства городского округа; анализ основных характеристик проекта бюджета городского округа, расходов бюджета городского округа по разделам, подразделам, целевым статьям (муниципальным</w:t>
      </w:r>
      <w:r w:rsidR="00683E4B">
        <w:t xml:space="preserve"> </w:t>
      </w:r>
      <w:r w:rsidR="00683E4B" w:rsidRPr="009B6CD2">
        <w:rPr>
          <w:sz w:val="28"/>
          <w:szCs w:val="28"/>
        </w:rPr>
        <w:t>программам) классификации расходов бюджета.</w:t>
      </w:r>
    </w:p>
    <w:p w14:paraId="68CE1134" w14:textId="0936A15C" w:rsid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>III этап</w:t>
      </w:r>
      <w:r w:rsidR="002A15BA" w:rsidRPr="002A15BA">
        <w:rPr>
          <w:sz w:val="28"/>
          <w:szCs w:val="28"/>
        </w:rPr>
        <w:t xml:space="preserve"> -</w:t>
      </w:r>
      <w:r w:rsidRPr="002A15BA">
        <w:rPr>
          <w:sz w:val="28"/>
          <w:szCs w:val="28"/>
        </w:rPr>
        <w:t xml:space="preserve"> подготовка заключения Контрольно-счетной </w:t>
      </w:r>
      <w:r w:rsidR="009B6CD2">
        <w:rPr>
          <w:sz w:val="28"/>
          <w:szCs w:val="28"/>
        </w:rPr>
        <w:t>комиссией Яковлевского городского окр</w:t>
      </w:r>
      <w:r w:rsidR="00050A66">
        <w:rPr>
          <w:sz w:val="28"/>
          <w:szCs w:val="28"/>
        </w:rPr>
        <w:t>у</w:t>
      </w:r>
      <w:r w:rsidR="009B6CD2">
        <w:rPr>
          <w:sz w:val="28"/>
          <w:szCs w:val="28"/>
        </w:rPr>
        <w:t>га.</w:t>
      </w:r>
    </w:p>
    <w:p w14:paraId="63EBB4B6" w14:textId="77777777" w:rsidR="002A15BA" w:rsidRPr="002A15BA" w:rsidRDefault="002A15BA" w:rsidP="00C371CB">
      <w:pPr>
        <w:pStyle w:val="Default"/>
        <w:ind w:firstLine="709"/>
        <w:jc w:val="both"/>
        <w:rPr>
          <w:sz w:val="28"/>
          <w:szCs w:val="28"/>
        </w:rPr>
      </w:pPr>
    </w:p>
    <w:p w14:paraId="6AD3E937" w14:textId="77777777" w:rsidR="002A15BA" w:rsidRPr="002A15BA" w:rsidRDefault="00683E4B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 xml:space="preserve"> Организационно-распорядительными документами, необходимыми для проведения экспертизы формирования бюджета городского округа на очередной финансовый год и на плановый период являются:</w:t>
      </w:r>
    </w:p>
    <w:p w14:paraId="5DF24838" w14:textId="77777777" w:rsidR="002A15BA" w:rsidRDefault="002A15BA" w:rsidP="00C371CB">
      <w:pPr>
        <w:pStyle w:val="Default"/>
        <w:ind w:firstLine="709"/>
        <w:jc w:val="both"/>
        <w:rPr>
          <w:sz w:val="28"/>
          <w:szCs w:val="28"/>
        </w:rPr>
      </w:pPr>
      <w:r w:rsidRPr="002A15BA">
        <w:rPr>
          <w:sz w:val="28"/>
          <w:szCs w:val="28"/>
        </w:rPr>
        <w:t>-</w:t>
      </w:r>
      <w:r w:rsidR="00683E4B" w:rsidRPr="002A15BA">
        <w:rPr>
          <w:sz w:val="28"/>
          <w:szCs w:val="28"/>
        </w:rPr>
        <w:t xml:space="preserve"> Регламент Контрольно-счетной </w:t>
      </w:r>
      <w:r w:rsidRPr="002A15BA">
        <w:rPr>
          <w:sz w:val="28"/>
          <w:szCs w:val="28"/>
        </w:rPr>
        <w:t>комиссии Яковлевского городского округа</w:t>
      </w:r>
      <w:r w:rsidR="00683E4B" w:rsidRPr="002A15BA">
        <w:rPr>
          <w:sz w:val="28"/>
          <w:szCs w:val="28"/>
        </w:rPr>
        <w:t>;</w:t>
      </w:r>
    </w:p>
    <w:p w14:paraId="29F1BF6C" w14:textId="77777777" w:rsidR="002A15BA" w:rsidRDefault="002A15BA" w:rsidP="00C371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E4B" w:rsidRPr="002A15BA">
        <w:rPr>
          <w:sz w:val="28"/>
          <w:szCs w:val="28"/>
        </w:rPr>
        <w:t xml:space="preserve"> настоящий Стандарт;</w:t>
      </w:r>
    </w:p>
    <w:p w14:paraId="3DC0DAB2" w14:textId="3A494C9B" w:rsidR="00EF5ACA" w:rsidRPr="002A15BA" w:rsidRDefault="002A15BA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683E4B" w:rsidRPr="002A15BA">
        <w:rPr>
          <w:sz w:val="28"/>
          <w:szCs w:val="28"/>
        </w:rPr>
        <w:t xml:space="preserve"> план работы Контрольно-счетной </w:t>
      </w:r>
      <w:r w:rsidRPr="002A15BA">
        <w:rPr>
          <w:sz w:val="28"/>
          <w:szCs w:val="28"/>
        </w:rPr>
        <w:t>комиссии Яковлевского городского округа.</w:t>
      </w:r>
    </w:p>
    <w:p w14:paraId="5A01FB6E" w14:textId="1917948A" w:rsidR="00EF5ACA" w:rsidRDefault="00EF5ACA" w:rsidP="00C371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14:paraId="5C60ADBD" w14:textId="458A4C24" w:rsidR="00EF5ACA" w:rsidRDefault="00EF5ACA" w:rsidP="00EF5ACA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EF5ACA">
        <w:rPr>
          <w:b/>
          <w:bCs/>
          <w:sz w:val="28"/>
          <w:szCs w:val="28"/>
        </w:rPr>
        <w:t>Оформление результатов экспертизы проекта бюджет</w:t>
      </w:r>
      <w:r>
        <w:rPr>
          <w:b/>
          <w:bCs/>
          <w:sz w:val="28"/>
          <w:szCs w:val="28"/>
        </w:rPr>
        <w:t xml:space="preserve">а </w:t>
      </w:r>
      <w:r w:rsidR="00DF43C8">
        <w:rPr>
          <w:b/>
          <w:bCs/>
          <w:sz w:val="28"/>
          <w:szCs w:val="28"/>
        </w:rPr>
        <w:t xml:space="preserve">Яковлевского </w:t>
      </w:r>
      <w:r>
        <w:rPr>
          <w:b/>
          <w:bCs/>
          <w:sz w:val="28"/>
          <w:szCs w:val="28"/>
        </w:rPr>
        <w:t>городского округа</w:t>
      </w:r>
    </w:p>
    <w:p w14:paraId="58978DCA" w14:textId="77777777" w:rsidR="00EF5ACA" w:rsidRPr="00EF5ACA" w:rsidRDefault="00EF5ACA" w:rsidP="00EF5ACA">
      <w:pPr>
        <w:pStyle w:val="Default"/>
        <w:ind w:left="720"/>
        <w:rPr>
          <w:b/>
          <w:bCs/>
          <w:sz w:val="28"/>
          <w:szCs w:val="28"/>
        </w:rPr>
      </w:pPr>
    </w:p>
    <w:p w14:paraId="6F4CFDB9" w14:textId="051C7F2A" w:rsidR="00EF5ACA" w:rsidRPr="00EF5ACA" w:rsidRDefault="00EF5ACA" w:rsidP="00EF5ACA">
      <w:pPr>
        <w:pStyle w:val="Default"/>
        <w:ind w:firstLine="709"/>
        <w:jc w:val="both"/>
        <w:rPr>
          <w:sz w:val="28"/>
          <w:szCs w:val="28"/>
        </w:rPr>
      </w:pPr>
      <w:bookmarkStart w:id="2" w:name="_Hlk59624626"/>
      <w:r w:rsidRPr="00EF5ACA">
        <w:rPr>
          <w:sz w:val="28"/>
          <w:szCs w:val="28"/>
        </w:rPr>
        <w:t>Заключение К</w:t>
      </w:r>
      <w:r w:rsidR="00DF43C8">
        <w:rPr>
          <w:sz w:val="28"/>
          <w:szCs w:val="28"/>
        </w:rPr>
        <w:t>онтрольно-счетной комиссии</w:t>
      </w:r>
      <w:r w:rsidRPr="00EF5ACA">
        <w:rPr>
          <w:sz w:val="28"/>
          <w:szCs w:val="28"/>
        </w:rPr>
        <w:t xml:space="preserve"> на проект бюджета </w:t>
      </w:r>
      <w:r>
        <w:rPr>
          <w:sz w:val="28"/>
          <w:szCs w:val="28"/>
        </w:rPr>
        <w:t xml:space="preserve">городского округа </w:t>
      </w:r>
      <w:r w:rsidRPr="00EF5ACA">
        <w:rPr>
          <w:sz w:val="28"/>
          <w:szCs w:val="28"/>
        </w:rPr>
        <w:t xml:space="preserve">формируется в соответствии со следующей примерной структурой: </w:t>
      </w:r>
    </w:p>
    <w:p w14:paraId="33CB147C" w14:textId="1D18FE84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171">
        <w:rPr>
          <w:sz w:val="28"/>
          <w:szCs w:val="28"/>
        </w:rPr>
        <w:t>1. Общие положения.</w:t>
      </w:r>
    </w:p>
    <w:p w14:paraId="22A07199" w14:textId="62E8D1C3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 w:rsidRPr="00396171">
        <w:rPr>
          <w:sz w:val="28"/>
          <w:szCs w:val="28"/>
        </w:rPr>
        <w:t xml:space="preserve"> 2. Основные характеристики бюджета муниципального образования</w:t>
      </w:r>
      <w:r>
        <w:rPr>
          <w:sz w:val="28"/>
          <w:szCs w:val="28"/>
        </w:rPr>
        <w:t>.</w:t>
      </w:r>
      <w:r w:rsidRPr="00396171">
        <w:rPr>
          <w:sz w:val="28"/>
          <w:szCs w:val="28"/>
        </w:rPr>
        <w:t xml:space="preserve"> </w:t>
      </w:r>
    </w:p>
    <w:p w14:paraId="361DC6A9" w14:textId="346ACE68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171">
        <w:rPr>
          <w:sz w:val="28"/>
          <w:szCs w:val="28"/>
        </w:rPr>
        <w:t>3. Доходы бюджета муниципального образования</w:t>
      </w:r>
      <w:r>
        <w:rPr>
          <w:sz w:val="28"/>
          <w:szCs w:val="28"/>
        </w:rPr>
        <w:t>.</w:t>
      </w:r>
    </w:p>
    <w:p w14:paraId="55560B2C" w14:textId="007D3EF5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 w:rsidRPr="00396171">
        <w:rPr>
          <w:sz w:val="28"/>
          <w:szCs w:val="28"/>
        </w:rPr>
        <w:t xml:space="preserve"> 3.1. Налоговые доходы</w:t>
      </w:r>
      <w:r>
        <w:rPr>
          <w:sz w:val="28"/>
          <w:szCs w:val="28"/>
        </w:rPr>
        <w:t>.</w:t>
      </w:r>
    </w:p>
    <w:p w14:paraId="59A6ED3B" w14:textId="5FE4E1F1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 w:rsidRPr="00396171">
        <w:rPr>
          <w:sz w:val="28"/>
          <w:szCs w:val="28"/>
        </w:rPr>
        <w:t xml:space="preserve"> 3.2. Неналоговые доходы</w:t>
      </w:r>
      <w:r>
        <w:rPr>
          <w:sz w:val="28"/>
          <w:szCs w:val="28"/>
        </w:rPr>
        <w:t>.</w:t>
      </w:r>
      <w:r w:rsidRPr="00396171">
        <w:rPr>
          <w:sz w:val="28"/>
          <w:szCs w:val="28"/>
        </w:rPr>
        <w:t xml:space="preserve"> </w:t>
      </w:r>
    </w:p>
    <w:p w14:paraId="1E059414" w14:textId="6788F91F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171">
        <w:rPr>
          <w:sz w:val="28"/>
          <w:szCs w:val="28"/>
        </w:rPr>
        <w:t>3.3. Безвозмездные поступления</w:t>
      </w:r>
      <w:r>
        <w:rPr>
          <w:sz w:val="28"/>
          <w:szCs w:val="28"/>
        </w:rPr>
        <w:t>.</w:t>
      </w:r>
    </w:p>
    <w:p w14:paraId="63948A2C" w14:textId="0CCA0AE2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 w:rsidRPr="00396171">
        <w:rPr>
          <w:sz w:val="28"/>
          <w:szCs w:val="28"/>
        </w:rPr>
        <w:t xml:space="preserve"> 4. Расходы бюджета муниципального образования</w:t>
      </w:r>
      <w:r>
        <w:rPr>
          <w:sz w:val="28"/>
          <w:szCs w:val="28"/>
        </w:rPr>
        <w:t>.</w:t>
      </w:r>
    </w:p>
    <w:p w14:paraId="272DED2A" w14:textId="3E1033CD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 w:rsidRPr="00396171">
        <w:rPr>
          <w:sz w:val="28"/>
          <w:szCs w:val="28"/>
        </w:rPr>
        <w:t xml:space="preserve"> 4.1. Программные расходы</w:t>
      </w:r>
      <w:r>
        <w:rPr>
          <w:sz w:val="28"/>
          <w:szCs w:val="28"/>
        </w:rPr>
        <w:t>.</w:t>
      </w:r>
    </w:p>
    <w:p w14:paraId="465D18D3" w14:textId="4F71F193" w:rsid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 w:rsidRPr="00396171">
        <w:rPr>
          <w:sz w:val="28"/>
          <w:szCs w:val="28"/>
        </w:rPr>
        <w:t xml:space="preserve"> 4.2. Непрограммные расходы</w:t>
      </w:r>
      <w:r>
        <w:rPr>
          <w:sz w:val="28"/>
          <w:szCs w:val="28"/>
        </w:rPr>
        <w:t>.</w:t>
      </w:r>
      <w:r w:rsidRPr="00396171">
        <w:rPr>
          <w:sz w:val="28"/>
          <w:szCs w:val="28"/>
        </w:rPr>
        <w:t xml:space="preserve"> </w:t>
      </w:r>
    </w:p>
    <w:p w14:paraId="614D6EC4" w14:textId="4F9329BF" w:rsidR="00396171" w:rsidRDefault="002F1D6A" w:rsidP="003961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Резервный фонд муниципального образования.</w:t>
      </w:r>
    </w:p>
    <w:p w14:paraId="1C486560" w14:textId="5BB560EC" w:rsidR="002F1D6A" w:rsidRPr="00396171" w:rsidRDefault="002F1D6A" w:rsidP="003961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Дорожный фонд муниципального образования. </w:t>
      </w:r>
    </w:p>
    <w:p w14:paraId="7437F6D7" w14:textId="3A65A7CD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D6A">
        <w:rPr>
          <w:sz w:val="28"/>
          <w:szCs w:val="28"/>
        </w:rPr>
        <w:t>7</w:t>
      </w:r>
      <w:r w:rsidRPr="00396171">
        <w:rPr>
          <w:sz w:val="28"/>
          <w:szCs w:val="28"/>
        </w:rPr>
        <w:t>.Верхний предел муниципального долга муниципального</w:t>
      </w:r>
      <w:r w:rsidR="00DF43C8">
        <w:rPr>
          <w:sz w:val="28"/>
          <w:szCs w:val="28"/>
        </w:rPr>
        <w:t xml:space="preserve"> </w:t>
      </w:r>
      <w:r w:rsidRPr="00396171">
        <w:rPr>
          <w:sz w:val="28"/>
          <w:szCs w:val="28"/>
        </w:rPr>
        <w:t>образования с указанием верхнего предела по муниципальным гарантиям.</w:t>
      </w:r>
    </w:p>
    <w:p w14:paraId="4BF99FB8" w14:textId="7B4E18F4" w:rsidR="00396171" w:rsidRPr="00396171" w:rsidRDefault="00396171" w:rsidP="00396171">
      <w:pPr>
        <w:pStyle w:val="Default"/>
        <w:ind w:firstLine="709"/>
        <w:jc w:val="both"/>
        <w:rPr>
          <w:sz w:val="28"/>
          <w:szCs w:val="28"/>
        </w:rPr>
      </w:pPr>
      <w:r w:rsidRPr="00396171">
        <w:rPr>
          <w:sz w:val="28"/>
          <w:szCs w:val="28"/>
        </w:rPr>
        <w:t xml:space="preserve"> </w:t>
      </w:r>
      <w:r w:rsidR="002F1D6A">
        <w:rPr>
          <w:sz w:val="28"/>
          <w:szCs w:val="28"/>
        </w:rPr>
        <w:t>8</w:t>
      </w:r>
      <w:r w:rsidRPr="00396171">
        <w:rPr>
          <w:sz w:val="28"/>
          <w:szCs w:val="28"/>
        </w:rPr>
        <w:t>.</w:t>
      </w:r>
      <w:r w:rsidR="00DF43C8">
        <w:rPr>
          <w:sz w:val="28"/>
          <w:szCs w:val="28"/>
        </w:rPr>
        <w:t xml:space="preserve"> </w:t>
      </w:r>
      <w:r w:rsidRPr="00396171">
        <w:rPr>
          <w:sz w:val="28"/>
          <w:szCs w:val="28"/>
        </w:rPr>
        <w:t xml:space="preserve">Дефицит (профицит) бюджета в очередном финансовом году и источники его финансирования. </w:t>
      </w:r>
    </w:p>
    <w:p w14:paraId="5D846D46" w14:textId="4DBD364F" w:rsidR="00EF5ACA" w:rsidRDefault="00396171" w:rsidP="00AC2AD0">
      <w:pPr>
        <w:pStyle w:val="Default"/>
        <w:ind w:firstLine="709"/>
        <w:jc w:val="both"/>
      </w:pPr>
      <w:r>
        <w:rPr>
          <w:sz w:val="28"/>
          <w:szCs w:val="28"/>
        </w:rPr>
        <w:t xml:space="preserve"> </w:t>
      </w:r>
      <w:r w:rsidRPr="00396171">
        <w:rPr>
          <w:sz w:val="28"/>
          <w:szCs w:val="28"/>
        </w:rPr>
        <w:t>Выводы и предложения</w:t>
      </w:r>
      <w:r>
        <w:rPr>
          <w:sz w:val="28"/>
          <w:szCs w:val="28"/>
        </w:rPr>
        <w:t>.</w:t>
      </w:r>
      <w:r w:rsidR="00EF5ACA" w:rsidRPr="00396171">
        <w:rPr>
          <w:sz w:val="28"/>
          <w:szCs w:val="28"/>
        </w:rPr>
        <w:t xml:space="preserve"> </w:t>
      </w:r>
    </w:p>
    <w:bookmarkEnd w:id="2"/>
    <w:p w14:paraId="2607C47A" w14:textId="6D17D280" w:rsidR="00C662BA" w:rsidRDefault="00EF5ACA" w:rsidP="00C662BA">
      <w:pPr>
        <w:pStyle w:val="Default"/>
        <w:ind w:firstLine="709"/>
        <w:jc w:val="both"/>
        <w:rPr>
          <w:sz w:val="28"/>
          <w:szCs w:val="28"/>
        </w:rPr>
      </w:pPr>
      <w:r w:rsidRPr="00C662BA">
        <w:rPr>
          <w:sz w:val="28"/>
          <w:szCs w:val="28"/>
        </w:rPr>
        <w:lastRenderedPageBreak/>
        <w:t xml:space="preserve"> Заключение может содержать графики, диаграммы, таблицы. При необходимости к заключению могут прилагаться другие информационные и аналитические материалы.</w:t>
      </w:r>
    </w:p>
    <w:p w14:paraId="45F370E9" w14:textId="402844AB" w:rsidR="00EA5915" w:rsidRPr="00EA5915" w:rsidRDefault="00EA5915" w:rsidP="00C662BA">
      <w:pPr>
        <w:pStyle w:val="Default"/>
        <w:ind w:firstLine="709"/>
        <w:jc w:val="both"/>
        <w:rPr>
          <w:sz w:val="28"/>
          <w:szCs w:val="28"/>
        </w:rPr>
      </w:pPr>
      <w:r w:rsidRPr="00EA5915">
        <w:rPr>
          <w:sz w:val="28"/>
          <w:szCs w:val="28"/>
        </w:rPr>
        <w:t>Структура заключения может быть изменена на конкретный финансовый год с учетом его особенностей.</w:t>
      </w:r>
    </w:p>
    <w:p w14:paraId="354E2C69" w14:textId="582E554C" w:rsidR="006C3F36" w:rsidRPr="006C3F36" w:rsidRDefault="006C3F36" w:rsidP="00C662BA">
      <w:pPr>
        <w:pStyle w:val="Default"/>
        <w:ind w:firstLine="709"/>
        <w:jc w:val="both"/>
        <w:rPr>
          <w:sz w:val="28"/>
          <w:szCs w:val="28"/>
        </w:rPr>
      </w:pPr>
      <w:r w:rsidRPr="006C3F36">
        <w:rPr>
          <w:sz w:val="28"/>
          <w:szCs w:val="28"/>
        </w:rPr>
        <w:t>Срок проведения экспертно-аналитического мероприятия устанавливается и прописывается в распоряжении</w:t>
      </w:r>
      <w:r>
        <w:rPr>
          <w:sz w:val="28"/>
          <w:szCs w:val="28"/>
        </w:rPr>
        <w:t xml:space="preserve"> председателя К</w:t>
      </w:r>
      <w:r w:rsidR="00DF43C8">
        <w:rPr>
          <w:sz w:val="28"/>
          <w:szCs w:val="28"/>
        </w:rPr>
        <w:t>онтрольно-счетной комиссии</w:t>
      </w:r>
      <w:r w:rsidRPr="006C3F36">
        <w:rPr>
          <w:sz w:val="28"/>
          <w:szCs w:val="28"/>
        </w:rPr>
        <w:t>. Для экспертизы проекта бюджета муниципального образования – до 10 рабочих дней</w:t>
      </w:r>
      <w:r>
        <w:rPr>
          <w:sz w:val="28"/>
          <w:szCs w:val="28"/>
        </w:rPr>
        <w:t>, д</w:t>
      </w:r>
      <w:r w:rsidRPr="006C3F36">
        <w:rPr>
          <w:sz w:val="28"/>
          <w:szCs w:val="28"/>
        </w:rPr>
        <w:t>ля экспертизы проекта бюджета «О внесении изменений в бюджет» – до 3 рабочих дней.</w:t>
      </w:r>
    </w:p>
    <w:p w14:paraId="77424BEA" w14:textId="44FE582F" w:rsidR="008654B7" w:rsidRDefault="006C3F36" w:rsidP="00C662BA">
      <w:pPr>
        <w:pStyle w:val="Default"/>
        <w:ind w:firstLine="709"/>
        <w:jc w:val="both"/>
        <w:rPr>
          <w:sz w:val="28"/>
          <w:szCs w:val="28"/>
        </w:rPr>
      </w:pPr>
      <w:r w:rsidRPr="006C3F36">
        <w:rPr>
          <w:sz w:val="28"/>
          <w:szCs w:val="28"/>
        </w:rPr>
        <w:t xml:space="preserve"> К лицам, наделенным правом проведения экспертно-аналитических мероприятий, относятся председатель и</w:t>
      </w:r>
      <w:r>
        <w:rPr>
          <w:sz w:val="28"/>
          <w:szCs w:val="28"/>
        </w:rPr>
        <w:t xml:space="preserve"> </w:t>
      </w:r>
      <w:r w:rsidRPr="006C3F36">
        <w:rPr>
          <w:sz w:val="28"/>
          <w:szCs w:val="28"/>
        </w:rPr>
        <w:t>инспекто</w:t>
      </w:r>
      <w:r>
        <w:rPr>
          <w:sz w:val="28"/>
          <w:szCs w:val="28"/>
        </w:rPr>
        <w:t>ры К</w:t>
      </w:r>
      <w:r w:rsidR="00DF43C8">
        <w:rPr>
          <w:sz w:val="28"/>
          <w:szCs w:val="28"/>
        </w:rPr>
        <w:t>онтрольно-счетной комиссии</w:t>
      </w:r>
      <w:r w:rsidRPr="006C3F36">
        <w:rPr>
          <w:sz w:val="28"/>
          <w:szCs w:val="28"/>
        </w:rPr>
        <w:t>.</w:t>
      </w:r>
    </w:p>
    <w:p w14:paraId="25BC8D8A" w14:textId="7841560A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  <w:r w:rsidRPr="008654B7">
        <w:rPr>
          <w:sz w:val="28"/>
          <w:szCs w:val="28"/>
        </w:rPr>
        <w:t>Общее руководство подготовкой заключения К</w:t>
      </w:r>
      <w:r w:rsidR="00DF43C8">
        <w:rPr>
          <w:sz w:val="28"/>
          <w:szCs w:val="28"/>
        </w:rPr>
        <w:t>онтрольно-счетной комиссии</w:t>
      </w:r>
      <w:r w:rsidRPr="008654B7">
        <w:rPr>
          <w:sz w:val="28"/>
          <w:szCs w:val="28"/>
        </w:rPr>
        <w:t xml:space="preserve"> на проект бюджета осуществляется председателем К</w:t>
      </w:r>
      <w:r w:rsidR="00DF43C8">
        <w:rPr>
          <w:sz w:val="28"/>
          <w:szCs w:val="28"/>
        </w:rPr>
        <w:t>онтрольно-счетной комиссии</w:t>
      </w:r>
      <w:r w:rsidRPr="008654B7">
        <w:rPr>
          <w:sz w:val="28"/>
          <w:szCs w:val="28"/>
        </w:rPr>
        <w:t>.</w:t>
      </w:r>
    </w:p>
    <w:p w14:paraId="617532A3" w14:textId="11366C9A" w:rsidR="008654B7" w:rsidRP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заключение председателем К</w:t>
      </w:r>
      <w:r w:rsidR="00DF43C8">
        <w:rPr>
          <w:sz w:val="28"/>
          <w:szCs w:val="28"/>
        </w:rPr>
        <w:t>онтрольно-счетной комиссии</w:t>
      </w:r>
      <w:r w:rsidR="008F684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в Совет депутатов Яковлевского городского округа и </w:t>
      </w:r>
      <w:r w:rsidR="00DF43C8">
        <w:rPr>
          <w:sz w:val="28"/>
          <w:szCs w:val="28"/>
        </w:rPr>
        <w:t>а</w:t>
      </w:r>
      <w:r>
        <w:rPr>
          <w:sz w:val="28"/>
          <w:szCs w:val="28"/>
        </w:rPr>
        <w:t>дминистрацию Яковлевского городского округа.</w:t>
      </w:r>
    </w:p>
    <w:p w14:paraId="782386E9" w14:textId="05FB976D" w:rsidR="008654B7" w:rsidRP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1FECF0F7" w14:textId="5FE4E854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6BB1CBFC" w14:textId="1EEB6AD9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486EDAAD" w14:textId="5FC80280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1714D8AC" w14:textId="15C8EEBE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587BA199" w14:textId="19F35BBA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2812ACB0" w14:textId="6F77A5AA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5C1B60C5" w14:textId="215C42B4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6B77C4C3" w14:textId="6CC450B8" w:rsidR="008654B7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425981A1" w14:textId="77777777" w:rsidR="008654B7" w:rsidRPr="006C3F36" w:rsidRDefault="008654B7" w:rsidP="00C662BA">
      <w:pPr>
        <w:pStyle w:val="Default"/>
        <w:ind w:firstLine="709"/>
        <w:jc w:val="both"/>
        <w:rPr>
          <w:sz w:val="28"/>
          <w:szCs w:val="28"/>
        </w:rPr>
      </w:pPr>
    </w:p>
    <w:p w14:paraId="2F7BE6DE" w14:textId="77777777" w:rsidR="00C662BA" w:rsidRPr="006C3F36" w:rsidRDefault="00C662BA" w:rsidP="00C662BA">
      <w:pPr>
        <w:pStyle w:val="Default"/>
        <w:ind w:firstLine="709"/>
        <w:jc w:val="both"/>
        <w:rPr>
          <w:sz w:val="28"/>
          <w:szCs w:val="28"/>
        </w:rPr>
      </w:pPr>
    </w:p>
    <w:p w14:paraId="1EC94707" w14:textId="2AB695E3" w:rsidR="006A7325" w:rsidRDefault="006A7325" w:rsidP="00983DBA">
      <w:pPr>
        <w:pStyle w:val="Default"/>
        <w:ind w:left="720"/>
        <w:rPr>
          <w:sz w:val="28"/>
          <w:szCs w:val="28"/>
        </w:rPr>
      </w:pPr>
    </w:p>
    <w:p w14:paraId="39A0DDBD" w14:textId="77777777" w:rsidR="006A7325" w:rsidRDefault="006A7325" w:rsidP="00983DBA">
      <w:pPr>
        <w:pStyle w:val="Default"/>
        <w:ind w:left="720"/>
        <w:rPr>
          <w:sz w:val="28"/>
          <w:szCs w:val="28"/>
        </w:rPr>
      </w:pPr>
    </w:p>
    <w:sectPr w:rsidR="006A7325" w:rsidSect="001377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5E48" w14:textId="77777777" w:rsidR="00123844" w:rsidRDefault="00123844" w:rsidP="005132FB">
      <w:pPr>
        <w:spacing w:after="0" w:line="240" w:lineRule="auto"/>
      </w:pPr>
      <w:r>
        <w:separator/>
      </w:r>
    </w:p>
  </w:endnote>
  <w:endnote w:type="continuationSeparator" w:id="0">
    <w:p w14:paraId="669E0F6F" w14:textId="77777777" w:rsidR="00123844" w:rsidRDefault="00123844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D27D" w14:textId="77777777" w:rsidR="00123844" w:rsidRDefault="00123844" w:rsidP="005132FB">
      <w:pPr>
        <w:spacing w:after="0" w:line="240" w:lineRule="auto"/>
      </w:pPr>
      <w:r>
        <w:separator/>
      </w:r>
    </w:p>
  </w:footnote>
  <w:footnote w:type="continuationSeparator" w:id="0">
    <w:p w14:paraId="69D8266E" w14:textId="77777777" w:rsidR="00123844" w:rsidRDefault="00123844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773582"/>
      <w:docPartObj>
        <w:docPartGallery w:val="Page Numbers (Top of Page)"/>
        <w:docPartUnique/>
      </w:docPartObj>
    </w:sdtPr>
    <w:sdtEndPr/>
    <w:sdtContent>
      <w:p w14:paraId="619E31BB" w14:textId="08CC961D" w:rsidR="001377AE" w:rsidRDefault="001377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DEFCA" w14:textId="77777777" w:rsidR="001377AE" w:rsidRDefault="001377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E2C"/>
    <w:multiLevelType w:val="hybridMultilevel"/>
    <w:tmpl w:val="1E2E4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1725"/>
    <w:multiLevelType w:val="hybridMultilevel"/>
    <w:tmpl w:val="AFF8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5B5"/>
    <w:multiLevelType w:val="hybridMultilevel"/>
    <w:tmpl w:val="292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A6988"/>
    <w:multiLevelType w:val="hybridMultilevel"/>
    <w:tmpl w:val="A978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FB"/>
    <w:rsid w:val="00011146"/>
    <w:rsid w:val="00035E8D"/>
    <w:rsid w:val="00050A66"/>
    <w:rsid w:val="00090645"/>
    <w:rsid w:val="000B6D8D"/>
    <w:rsid w:val="00121A6F"/>
    <w:rsid w:val="00123844"/>
    <w:rsid w:val="00125910"/>
    <w:rsid w:val="001259D7"/>
    <w:rsid w:val="001377AE"/>
    <w:rsid w:val="0016313E"/>
    <w:rsid w:val="001C10CC"/>
    <w:rsid w:val="001E6848"/>
    <w:rsid w:val="001F64DF"/>
    <w:rsid w:val="001F7F6F"/>
    <w:rsid w:val="002759B0"/>
    <w:rsid w:val="00276524"/>
    <w:rsid w:val="002A15BA"/>
    <w:rsid w:val="002A6A94"/>
    <w:rsid w:val="002C1141"/>
    <w:rsid w:val="002D15CA"/>
    <w:rsid w:val="002F1D6A"/>
    <w:rsid w:val="003667B9"/>
    <w:rsid w:val="003819AF"/>
    <w:rsid w:val="00396171"/>
    <w:rsid w:val="003E1D6B"/>
    <w:rsid w:val="004425AF"/>
    <w:rsid w:val="00457E01"/>
    <w:rsid w:val="00462997"/>
    <w:rsid w:val="004631B5"/>
    <w:rsid w:val="004B322E"/>
    <w:rsid w:val="004C2A56"/>
    <w:rsid w:val="004D2144"/>
    <w:rsid w:val="004F06DE"/>
    <w:rsid w:val="005056A7"/>
    <w:rsid w:val="005132FB"/>
    <w:rsid w:val="00535186"/>
    <w:rsid w:val="00535ECF"/>
    <w:rsid w:val="0053691F"/>
    <w:rsid w:val="00547B68"/>
    <w:rsid w:val="00563B0B"/>
    <w:rsid w:val="005677F2"/>
    <w:rsid w:val="005D2296"/>
    <w:rsid w:val="00635A05"/>
    <w:rsid w:val="00657925"/>
    <w:rsid w:val="00662EE6"/>
    <w:rsid w:val="00666438"/>
    <w:rsid w:val="00675A93"/>
    <w:rsid w:val="00683E4B"/>
    <w:rsid w:val="006A7325"/>
    <w:rsid w:val="006C25AB"/>
    <w:rsid w:val="006C3F36"/>
    <w:rsid w:val="006D1C0E"/>
    <w:rsid w:val="006E0A0D"/>
    <w:rsid w:val="006F1A93"/>
    <w:rsid w:val="00704166"/>
    <w:rsid w:val="0071483B"/>
    <w:rsid w:val="0072523F"/>
    <w:rsid w:val="0073242A"/>
    <w:rsid w:val="007405B1"/>
    <w:rsid w:val="007461F8"/>
    <w:rsid w:val="00767877"/>
    <w:rsid w:val="007A46CD"/>
    <w:rsid w:val="007C3F1D"/>
    <w:rsid w:val="007D1564"/>
    <w:rsid w:val="007F0FC6"/>
    <w:rsid w:val="00805536"/>
    <w:rsid w:val="00815E49"/>
    <w:rsid w:val="00820EA5"/>
    <w:rsid w:val="00827F91"/>
    <w:rsid w:val="008473F8"/>
    <w:rsid w:val="00857481"/>
    <w:rsid w:val="008654B7"/>
    <w:rsid w:val="0087232B"/>
    <w:rsid w:val="00873E27"/>
    <w:rsid w:val="008A22B2"/>
    <w:rsid w:val="008A4789"/>
    <w:rsid w:val="008B4477"/>
    <w:rsid w:val="008C0BCE"/>
    <w:rsid w:val="008D2031"/>
    <w:rsid w:val="008D425A"/>
    <w:rsid w:val="008E1C76"/>
    <w:rsid w:val="008E3A71"/>
    <w:rsid w:val="008F6849"/>
    <w:rsid w:val="00955B6A"/>
    <w:rsid w:val="00983DBA"/>
    <w:rsid w:val="009B6CD2"/>
    <w:rsid w:val="009E1FEE"/>
    <w:rsid w:val="00A26F22"/>
    <w:rsid w:val="00A36910"/>
    <w:rsid w:val="00A615F5"/>
    <w:rsid w:val="00AC2AD0"/>
    <w:rsid w:val="00AD3707"/>
    <w:rsid w:val="00B45DA1"/>
    <w:rsid w:val="00B844F0"/>
    <w:rsid w:val="00B92C43"/>
    <w:rsid w:val="00BA21F5"/>
    <w:rsid w:val="00BC6BB5"/>
    <w:rsid w:val="00C371CB"/>
    <w:rsid w:val="00C662BA"/>
    <w:rsid w:val="00C67BC8"/>
    <w:rsid w:val="00C85754"/>
    <w:rsid w:val="00CA4683"/>
    <w:rsid w:val="00CD6666"/>
    <w:rsid w:val="00CF788E"/>
    <w:rsid w:val="00D23E57"/>
    <w:rsid w:val="00D63F5F"/>
    <w:rsid w:val="00D7476C"/>
    <w:rsid w:val="00D7745D"/>
    <w:rsid w:val="00D86F28"/>
    <w:rsid w:val="00D9343B"/>
    <w:rsid w:val="00D966F0"/>
    <w:rsid w:val="00DF43C8"/>
    <w:rsid w:val="00DF505C"/>
    <w:rsid w:val="00E059DA"/>
    <w:rsid w:val="00E05B0A"/>
    <w:rsid w:val="00EA5915"/>
    <w:rsid w:val="00ED0E47"/>
    <w:rsid w:val="00EF5ACA"/>
    <w:rsid w:val="00F079BD"/>
    <w:rsid w:val="00F5165A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B6D5"/>
  <w15:docId w15:val="{8784A577-A9F1-47A5-AEFC-1C41C7DE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D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6378-483A-438A-9CD5-D6B84A0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11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Пользователь</cp:lastModifiedBy>
  <cp:revision>52</cp:revision>
  <dcterms:created xsi:type="dcterms:W3CDTF">2019-11-21T07:28:00Z</dcterms:created>
  <dcterms:modified xsi:type="dcterms:W3CDTF">2020-12-23T11:45:00Z</dcterms:modified>
</cp:coreProperties>
</file>