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72" w:rsidRPr="0050426D" w:rsidRDefault="00733D72" w:rsidP="00EA4EDC">
      <w:pPr>
        <w:ind w:right="567"/>
        <w:rPr>
          <w:rFonts w:ascii="Times New Roman" w:hAnsi="Times New Roman"/>
          <w:sz w:val="27"/>
          <w:szCs w:val="27"/>
        </w:rPr>
      </w:pPr>
    </w:p>
    <w:p w:rsidR="00A0492C" w:rsidRPr="0050426D" w:rsidRDefault="00A0492C" w:rsidP="00AD4551">
      <w:pPr>
        <w:jc w:val="center"/>
        <w:rPr>
          <w:rFonts w:ascii="Times New Roman" w:hAnsi="Times New Roman"/>
          <w:sz w:val="27"/>
          <w:szCs w:val="27"/>
        </w:rPr>
      </w:pPr>
    </w:p>
    <w:p w:rsidR="00A0492C" w:rsidRPr="0050426D" w:rsidRDefault="00A0492C" w:rsidP="00EA4EDC">
      <w:pPr>
        <w:rPr>
          <w:rFonts w:ascii="Times New Roman" w:hAnsi="Times New Roman"/>
          <w:sz w:val="27"/>
          <w:szCs w:val="27"/>
        </w:rPr>
      </w:pPr>
    </w:p>
    <w:p w:rsidR="00A0492C" w:rsidRPr="0050426D" w:rsidRDefault="00A0492C" w:rsidP="00EA4EDC">
      <w:pPr>
        <w:rPr>
          <w:rFonts w:ascii="Times New Roman" w:hAnsi="Times New Roman"/>
          <w:sz w:val="27"/>
          <w:szCs w:val="27"/>
        </w:rPr>
      </w:pPr>
    </w:p>
    <w:p w:rsidR="0050426D" w:rsidRPr="0050426D" w:rsidRDefault="0050426D" w:rsidP="00EA4EDC">
      <w:pPr>
        <w:rPr>
          <w:rFonts w:ascii="Times New Roman" w:hAnsi="Times New Roman"/>
          <w:sz w:val="27"/>
          <w:szCs w:val="27"/>
        </w:rPr>
      </w:pPr>
    </w:p>
    <w:p w:rsidR="0050426D" w:rsidRPr="0050426D" w:rsidRDefault="0050426D" w:rsidP="00EA4EDC">
      <w:pPr>
        <w:rPr>
          <w:rFonts w:ascii="Times New Roman" w:hAnsi="Times New Roman"/>
          <w:sz w:val="27"/>
          <w:szCs w:val="27"/>
        </w:rPr>
      </w:pPr>
    </w:p>
    <w:p w:rsidR="0091049B" w:rsidRPr="00A6206B" w:rsidRDefault="005E0515" w:rsidP="004E100A">
      <w:pPr>
        <w:pStyle w:val="Style8"/>
        <w:widowControl/>
        <w:spacing w:line="240" w:lineRule="auto"/>
        <w:ind w:firstLine="0"/>
        <w:jc w:val="center"/>
        <w:rPr>
          <w:rStyle w:val="FontStyle59"/>
          <w:sz w:val="28"/>
          <w:szCs w:val="28"/>
        </w:rPr>
      </w:pPr>
      <w:r w:rsidRPr="00A6206B">
        <w:rPr>
          <w:rStyle w:val="FontStyle59"/>
          <w:sz w:val="28"/>
          <w:szCs w:val="28"/>
        </w:rPr>
        <w:t>О</w:t>
      </w:r>
      <w:r w:rsidR="00816999" w:rsidRPr="00A6206B">
        <w:rPr>
          <w:rStyle w:val="FontStyle59"/>
          <w:sz w:val="28"/>
          <w:szCs w:val="28"/>
        </w:rPr>
        <w:t xml:space="preserve"> внесении изменений в </w:t>
      </w:r>
      <w:r w:rsidR="00DC7B2F">
        <w:rPr>
          <w:rStyle w:val="FontStyle59"/>
          <w:sz w:val="28"/>
          <w:szCs w:val="28"/>
        </w:rPr>
        <w:t>постановление</w:t>
      </w:r>
      <w:r w:rsidR="00816999" w:rsidRPr="00A6206B">
        <w:rPr>
          <w:rStyle w:val="FontStyle59"/>
          <w:sz w:val="28"/>
          <w:szCs w:val="28"/>
        </w:rPr>
        <w:t xml:space="preserve"> </w:t>
      </w:r>
    </w:p>
    <w:p w:rsidR="00DC7B2F" w:rsidRDefault="00816999" w:rsidP="004E100A">
      <w:pPr>
        <w:pStyle w:val="Style8"/>
        <w:widowControl/>
        <w:spacing w:line="240" w:lineRule="auto"/>
        <w:ind w:firstLine="0"/>
        <w:jc w:val="center"/>
        <w:rPr>
          <w:rStyle w:val="FontStyle58"/>
          <w:b/>
          <w:sz w:val="28"/>
          <w:szCs w:val="28"/>
        </w:rPr>
      </w:pPr>
      <w:r w:rsidRPr="00A6206B">
        <w:rPr>
          <w:rStyle w:val="FontStyle59"/>
          <w:sz w:val="28"/>
          <w:szCs w:val="28"/>
        </w:rPr>
        <w:t xml:space="preserve">администрации </w:t>
      </w:r>
      <w:r w:rsidR="00D81649" w:rsidRPr="00A6206B">
        <w:rPr>
          <w:rStyle w:val="FontStyle58"/>
          <w:b/>
          <w:sz w:val="28"/>
          <w:szCs w:val="28"/>
        </w:rPr>
        <w:t xml:space="preserve">Яковлевского </w:t>
      </w:r>
      <w:r w:rsidR="00CC4250">
        <w:rPr>
          <w:rStyle w:val="FontStyle58"/>
          <w:b/>
          <w:sz w:val="28"/>
          <w:szCs w:val="28"/>
        </w:rPr>
        <w:t>муниципального</w:t>
      </w:r>
      <w:r w:rsidR="00D81649" w:rsidRPr="00A6206B">
        <w:rPr>
          <w:rStyle w:val="FontStyle58"/>
          <w:b/>
          <w:sz w:val="28"/>
          <w:szCs w:val="28"/>
        </w:rPr>
        <w:t xml:space="preserve"> округа</w:t>
      </w:r>
      <w:r w:rsidR="00A9126F">
        <w:rPr>
          <w:rStyle w:val="FontStyle58"/>
          <w:b/>
          <w:sz w:val="28"/>
          <w:szCs w:val="28"/>
        </w:rPr>
        <w:t xml:space="preserve"> </w:t>
      </w:r>
    </w:p>
    <w:p w:rsidR="00C57AFB" w:rsidRPr="00A9126F" w:rsidRDefault="00CC4250" w:rsidP="004E100A">
      <w:pPr>
        <w:pStyle w:val="Style8"/>
        <w:widowControl/>
        <w:spacing w:line="240" w:lineRule="auto"/>
        <w:ind w:firstLine="0"/>
        <w:jc w:val="center"/>
        <w:rPr>
          <w:rStyle w:val="FontStyle58"/>
          <w:b/>
          <w:sz w:val="28"/>
          <w:szCs w:val="28"/>
        </w:rPr>
      </w:pPr>
      <w:r>
        <w:rPr>
          <w:rStyle w:val="FontStyle58"/>
          <w:b/>
          <w:sz w:val="28"/>
          <w:szCs w:val="28"/>
        </w:rPr>
        <w:t xml:space="preserve">Белгородской области </w:t>
      </w:r>
      <w:r w:rsidR="00DC7B2F">
        <w:rPr>
          <w:rStyle w:val="FontStyle58"/>
          <w:b/>
          <w:sz w:val="28"/>
          <w:szCs w:val="28"/>
        </w:rPr>
        <w:t>от 22 июля 2020 года № 345</w:t>
      </w:r>
    </w:p>
    <w:p w:rsidR="00BD4169" w:rsidRDefault="00BD4169" w:rsidP="004E100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0515" w:rsidRPr="0091156C" w:rsidRDefault="005E0515" w:rsidP="004E100A">
      <w:pPr>
        <w:shd w:val="clear" w:color="auto" w:fill="FFFFFF"/>
        <w:tabs>
          <w:tab w:val="left" w:pos="8647"/>
          <w:tab w:val="left" w:pos="9639"/>
        </w:tabs>
        <w:spacing w:after="0" w:line="240" w:lineRule="auto"/>
        <w:jc w:val="both"/>
        <w:rPr>
          <w:rStyle w:val="FontStyle59"/>
          <w:bCs w:val="0"/>
          <w:sz w:val="28"/>
          <w:szCs w:val="28"/>
        </w:rPr>
      </w:pPr>
      <w:r w:rsidRPr="00A6206B">
        <w:rPr>
          <w:rStyle w:val="FontStyle58"/>
          <w:sz w:val="28"/>
          <w:szCs w:val="28"/>
        </w:rPr>
        <w:t xml:space="preserve">          </w:t>
      </w:r>
      <w:r w:rsidR="00946AFA" w:rsidRPr="00727A8B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8F2F69" w:rsidRPr="00727A8B">
        <w:rPr>
          <w:rFonts w:ascii="Times New Roman" w:eastAsia="Times New Roman" w:hAnsi="Times New Roman"/>
          <w:color w:val="000000"/>
          <w:sz w:val="28"/>
          <w:szCs w:val="28"/>
        </w:rPr>
        <w:t xml:space="preserve">связи с организационно-штатными изменениями </w:t>
      </w:r>
      <w:r w:rsidRPr="00727A8B">
        <w:rPr>
          <w:rFonts w:ascii="Times New Roman" w:eastAsia="Times New Roman" w:hAnsi="Times New Roman"/>
          <w:color w:val="000000"/>
          <w:sz w:val="28"/>
          <w:szCs w:val="28"/>
        </w:rPr>
        <w:t>администрация</w:t>
      </w:r>
      <w:r w:rsidRPr="009C6C48">
        <w:rPr>
          <w:rStyle w:val="FontStyle58"/>
          <w:sz w:val="28"/>
          <w:szCs w:val="28"/>
        </w:rPr>
        <w:t xml:space="preserve"> Яковлевского </w:t>
      </w:r>
      <w:r w:rsidR="00DD2BF1">
        <w:rPr>
          <w:rStyle w:val="FontStyle58"/>
          <w:sz w:val="28"/>
          <w:szCs w:val="28"/>
        </w:rPr>
        <w:t>муниципального</w:t>
      </w:r>
      <w:r w:rsidRPr="009C6C48">
        <w:rPr>
          <w:rStyle w:val="FontStyle58"/>
          <w:sz w:val="28"/>
          <w:szCs w:val="28"/>
        </w:rPr>
        <w:t xml:space="preserve"> округа </w:t>
      </w:r>
      <w:r w:rsidR="00DD2BF1">
        <w:rPr>
          <w:rStyle w:val="FontStyle58"/>
          <w:sz w:val="28"/>
          <w:szCs w:val="28"/>
        </w:rPr>
        <w:t xml:space="preserve">Белгородской области </w:t>
      </w:r>
      <w:r w:rsidRPr="009C6C48">
        <w:rPr>
          <w:rStyle w:val="FontStyle59"/>
          <w:spacing w:val="60"/>
          <w:sz w:val="28"/>
          <w:szCs w:val="28"/>
        </w:rPr>
        <w:t>постановляет:</w:t>
      </w:r>
    </w:p>
    <w:p w:rsidR="00727A8B" w:rsidRDefault="00727A8B" w:rsidP="004E100A">
      <w:pPr>
        <w:pStyle w:val="1"/>
        <w:tabs>
          <w:tab w:val="left" w:pos="709"/>
          <w:tab w:val="left" w:pos="1018"/>
          <w:tab w:val="left" w:pos="8647"/>
          <w:tab w:val="left" w:pos="9639"/>
        </w:tabs>
        <w:spacing w:line="240" w:lineRule="auto"/>
        <w:ind w:left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16CD8" w:rsidRPr="00816CD8">
        <w:rPr>
          <w:color w:val="000000"/>
          <w:sz w:val="28"/>
          <w:szCs w:val="28"/>
        </w:rPr>
        <w:t xml:space="preserve">Внести изменения </w:t>
      </w:r>
      <w:bookmarkStart w:id="0" w:name="_GoBack"/>
      <w:bookmarkEnd w:id="0"/>
      <w:r w:rsidR="00816CD8" w:rsidRPr="00816CD8">
        <w:rPr>
          <w:color w:val="000000"/>
          <w:sz w:val="28"/>
          <w:szCs w:val="28"/>
        </w:rPr>
        <w:t xml:space="preserve">в </w:t>
      </w:r>
      <w:r w:rsidR="00382B61">
        <w:rPr>
          <w:color w:val="000000"/>
          <w:sz w:val="28"/>
          <w:szCs w:val="28"/>
        </w:rPr>
        <w:t xml:space="preserve"> </w:t>
      </w:r>
      <w:r w:rsidR="00816CD8" w:rsidRPr="00816CD8">
        <w:rPr>
          <w:color w:val="000000"/>
          <w:sz w:val="28"/>
          <w:szCs w:val="28"/>
        </w:rPr>
        <w:t>состав</w:t>
      </w:r>
      <w:r w:rsidR="00382B61">
        <w:rPr>
          <w:color w:val="000000"/>
          <w:sz w:val="28"/>
          <w:szCs w:val="28"/>
        </w:rPr>
        <w:t xml:space="preserve"> </w:t>
      </w:r>
      <w:r w:rsidR="00816CD8" w:rsidRPr="00816CD8">
        <w:rPr>
          <w:color w:val="000000"/>
          <w:sz w:val="28"/>
          <w:szCs w:val="28"/>
        </w:rPr>
        <w:t xml:space="preserve"> межведо</w:t>
      </w:r>
      <w:r>
        <w:rPr>
          <w:color w:val="000000"/>
          <w:sz w:val="28"/>
          <w:szCs w:val="28"/>
        </w:rPr>
        <w:t xml:space="preserve">мственной </w:t>
      </w:r>
      <w:r w:rsidR="00382B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комиссии </w:t>
      </w:r>
      <w:r w:rsidR="00382B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Яковлевского</w:t>
      </w:r>
    </w:p>
    <w:p w:rsidR="00816CD8" w:rsidRPr="00816CD8" w:rsidRDefault="00DD2BF1" w:rsidP="004E100A">
      <w:pPr>
        <w:pStyle w:val="1"/>
        <w:tabs>
          <w:tab w:val="left" w:pos="709"/>
          <w:tab w:val="left" w:pos="1018"/>
          <w:tab w:val="left" w:pos="8647"/>
          <w:tab w:val="left" w:pos="9639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муниципального</w:t>
      </w:r>
      <w:r w:rsidR="00816CD8" w:rsidRPr="00816CD8">
        <w:rPr>
          <w:color w:val="000000"/>
          <w:sz w:val="28"/>
          <w:szCs w:val="28"/>
        </w:rPr>
        <w:t xml:space="preserve"> округа </w:t>
      </w:r>
      <w:r>
        <w:rPr>
          <w:color w:val="000000"/>
          <w:sz w:val="28"/>
          <w:szCs w:val="28"/>
        </w:rPr>
        <w:t xml:space="preserve">Белгородской области </w:t>
      </w:r>
      <w:r w:rsidR="00816CD8" w:rsidRPr="00816CD8">
        <w:rPr>
          <w:color w:val="000000"/>
          <w:sz w:val="28"/>
          <w:szCs w:val="28"/>
        </w:rPr>
        <w:t>по предоставлению мер социальной защиты малоимущим гражданам и гражданам, оказавшимся в трудной жизненной ситуации, утвержденный постановлением администрации Яковлевского городского округа от 22 июля 2020 года № 345 «Об утверждении Положения о межведомственной комиссии Яковлевского городского округа по предоставлению мер социальной защиты малоимущим гражданам и гражданам, оказавшимся в трудной жизненной ситуации», изложив его в новой редакц</w:t>
      </w:r>
      <w:r w:rsidR="000B43BA">
        <w:rPr>
          <w:color w:val="000000"/>
          <w:sz w:val="28"/>
          <w:szCs w:val="28"/>
        </w:rPr>
        <w:t>ии (приложение</w:t>
      </w:r>
      <w:r w:rsidR="00816CD8" w:rsidRPr="00816CD8">
        <w:rPr>
          <w:color w:val="000000"/>
          <w:sz w:val="28"/>
          <w:szCs w:val="28"/>
        </w:rPr>
        <w:t>).</w:t>
      </w:r>
    </w:p>
    <w:p w:rsidR="00DE7CB7" w:rsidRDefault="00DE7CB7" w:rsidP="004E100A">
      <w:pPr>
        <w:pStyle w:val="1"/>
        <w:tabs>
          <w:tab w:val="left" w:pos="709"/>
          <w:tab w:val="left" w:pos="8647"/>
          <w:tab w:val="left" w:pos="9639"/>
        </w:tabs>
        <w:spacing w:line="240" w:lineRule="auto"/>
        <w:jc w:val="both"/>
        <w:rPr>
          <w:bCs/>
          <w:color w:val="000000"/>
          <w:sz w:val="28"/>
          <w:szCs w:val="28"/>
        </w:rPr>
      </w:pPr>
      <w:bookmarkStart w:id="1" w:name="bookmark7"/>
      <w:bookmarkEnd w:id="1"/>
      <w:r>
        <w:rPr>
          <w:color w:val="000000"/>
          <w:sz w:val="28"/>
          <w:szCs w:val="28"/>
        </w:rPr>
        <w:t xml:space="preserve">          2.</w:t>
      </w:r>
      <w:r w:rsidR="00816CD8" w:rsidRPr="00816CD8">
        <w:rPr>
          <w:color w:val="000000"/>
          <w:sz w:val="28"/>
          <w:szCs w:val="28"/>
        </w:rPr>
        <w:t>Признать утратившим силу постановление администрации Яковлевс</w:t>
      </w:r>
      <w:r w:rsidR="00A0247A">
        <w:rPr>
          <w:color w:val="000000"/>
          <w:sz w:val="28"/>
          <w:szCs w:val="28"/>
        </w:rPr>
        <w:t xml:space="preserve">кого городского округа от </w:t>
      </w:r>
      <w:r w:rsidR="00AE653B">
        <w:rPr>
          <w:color w:val="000000"/>
          <w:sz w:val="28"/>
          <w:szCs w:val="28"/>
        </w:rPr>
        <w:t>09 феврал</w:t>
      </w:r>
      <w:r w:rsidR="00417A55">
        <w:rPr>
          <w:color w:val="000000"/>
          <w:sz w:val="28"/>
          <w:szCs w:val="28"/>
        </w:rPr>
        <w:t>я 2024</w:t>
      </w:r>
      <w:r w:rsidR="00A0247A">
        <w:rPr>
          <w:color w:val="000000"/>
          <w:sz w:val="28"/>
          <w:szCs w:val="28"/>
        </w:rPr>
        <w:t xml:space="preserve"> года № </w:t>
      </w:r>
      <w:r w:rsidR="00816CD8" w:rsidRPr="00816CD8">
        <w:rPr>
          <w:color w:val="000000"/>
          <w:sz w:val="28"/>
          <w:szCs w:val="28"/>
        </w:rPr>
        <w:t>3</w:t>
      </w:r>
      <w:r w:rsidR="00AE653B">
        <w:rPr>
          <w:color w:val="000000"/>
          <w:sz w:val="28"/>
          <w:szCs w:val="28"/>
        </w:rPr>
        <w:t>5</w:t>
      </w:r>
      <w:r w:rsidR="00816CD8" w:rsidRPr="00816CD8">
        <w:rPr>
          <w:color w:val="000000"/>
          <w:sz w:val="28"/>
          <w:szCs w:val="28"/>
        </w:rPr>
        <w:t xml:space="preserve"> «</w:t>
      </w:r>
      <w:r w:rsidR="001E3437" w:rsidRPr="001E3437">
        <w:rPr>
          <w:bCs/>
          <w:color w:val="000000"/>
          <w:sz w:val="28"/>
          <w:szCs w:val="28"/>
        </w:rPr>
        <w:t xml:space="preserve">О внесении изменений </w:t>
      </w:r>
      <w:r w:rsidR="0091156C">
        <w:rPr>
          <w:bCs/>
          <w:color w:val="000000"/>
          <w:sz w:val="28"/>
          <w:szCs w:val="28"/>
        </w:rPr>
        <w:t xml:space="preserve">                          </w:t>
      </w:r>
      <w:r w:rsidR="001E3437" w:rsidRPr="001E3437">
        <w:rPr>
          <w:bCs/>
          <w:color w:val="000000"/>
          <w:sz w:val="28"/>
          <w:szCs w:val="28"/>
        </w:rPr>
        <w:t xml:space="preserve">в </w:t>
      </w:r>
      <w:r w:rsidR="00F8078E">
        <w:rPr>
          <w:bCs/>
          <w:color w:val="000000"/>
          <w:sz w:val="28"/>
          <w:szCs w:val="28"/>
        </w:rPr>
        <w:t>постановление</w:t>
      </w:r>
      <w:r w:rsidR="001E3437">
        <w:rPr>
          <w:bCs/>
          <w:color w:val="000000"/>
          <w:sz w:val="28"/>
          <w:szCs w:val="28"/>
        </w:rPr>
        <w:t xml:space="preserve"> </w:t>
      </w:r>
      <w:r w:rsidR="001E3437" w:rsidRPr="001E3437">
        <w:rPr>
          <w:bCs/>
          <w:color w:val="000000"/>
          <w:sz w:val="28"/>
          <w:szCs w:val="28"/>
        </w:rPr>
        <w:t>администрации</w:t>
      </w:r>
      <w:r w:rsidR="001E3437">
        <w:rPr>
          <w:bCs/>
          <w:color w:val="000000"/>
          <w:sz w:val="28"/>
          <w:szCs w:val="28"/>
        </w:rPr>
        <w:t xml:space="preserve"> Яковлевского городского округа </w:t>
      </w:r>
      <w:r w:rsidR="0091156C">
        <w:rPr>
          <w:bCs/>
          <w:color w:val="000000"/>
          <w:sz w:val="28"/>
          <w:szCs w:val="28"/>
        </w:rPr>
        <w:t xml:space="preserve">                                       </w:t>
      </w:r>
      <w:r w:rsidR="001E3437" w:rsidRPr="001E3437">
        <w:rPr>
          <w:bCs/>
          <w:color w:val="000000"/>
          <w:sz w:val="28"/>
          <w:szCs w:val="28"/>
        </w:rPr>
        <w:t xml:space="preserve">от 22 июля 2020 года </w:t>
      </w:r>
      <w:r w:rsidR="001E3437">
        <w:rPr>
          <w:bCs/>
          <w:color w:val="000000"/>
          <w:sz w:val="28"/>
          <w:szCs w:val="28"/>
        </w:rPr>
        <w:t>№ 345</w:t>
      </w:r>
      <w:bookmarkStart w:id="2" w:name="bookmark8"/>
      <w:bookmarkEnd w:id="2"/>
      <w:r w:rsidR="00F8078E">
        <w:rPr>
          <w:bCs/>
          <w:color w:val="000000"/>
          <w:sz w:val="28"/>
          <w:szCs w:val="28"/>
        </w:rPr>
        <w:t>».</w:t>
      </w:r>
    </w:p>
    <w:p w:rsidR="00BF0CE0" w:rsidRPr="009C6C48" w:rsidRDefault="00DE7CB7" w:rsidP="004E100A">
      <w:pPr>
        <w:pStyle w:val="1"/>
        <w:tabs>
          <w:tab w:val="left" w:pos="709"/>
          <w:tab w:val="left" w:pos="8647"/>
          <w:tab w:val="left" w:pos="963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354F">
        <w:rPr>
          <w:sz w:val="28"/>
          <w:szCs w:val="28"/>
        </w:rPr>
        <w:t>3</w:t>
      </w:r>
      <w:r w:rsidR="00BF0CE0" w:rsidRPr="009C6C48">
        <w:rPr>
          <w:sz w:val="28"/>
          <w:szCs w:val="28"/>
        </w:rPr>
        <w:t xml:space="preserve">.Контроль за исполнением настоящего постановления возложить </w:t>
      </w:r>
      <w:r w:rsidR="00780FCB">
        <w:rPr>
          <w:sz w:val="28"/>
          <w:szCs w:val="28"/>
        </w:rPr>
        <w:t xml:space="preserve">                </w:t>
      </w:r>
      <w:r w:rsidR="00BF0CE0" w:rsidRPr="009C6C48">
        <w:rPr>
          <w:sz w:val="28"/>
          <w:szCs w:val="28"/>
        </w:rPr>
        <w:t xml:space="preserve">на заместителя главы администрации </w:t>
      </w:r>
      <w:r w:rsidR="006605E9" w:rsidRPr="001E3437">
        <w:rPr>
          <w:bCs/>
          <w:color w:val="000000"/>
          <w:sz w:val="28"/>
          <w:szCs w:val="28"/>
        </w:rPr>
        <w:t xml:space="preserve">Яковлевского </w:t>
      </w:r>
      <w:r w:rsidR="00417A55">
        <w:rPr>
          <w:bCs/>
          <w:color w:val="000000"/>
          <w:sz w:val="28"/>
          <w:szCs w:val="28"/>
        </w:rPr>
        <w:t>муниципального</w:t>
      </w:r>
      <w:r w:rsidR="006605E9" w:rsidRPr="001E3437">
        <w:rPr>
          <w:bCs/>
          <w:color w:val="000000"/>
          <w:sz w:val="28"/>
          <w:szCs w:val="28"/>
        </w:rPr>
        <w:t xml:space="preserve"> округа </w:t>
      </w:r>
      <w:r w:rsidR="006605E9">
        <w:rPr>
          <w:bCs/>
          <w:color w:val="000000"/>
          <w:sz w:val="28"/>
          <w:szCs w:val="28"/>
        </w:rPr>
        <w:t xml:space="preserve">                            </w:t>
      </w:r>
      <w:r w:rsidR="00BF0CE0" w:rsidRPr="009C6C48">
        <w:rPr>
          <w:sz w:val="28"/>
          <w:szCs w:val="28"/>
        </w:rPr>
        <w:t xml:space="preserve">по социальной политике </w:t>
      </w:r>
      <w:r w:rsidR="00417A55">
        <w:rPr>
          <w:sz w:val="28"/>
          <w:szCs w:val="28"/>
        </w:rPr>
        <w:t>Гричаникову И.А.</w:t>
      </w:r>
    </w:p>
    <w:p w:rsidR="0050426D" w:rsidRPr="009C6C48" w:rsidRDefault="0050426D" w:rsidP="004E100A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26D" w:rsidRPr="00A6206B" w:rsidRDefault="0050426D" w:rsidP="004E100A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26D" w:rsidRPr="00A6206B" w:rsidRDefault="0050426D" w:rsidP="004E100A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C5D" w:rsidRPr="00A6206B" w:rsidRDefault="000A0C5D" w:rsidP="004E100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206B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A0492C" w:rsidRPr="00A6206B" w:rsidRDefault="000A0C5D" w:rsidP="004E100A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6206B">
        <w:rPr>
          <w:rFonts w:ascii="Times New Roman" w:hAnsi="Times New Roman"/>
          <w:b/>
          <w:color w:val="000000"/>
          <w:sz w:val="28"/>
          <w:szCs w:val="28"/>
        </w:rPr>
        <w:t xml:space="preserve">Яковлевского </w:t>
      </w:r>
      <w:r w:rsidR="00417A55" w:rsidRPr="00417A55">
        <w:rPr>
          <w:rFonts w:ascii="Times New Roman" w:hAnsi="Times New Roman"/>
          <w:b/>
          <w:sz w:val="28"/>
          <w:szCs w:val="28"/>
        </w:rPr>
        <w:t>муниципального</w:t>
      </w:r>
      <w:r w:rsidRPr="00A6206B">
        <w:rPr>
          <w:rFonts w:ascii="Times New Roman" w:hAnsi="Times New Roman"/>
          <w:b/>
          <w:color w:val="000000"/>
          <w:sz w:val="28"/>
          <w:szCs w:val="28"/>
        </w:rPr>
        <w:t xml:space="preserve"> округа</w:t>
      </w:r>
      <w:r w:rsidRPr="00A6206B">
        <w:rPr>
          <w:rFonts w:ascii="Times New Roman" w:hAnsi="Times New Roman"/>
          <w:b/>
          <w:color w:val="000000"/>
          <w:sz w:val="28"/>
          <w:szCs w:val="28"/>
        </w:rPr>
        <w:tab/>
      </w:r>
      <w:r w:rsidRPr="00A6206B">
        <w:rPr>
          <w:rFonts w:ascii="Times New Roman" w:hAnsi="Times New Roman"/>
          <w:b/>
          <w:color w:val="000000"/>
          <w:sz w:val="28"/>
          <w:szCs w:val="28"/>
        </w:rPr>
        <w:tab/>
      </w:r>
      <w:r w:rsidRPr="00A6206B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Pr="00A6206B">
        <w:rPr>
          <w:rFonts w:ascii="Times New Roman" w:hAnsi="Times New Roman"/>
          <w:b/>
          <w:color w:val="000000"/>
          <w:sz w:val="28"/>
          <w:szCs w:val="28"/>
        </w:rPr>
        <w:tab/>
        <w:t xml:space="preserve">     </w:t>
      </w:r>
      <w:r w:rsidR="003037AD" w:rsidRPr="00A620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000B9" w:rsidRPr="00A620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17A5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BF0CE0" w:rsidRPr="00A6206B">
        <w:rPr>
          <w:rFonts w:ascii="Times New Roman" w:hAnsi="Times New Roman"/>
          <w:b/>
          <w:color w:val="000000"/>
          <w:sz w:val="28"/>
          <w:szCs w:val="28"/>
        </w:rPr>
        <w:t>О.А. Медведев</w:t>
      </w:r>
    </w:p>
    <w:sectPr w:rsidR="00A0492C" w:rsidRPr="00A6206B" w:rsidSect="00D41C52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F5" w:rsidRDefault="00454CF5" w:rsidP="00E81869">
      <w:pPr>
        <w:spacing w:after="0" w:line="240" w:lineRule="auto"/>
      </w:pPr>
      <w:r>
        <w:separator/>
      </w:r>
    </w:p>
  </w:endnote>
  <w:endnote w:type="continuationSeparator" w:id="0">
    <w:p w:rsidR="00454CF5" w:rsidRDefault="00454CF5" w:rsidP="00E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F5" w:rsidRDefault="00454CF5" w:rsidP="00E81869">
      <w:pPr>
        <w:spacing w:after="0" w:line="240" w:lineRule="auto"/>
      </w:pPr>
      <w:r>
        <w:separator/>
      </w:r>
    </w:p>
  </w:footnote>
  <w:footnote w:type="continuationSeparator" w:id="0">
    <w:p w:rsidR="00454CF5" w:rsidRDefault="00454CF5" w:rsidP="00E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5764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81869" w:rsidRPr="00982231" w:rsidRDefault="00E8186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982231">
          <w:rPr>
            <w:rFonts w:ascii="Times New Roman" w:hAnsi="Times New Roman"/>
            <w:sz w:val="24"/>
            <w:szCs w:val="24"/>
          </w:rPr>
          <w:fldChar w:fldCharType="begin"/>
        </w:r>
        <w:r w:rsidRPr="0098223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82231">
          <w:rPr>
            <w:rFonts w:ascii="Times New Roman" w:hAnsi="Times New Roman"/>
            <w:sz w:val="24"/>
            <w:szCs w:val="24"/>
          </w:rPr>
          <w:fldChar w:fldCharType="separate"/>
        </w:r>
        <w:r w:rsidR="00727A8B">
          <w:rPr>
            <w:rFonts w:ascii="Times New Roman" w:hAnsi="Times New Roman"/>
            <w:noProof/>
            <w:sz w:val="24"/>
            <w:szCs w:val="24"/>
          </w:rPr>
          <w:t>2</w:t>
        </w:r>
        <w:r w:rsidRPr="0098223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81869" w:rsidRDefault="00E81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5E7F"/>
    <w:multiLevelType w:val="singleLevel"/>
    <w:tmpl w:val="F7CAA9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4E1696"/>
    <w:multiLevelType w:val="multilevel"/>
    <w:tmpl w:val="42342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0739C"/>
    <w:multiLevelType w:val="hybridMultilevel"/>
    <w:tmpl w:val="D1A07070"/>
    <w:lvl w:ilvl="0" w:tplc="2A94CAA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5838379C"/>
    <w:multiLevelType w:val="hybridMultilevel"/>
    <w:tmpl w:val="71A07532"/>
    <w:lvl w:ilvl="0" w:tplc="610690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0166D"/>
    <w:multiLevelType w:val="hybridMultilevel"/>
    <w:tmpl w:val="BFACE01C"/>
    <w:lvl w:ilvl="0" w:tplc="7C6494E0">
      <w:start w:val="1"/>
      <w:numFmt w:val="decimal"/>
      <w:lvlText w:val="%1."/>
      <w:lvlJc w:val="left"/>
      <w:pPr>
        <w:ind w:left="184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2C"/>
    <w:rsid w:val="00017291"/>
    <w:rsid w:val="00045B44"/>
    <w:rsid w:val="000479A9"/>
    <w:rsid w:val="000732A9"/>
    <w:rsid w:val="000A0C5D"/>
    <w:rsid w:val="000B43BA"/>
    <w:rsid w:val="000E4191"/>
    <w:rsid w:val="000E4C3D"/>
    <w:rsid w:val="001141E9"/>
    <w:rsid w:val="00134731"/>
    <w:rsid w:val="00145ABA"/>
    <w:rsid w:val="00155599"/>
    <w:rsid w:val="00172AE1"/>
    <w:rsid w:val="001748B6"/>
    <w:rsid w:val="001E3437"/>
    <w:rsid w:val="00222D86"/>
    <w:rsid w:val="00242BFE"/>
    <w:rsid w:val="00253757"/>
    <w:rsid w:val="002760E9"/>
    <w:rsid w:val="002956DB"/>
    <w:rsid w:val="002B0704"/>
    <w:rsid w:val="002F0DE1"/>
    <w:rsid w:val="002F10DB"/>
    <w:rsid w:val="003037AD"/>
    <w:rsid w:val="0032647B"/>
    <w:rsid w:val="00334C37"/>
    <w:rsid w:val="0033629B"/>
    <w:rsid w:val="00382B61"/>
    <w:rsid w:val="003950F8"/>
    <w:rsid w:val="00397E01"/>
    <w:rsid w:val="003B68CE"/>
    <w:rsid w:val="003C1A9D"/>
    <w:rsid w:val="003C5020"/>
    <w:rsid w:val="003D0D37"/>
    <w:rsid w:val="003D5228"/>
    <w:rsid w:val="00417A55"/>
    <w:rsid w:val="0044152B"/>
    <w:rsid w:val="00454CF5"/>
    <w:rsid w:val="004A33E1"/>
    <w:rsid w:val="004B6E0F"/>
    <w:rsid w:val="004D2DA9"/>
    <w:rsid w:val="004E100A"/>
    <w:rsid w:val="0050426D"/>
    <w:rsid w:val="00516408"/>
    <w:rsid w:val="00524932"/>
    <w:rsid w:val="00526BB1"/>
    <w:rsid w:val="00545338"/>
    <w:rsid w:val="005B1F17"/>
    <w:rsid w:val="005D76E9"/>
    <w:rsid w:val="005E0515"/>
    <w:rsid w:val="00604F37"/>
    <w:rsid w:val="006605E9"/>
    <w:rsid w:val="006B40F1"/>
    <w:rsid w:val="006C01A8"/>
    <w:rsid w:val="006C081E"/>
    <w:rsid w:val="006C4ABB"/>
    <w:rsid w:val="006D1D21"/>
    <w:rsid w:val="0072706D"/>
    <w:rsid w:val="00727A8B"/>
    <w:rsid w:val="00733D72"/>
    <w:rsid w:val="0074481A"/>
    <w:rsid w:val="00773819"/>
    <w:rsid w:val="00780FCB"/>
    <w:rsid w:val="007B5331"/>
    <w:rsid w:val="007D3BC3"/>
    <w:rsid w:val="007D736D"/>
    <w:rsid w:val="00816999"/>
    <w:rsid w:val="00816CD8"/>
    <w:rsid w:val="00857CC7"/>
    <w:rsid w:val="008858A2"/>
    <w:rsid w:val="0089187F"/>
    <w:rsid w:val="008D6733"/>
    <w:rsid w:val="008E1B03"/>
    <w:rsid w:val="008E6C8C"/>
    <w:rsid w:val="008F2F69"/>
    <w:rsid w:val="009000B9"/>
    <w:rsid w:val="0091049B"/>
    <w:rsid w:val="0091156C"/>
    <w:rsid w:val="00946AFA"/>
    <w:rsid w:val="00977C28"/>
    <w:rsid w:val="00982231"/>
    <w:rsid w:val="00983D53"/>
    <w:rsid w:val="00995189"/>
    <w:rsid w:val="009A52B6"/>
    <w:rsid w:val="009C6C48"/>
    <w:rsid w:val="009D63C5"/>
    <w:rsid w:val="009E7D48"/>
    <w:rsid w:val="00A007F5"/>
    <w:rsid w:val="00A0247A"/>
    <w:rsid w:val="00A0492C"/>
    <w:rsid w:val="00A12C4A"/>
    <w:rsid w:val="00A6206B"/>
    <w:rsid w:val="00A650F0"/>
    <w:rsid w:val="00A6590A"/>
    <w:rsid w:val="00A66AC2"/>
    <w:rsid w:val="00A9126F"/>
    <w:rsid w:val="00A9653A"/>
    <w:rsid w:val="00AA4FD1"/>
    <w:rsid w:val="00AB0D93"/>
    <w:rsid w:val="00AC3C35"/>
    <w:rsid w:val="00AD25EA"/>
    <w:rsid w:val="00AD4551"/>
    <w:rsid w:val="00AE13DF"/>
    <w:rsid w:val="00AE653B"/>
    <w:rsid w:val="00AE7A78"/>
    <w:rsid w:val="00B173C7"/>
    <w:rsid w:val="00B213AE"/>
    <w:rsid w:val="00B24710"/>
    <w:rsid w:val="00B3750E"/>
    <w:rsid w:val="00B7423C"/>
    <w:rsid w:val="00B80260"/>
    <w:rsid w:val="00B815E2"/>
    <w:rsid w:val="00BA354F"/>
    <w:rsid w:val="00BC0A5C"/>
    <w:rsid w:val="00BD11E0"/>
    <w:rsid w:val="00BD4169"/>
    <w:rsid w:val="00BF0CE0"/>
    <w:rsid w:val="00C21D1E"/>
    <w:rsid w:val="00C33C53"/>
    <w:rsid w:val="00C36D8C"/>
    <w:rsid w:val="00C57AFB"/>
    <w:rsid w:val="00C74635"/>
    <w:rsid w:val="00C813DB"/>
    <w:rsid w:val="00CA4DE6"/>
    <w:rsid w:val="00CA5019"/>
    <w:rsid w:val="00CC4250"/>
    <w:rsid w:val="00CD27A6"/>
    <w:rsid w:val="00D0774C"/>
    <w:rsid w:val="00D159DD"/>
    <w:rsid w:val="00D41C52"/>
    <w:rsid w:val="00D81649"/>
    <w:rsid w:val="00D9707F"/>
    <w:rsid w:val="00DB1960"/>
    <w:rsid w:val="00DC7B2F"/>
    <w:rsid w:val="00DD2BF1"/>
    <w:rsid w:val="00DE7CB7"/>
    <w:rsid w:val="00DF0485"/>
    <w:rsid w:val="00E063E8"/>
    <w:rsid w:val="00E13584"/>
    <w:rsid w:val="00E1696F"/>
    <w:rsid w:val="00E76428"/>
    <w:rsid w:val="00E81869"/>
    <w:rsid w:val="00E91ED8"/>
    <w:rsid w:val="00EA4EDC"/>
    <w:rsid w:val="00EB73AF"/>
    <w:rsid w:val="00F34691"/>
    <w:rsid w:val="00F44E19"/>
    <w:rsid w:val="00F8078E"/>
    <w:rsid w:val="00FC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7B62"/>
  <w15:docId w15:val="{D0B832A5-35DF-4930-B8A9-D39FC3B7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86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869"/>
    <w:rPr>
      <w:sz w:val="22"/>
      <w:szCs w:val="22"/>
    </w:rPr>
  </w:style>
  <w:style w:type="paragraph" w:styleId="a7">
    <w:name w:val="List Paragraph"/>
    <w:basedOn w:val="a"/>
    <w:uiPriority w:val="34"/>
    <w:qFormat/>
    <w:rsid w:val="00F34691"/>
    <w:pPr>
      <w:ind w:left="720"/>
      <w:contextualSpacing/>
    </w:pPr>
  </w:style>
  <w:style w:type="paragraph" w:customStyle="1" w:styleId="Style10">
    <w:name w:val="Style10"/>
    <w:basedOn w:val="a"/>
    <w:uiPriority w:val="99"/>
    <w:rsid w:val="00F34691"/>
    <w:pPr>
      <w:widowControl w:val="0"/>
      <w:autoSpaceDE w:val="0"/>
      <w:autoSpaceDN w:val="0"/>
      <w:adjustRightInd w:val="0"/>
      <w:spacing w:after="0" w:line="311" w:lineRule="exact"/>
      <w:ind w:firstLine="720"/>
      <w:jc w:val="both"/>
    </w:pPr>
    <w:rPr>
      <w:rFonts w:ascii="Corbel" w:eastAsia="Times New Roman" w:hAnsi="Corbel"/>
      <w:sz w:val="24"/>
      <w:szCs w:val="24"/>
      <w:lang w:eastAsia="ru-RU"/>
    </w:rPr>
  </w:style>
  <w:style w:type="character" w:customStyle="1" w:styleId="FontStyle27">
    <w:name w:val="Font Style27"/>
    <w:uiPriority w:val="99"/>
    <w:rsid w:val="00F34691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F3469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3469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F34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D21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5E051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5E051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5E0515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5E0515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basedOn w:val="a0"/>
    <w:link w:val="1"/>
    <w:rsid w:val="00816CD8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816CD8"/>
    <w:pPr>
      <w:widowControl w:val="0"/>
      <w:spacing w:after="0" w:line="262" w:lineRule="auto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2F08-4D85-402C-8E6A-74216A60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4</cp:revision>
  <cp:lastPrinted>2023-06-30T13:57:00Z</cp:lastPrinted>
  <dcterms:created xsi:type="dcterms:W3CDTF">2026-02-04T13:12:00Z</dcterms:created>
  <dcterms:modified xsi:type="dcterms:W3CDTF">2026-02-04T13:36:00Z</dcterms:modified>
</cp:coreProperties>
</file>