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62E" w:rsidRDefault="004A762E" w:rsidP="0047324A">
      <w:pPr>
        <w:shd w:val="clear" w:color="auto" w:fill="FFFFFF"/>
        <w:tabs>
          <w:tab w:val="left" w:pos="709"/>
          <w:tab w:val="left" w:pos="5496"/>
        </w:tabs>
        <w:rPr>
          <w:b/>
          <w:sz w:val="28"/>
        </w:rPr>
      </w:pPr>
    </w:p>
    <w:p w:rsidR="00A82869" w:rsidRDefault="00A82869" w:rsidP="0047324A">
      <w:pPr>
        <w:shd w:val="clear" w:color="auto" w:fill="FFFFFF"/>
        <w:tabs>
          <w:tab w:val="left" w:pos="709"/>
          <w:tab w:val="left" w:pos="5496"/>
        </w:tabs>
        <w:rPr>
          <w:b/>
          <w:sz w:val="28"/>
        </w:rPr>
      </w:pPr>
    </w:p>
    <w:p w:rsidR="004A762E" w:rsidRDefault="004A762E" w:rsidP="004A762E">
      <w:pPr>
        <w:shd w:val="clear" w:color="auto" w:fill="FFFFFF"/>
        <w:tabs>
          <w:tab w:val="left" w:pos="5496"/>
        </w:tabs>
        <w:jc w:val="center"/>
        <w:rPr>
          <w:b/>
          <w:sz w:val="28"/>
        </w:rPr>
      </w:pPr>
    </w:p>
    <w:p w:rsidR="004A762E" w:rsidRDefault="004A762E" w:rsidP="004A762E">
      <w:pPr>
        <w:shd w:val="clear" w:color="auto" w:fill="FFFFFF"/>
        <w:tabs>
          <w:tab w:val="left" w:pos="5496"/>
        </w:tabs>
        <w:jc w:val="center"/>
        <w:rPr>
          <w:b/>
          <w:sz w:val="28"/>
        </w:rPr>
      </w:pPr>
    </w:p>
    <w:p w:rsidR="004A762E" w:rsidRDefault="004A762E" w:rsidP="004A762E">
      <w:pPr>
        <w:shd w:val="clear" w:color="auto" w:fill="FFFFFF"/>
        <w:tabs>
          <w:tab w:val="left" w:pos="5496"/>
        </w:tabs>
        <w:jc w:val="center"/>
        <w:rPr>
          <w:b/>
          <w:sz w:val="28"/>
        </w:rPr>
      </w:pPr>
    </w:p>
    <w:p w:rsidR="004A762E" w:rsidRDefault="004A762E" w:rsidP="004A762E">
      <w:pPr>
        <w:shd w:val="clear" w:color="auto" w:fill="FFFFFF"/>
        <w:tabs>
          <w:tab w:val="left" w:pos="5496"/>
        </w:tabs>
        <w:jc w:val="center"/>
        <w:rPr>
          <w:b/>
          <w:sz w:val="28"/>
        </w:rPr>
      </w:pPr>
    </w:p>
    <w:p w:rsidR="004A762E" w:rsidRDefault="004A762E" w:rsidP="004A762E">
      <w:pPr>
        <w:shd w:val="clear" w:color="auto" w:fill="FFFFFF"/>
        <w:tabs>
          <w:tab w:val="left" w:pos="5496"/>
        </w:tabs>
        <w:jc w:val="center"/>
        <w:rPr>
          <w:b/>
          <w:sz w:val="28"/>
        </w:rPr>
      </w:pPr>
    </w:p>
    <w:p w:rsidR="00F97DFA" w:rsidRDefault="00F97DFA" w:rsidP="004A762E">
      <w:pPr>
        <w:shd w:val="clear" w:color="auto" w:fill="FFFFFF"/>
        <w:tabs>
          <w:tab w:val="left" w:pos="5496"/>
        </w:tabs>
        <w:jc w:val="center"/>
        <w:rPr>
          <w:b/>
          <w:sz w:val="28"/>
        </w:rPr>
      </w:pPr>
    </w:p>
    <w:p w:rsidR="004A762E" w:rsidRDefault="004A762E" w:rsidP="004A762E">
      <w:pPr>
        <w:shd w:val="clear" w:color="auto" w:fill="FFFFFF"/>
        <w:tabs>
          <w:tab w:val="left" w:pos="5496"/>
        </w:tabs>
        <w:jc w:val="center"/>
        <w:rPr>
          <w:b/>
          <w:sz w:val="20"/>
          <w:szCs w:val="20"/>
        </w:rPr>
      </w:pPr>
    </w:p>
    <w:p w:rsidR="004A762E" w:rsidRPr="001D13D6" w:rsidRDefault="004A762E" w:rsidP="000B080A">
      <w:pPr>
        <w:shd w:val="clear" w:color="auto" w:fill="FFFFFF"/>
        <w:tabs>
          <w:tab w:val="left" w:pos="5496"/>
        </w:tabs>
        <w:rPr>
          <w:b/>
          <w:sz w:val="20"/>
          <w:szCs w:val="20"/>
        </w:rPr>
      </w:pPr>
    </w:p>
    <w:p w:rsidR="00611E47" w:rsidRDefault="00611E47" w:rsidP="00FF1E98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611E47" w:rsidRDefault="00611E47" w:rsidP="00FF1E98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611E47" w:rsidRDefault="00611E47" w:rsidP="00FF1E98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611E47" w:rsidRDefault="00611E47" w:rsidP="00FF1E98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611E47" w:rsidRDefault="00611E47" w:rsidP="00FF1E98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E231F6" w:rsidRPr="00DA081D" w:rsidRDefault="004A762E" w:rsidP="00FF1E98">
      <w:pPr>
        <w:tabs>
          <w:tab w:val="left" w:pos="709"/>
        </w:tabs>
        <w:jc w:val="center"/>
        <w:rPr>
          <w:b/>
          <w:sz w:val="27"/>
          <w:szCs w:val="27"/>
        </w:rPr>
      </w:pPr>
      <w:r w:rsidRPr="00DA081D">
        <w:rPr>
          <w:b/>
          <w:sz w:val="27"/>
          <w:szCs w:val="27"/>
        </w:rPr>
        <w:t xml:space="preserve">Об </w:t>
      </w:r>
      <w:r w:rsidR="00E231F6" w:rsidRPr="00DA081D">
        <w:rPr>
          <w:b/>
          <w:sz w:val="27"/>
          <w:szCs w:val="27"/>
        </w:rPr>
        <w:t xml:space="preserve">определении </w:t>
      </w:r>
      <w:r w:rsidRPr="00DA081D">
        <w:rPr>
          <w:b/>
          <w:sz w:val="27"/>
          <w:szCs w:val="27"/>
        </w:rPr>
        <w:t>уполномоченно</w:t>
      </w:r>
      <w:r w:rsidR="00E231F6" w:rsidRPr="00DA081D">
        <w:rPr>
          <w:b/>
          <w:sz w:val="27"/>
          <w:szCs w:val="27"/>
        </w:rPr>
        <w:t>го органа</w:t>
      </w:r>
      <w:r w:rsidRPr="00DA081D">
        <w:rPr>
          <w:b/>
          <w:sz w:val="27"/>
          <w:szCs w:val="27"/>
        </w:rPr>
        <w:t xml:space="preserve"> </w:t>
      </w:r>
    </w:p>
    <w:p w:rsidR="008A4289" w:rsidRPr="00DA081D" w:rsidRDefault="002C09C7" w:rsidP="004A762E">
      <w:pPr>
        <w:jc w:val="center"/>
        <w:rPr>
          <w:rStyle w:val="4"/>
          <w:rFonts w:ascii="Times New Roman" w:hAnsi="Times New Roman" w:cs="Times New Roman"/>
          <w:b w:val="0"/>
          <w:sz w:val="27"/>
          <w:szCs w:val="27"/>
        </w:rPr>
      </w:pPr>
      <w:r w:rsidRPr="00DA081D">
        <w:rPr>
          <w:b/>
          <w:sz w:val="27"/>
          <w:szCs w:val="27"/>
        </w:rPr>
        <w:t xml:space="preserve">администрации </w:t>
      </w:r>
      <w:r w:rsidR="004A762E" w:rsidRPr="00DA081D">
        <w:rPr>
          <w:b/>
          <w:sz w:val="27"/>
          <w:szCs w:val="27"/>
        </w:rPr>
        <w:t xml:space="preserve">Яковлевского </w:t>
      </w:r>
      <w:r w:rsidR="002D6FD5" w:rsidRPr="00DA081D">
        <w:rPr>
          <w:rStyle w:val="FontStyle19"/>
          <w:b/>
          <w:sz w:val="27"/>
          <w:szCs w:val="27"/>
        </w:rPr>
        <w:t>муниципального округа</w:t>
      </w:r>
      <w:r w:rsidR="002D6FD5" w:rsidRPr="00DA081D">
        <w:rPr>
          <w:rStyle w:val="4"/>
          <w:rFonts w:ascii="Times New Roman" w:hAnsi="Times New Roman" w:cs="Times New Roman"/>
          <w:b w:val="0"/>
          <w:sz w:val="27"/>
          <w:szCs w:val="27"/>
        </w:rPr>
        <w:t xml:space="preserve"> </w:t>
      </w:r>
    </w:p>
    <w:p w:rsidR="002C09C7" w:rsidRPr="00DA081D" w:rsidRDefault="002D6FD5" w:rsidP="004A762E">
      <w:pPr>
        <w:jc w:val="center"/>
        <w:rPr>
          <w:b/>
          <w:sz w:val="27"/>
          <w:szCs w:val="27"/>
        </w:rPr>
      </w:pPr>
      <w:r w:rsidRPr="00DA081D">
        <w:rPr>
          <w:rStyle w:val="4"/>
          <w:rFonts w:ascii="Times New Roman" w:hAnsi="Times New Roman" w:cs="Times New Roman"/>
          <w:sz w:val="27"/>
          <w:szCs w:val="27"/>
        </w:rPr>
        <w:t>Белгородской области</w:t>
      </w:r>
    </w:p>
    <w:p w:rsidR="004A762E" w:rsidRPr="00DA081D" w:rsidRDefault="004A762E" w:rsidP="004A762E">
      <w:pPr>
        <w:rPr>
          <w:b/>
          <w:sz w:val="27"/>
          <w:szCs w:val="27"/>
        </w:rPr>
      </w:pPr>
    </w:p>
    <w:p w:rsidR="00F81FB6" w:rsidRPr="00DA081D" w:rsidRDefault="00B70A1D" w:rsidP="00DA081D">
      <w:pPr>
        <w:pStyle w:val="1"/>
        <w:tabs>
          <w:tab w:val="left" w:pos="709"/>
        </w:tabs>
        <w:spacing w:line="240" w:lineRule="auto"/>
        <w:ind w:firstLine="0"/>
        <w:jc w:val="both"/>
        <w:rPr>
          <w:rStyle w:val="FontStyle19"/>
          <w:sz w:val="27"/>
          <w:szCs w:val="27"/>
        </w:rPr>
      </w:pPr>
      <w:r w:rsidRPr="00DA081D">
        <w:rPr>
          <w:rStyle w:val="FontStyle19"/>
          <w:sz w:val="27"/>
          <w:szCs w:val="27"/>
        </w:rPr>
        <w:t xml:space="preserve">          </w:t>
      </w:r>
      <w:r w:rsidR="00144AFA" w:rsidRPr="00DA081D">
        <w:rPr>
          <w:rStyle w:val="FontStyle19"/>
          <w:sz w:val="27"/>
          <w:szCs w:val="27"/>
        </w:rPr>
        <w:t>В соответствии с постановлением</w:t>
      </w:r>
      <w:r w:rsidR="004A762E" w:rsidRPr="00DA081D">
        <w:rPr>
          <w:rStyle w:val="FontStyle19"/>
          <w:sz w:val="27"/>
          <w:szCs w:val="27"/>
        </w:rPr>
        <w:t xml:space="preserve"> Правительства Белгородской области </w:t>
      </w:r>
      <w:r w:rsidR="00075C2B" w:rsidRPr="00DA081D">
        <w:rPr>
          <w:rStyle w:val="FontStyle19"/>
          <w:sz w:val="27"/>
          <w:szCs w:val="27"/>
        </w:rPr>
        <w:t xml:space="preserve">   </w:t>
      </w:r>
      <w:r w:rsidR="003F0B11" w:rsidRPr="00DA081D">
        <w:rPr>
          <w:rStyle w:val="FontStyle19"/>
          <w:sz w:val="27"/>
          <w:szCs w:val="27"/>
        </w:rPr>
        <w:t xml:space="preserve">                </w:t>
      </w:r>
      <w:r w:rsidR="004F2DAB" w:rsidRPr="00DA081D">
        <w:rPr>
          <w:rStyle w:val="FontStyle19"/>
          <w:sz w:val="27"/>
          <w:szCs w:val="27"/>
        </w:rPr>
        <w:t>от 26 августа</w:t>
      </w:r>
      <w:r w:rsidR="0048724E" w:rsidRPr="00DA081D">
        <w:rPr>
          <w:rStyle w:val="FontStyle19"/>
          <w:sz w:val="27"/>
          <w:szCs w:val="27"/>
        </w:rPr>
        <w:t xml:space="preserve"> 2024</w:t>
      </w:r>
      <w:r w:rsidR="004A762E" w:rsidRPr="00DA081D">
        <w:rPr>
          <w:rStyle w:val="FontStyle19"/>
          <w:sz w:val="27"/>
          <w:szCs w:val="27"/>
        </w:rPr>
        <w:t xml:space="preserve"> года </w:t>
      </w:r>
      <w:r w:rsidR="004F2DAB" w:rsidRPr="00DA081D">
        <w:rPr>
          <w:rStyle w:val="FontStyle19"/>
          <w:sz w:val="27"/>
          <w:szCs w:val="27"/>
        </w:rPr>
        <w:t>№ 405</w:t>
      </w:r>
      <w:r w:rsidR="00EF2E56" w:rsidRPr="00DA081D">
        <w:rPr>
          <w:rStyle w:val="FontStyle19"/>
          <w:sz w:val="27"/>
          <w:szCs w:val="27"/>
        </w:rPr>
        <w:t>-пп</w:t>
      </w:r>
      <w:r w:rsidR="004A762E" w:rsidRPr="00DA081D">
        <w:rPr>
          <w:rStyle w:val="FontStyle19"/>
          <w:sz w:val="27"/>
          <w:szCs w:val="27"/>
        </w:rPr>
        <w:t xml:space="preserve"> «</w:t>
      </w:r>
      <w:r w:rsidR="00146237" w:rsidRPr="00DA081D">
        <w:rPr>
          <w:bCs/>
          <w:color w:val="000000"/>
          <w:sz w:val="27"/>
          <w:szCs w:val="27"/>
        </w:rPr>
        <w:t>О</w:t>
      </w:r>
      <w:r w:rsidR="004F2DAB" w:rsidRPr="00DA081D">
        <w:rPr>
          <w:bCs/>
          <w:color w:val="000000"/>
          <w:sz w:val="27"/>
          <w:szCs w:val="27"/>
        </w:rPr>
        <w:t>б осуществлении единовременных денежных выплат гражданам в случаях возникновения на территории Белгородской области чрезвычайных ситуаций природного и техногенного характера, а также террористических а</w:t>
      </w:r>
      <w:r w:rsidR="00BF43C7" w:rsidRPr="00DA081D">
        <w:rPr>
          <w:bCs/>
          <w:color w:val="000000"/>
          <w:sz w:val="27"/>
          <w:szCs w:val="27"/>
        </w:rPr>
        <w:t>к</w:t>
      </w:r>
      <w:r w:rsidR="004F2DAB" w:rsidRPr="00DA081D">
        <w:rPr>
          <w:bCs/>
          <w:color w:val="000000"/>
          <w:sz w:val="27"/>
          <w:szCs w:val="27"/>
        </w:rPr>
        <w:t xml:space="preserve">тов и (или) при пресечении </w:t>
      </w:r>
      <w:r w:rsidR="00BF43C7" w:rsidRPr="00DA081D">
        <w:rPr>
          <w:bCs/>
          <w:color w:val="000000"/>
          <w:sz w:val="27"/>
          <w:szCs w:val="27"/>
        </w:rPr>
        <w:t>террористических актов правомерными действиями</w:t>
      </w:r>
      <w:r w:rsidR="00144AFA" w:rsidRPr="00DA081D">
        <w:rPr>
          <w:bCs/>
          <w:color w:val="000000"/>
          <w:sz w:val="27"/>
          <w:szCs w:val="27"/>
        </w:rPr>
        <w:t>»</w:t>
      </w:r>
      <w:r w:rsidR="00DD35CE" w:rsidRPr="00DA081D">
        <w:rPr>
          <w:sz w:val="27"/>
          <w:szCs w:val="27"/>
        </w:rPr>
        <w:t xml:space="preserve">, </w:t>
      </w:r>
      <w:r w:rsidR="00EF2E56" w:rsidRPr="00DA081D">
        <w:rPr>
          <w:rStyle w:val="FontStyle19"/>
          <w:sz w:val="27"/>
          <w:szCs w:val="27"/>
        </w:rPr>
        <w:t xml:space="preserve">администрация Яковлевского </w:t>
      </w:r>
      <w:r w:rsidR="00BF43C7" w:rsidRPr="00DA081D">
        <w:rPr>
          <w:rStyle w:val="FontStyle19"/>
          <w:sz w:val="27"/>
          <w:szCs w:val="27"/>
        </w:rPr>
        <w:t xml:space="preserve">муниципального </w:t>
      </w:r>
      <w:r w:rsidR="00EF2E56" w:rsidRPr="00DA081D">
        <w:rPr>
          <w:rStyle w:val="FontStyle19"/>
          <w:sz w:val="27"/>
          <w:szCs w:val="27"/>
        </w:rPr>
        <w:t xml:space="preserve">округа </w:t>
      </w:r>
      <w:r w:rsidR="00BF43C7" w:rsidRPr="00DA081D">
        <w:rPr>
          <w:rStyle w:val="FontStyle19"/>
          <w:sz w:val="27"/>
          <w:szCs w:val="27"/>
        </w:rPr>
        <w:t xml:space="preserve">Белгородской области </w:t>
      </w:r>
      <w:r w:rsidR="00EF2E56" w:rsidRPr="00DA081D">
        <w:rPr>
          <w:b/>
          <w:spacing w:val="20"/>
          <w:sz w:val="27"/>
          <w:szCs w:val="27"/>
        </w:rPr>
        <w:t>п</w:t>
      </w:r>
      <w:r w:rsidR="00075C2B" w:rsidRPr="00DA081D">
        <w:rPr>
          <w:b/>
          <w:spacing w:val="20"/>
          <w:sz w:val="27"/>
          <w:szCs w:val="27"/>
        </w:rPr>
        <w:t xml:space="preserve"> </w:t>
      </w:r>
      <w:r w:rsidR="00EF2E56" w:rsidRPr="00DA081D">
        <w:rPr>
          <w:b/>
          <w:spacing w:val="20"/>
          <w:sz w:val="27"/>
          <w:szCs w:val="27"/>
        </w:rPr>
        <w:t>о</w:t>
      </w:r>
      <w:r w:rsidR="00075C2B" w:rsidRPr="00DA081D">
        <w:rPr>
          <w:b/>
          <w:spacing w:val="20"/>
          <w:sz w:val="27"/>
          <w:szCs w:val="27"/>
        </w:rPr>
        <w:t xml:space="preserve"> </w:t>
      </w:r>
      <w:r w:rsidR="00EF2E56" w:rsidRPr="00DA081D">
        <w:rPr>
          <w:b/>
          <w:spacing w:val="20"/>
          <w:sz w:val="27"/>
          <w:szCs w:val="27"/>
        </w:rPr>
        <w:t>с</w:t>
      </w:r>
      <w:r w:rsidR="00075C2B" w:rsidRPr="00DA081D">
        <w:rPr>
          <w:b/>
          <w:spacing w:val="20"/>
          <w:sz w:val="27"/>
          <w:szCs w:val="27"/>
        </w:rPr>
        <w:t xml:space="preserve"> </w:t>
      </w:r>
      <w:r w:rsidR="00EF2E56" w:rsidRPr="00DA081D">
        <w:rPr>
          <w:b/>
          <w:spacing w:val="20"/>
          <w:sz w:val="27"/>
          <w:szCs w:val="27"/>
        </w:rPr>
        <w:t>т</w:t>
      </w:r>
      <w:r w:rsidR="00075C2B" w:rsidRPr="00DA081D">
        <w:rPr>
          <w:b/>
          <w:spacing w:val="20"/>
          <w:sz w:val="27"/>
          <w:szCs w:val="27"/>
        </w:rPr>
        <w:t xml:space="preserve"> </w:t>
      </w:r>
      <w:r w:rsidR="00EF2E56" w:rsidRPr="00DA081D">
        <w:rPr>
          <w:b/>
          <w:spacing w:val="20"/>
          <w:sz w:val="27"/>
          <w:szCs w:val="27"/>
        </w:rPr>
        <w:t>а</w:t>
      </w:r>
      <w:r w:rsidR="00075C2B" w:rsidRPr="00DA081D">
        <w:rPr>
          <w:b/>
          <w:spacing w:val="20"/>
          <w:sz w:val="27"/>
          <w:szCs w:val="27"/>
        </w:rPr>
        <w:t xml:space="preserve"> </w:t>
      </w:r>
      <w:r w:rsidR="00EF2E56" w:rsidRPr="00DA081D">
        <w:rPr>
          <w:b/>
          <w:spacing w:val="20"/>
          <w:sz w:val="27"/>
          <w:szCs w:val="27"/>
        </w:rPr>
        <w:t>н</w:t>
      </w:r>
      <w:r w:rsidR="00075C2B" w:rsidRPr="00DA081D">
        <w:rPr>
          <w:b/>
          <w:spacing w:val="20"/>
          <w:sz w:val="27"/>
          <w:szCs w:val="27"/>
        </w:rPr>
        <w:t xml:space="preserve"> </w:t>
      </w:r>
      <w:r w:rsidR="00EF2E56" w:rsidRPr="00DA081D">
        <w:rPr>
          <w:b/>
          <w:spacing w:val="20"/>
          <w:sz w:val="27"/>
          <w:szCs w:val="27"/>
        </w:rPr>
        <w:t>о</w:t>
      </w:r>
      <w:r w:rsidR="00075C2B" w:rsidRPr="00DA081D">
        <w:rPr>
          <w:b/>
          <w:spacing w:val="20"/>
          <w:sz w:val="27"/>
          <w:szCs w:val="27"/>
        </w:rPr>
        <w:t xml:space="preserve"> </w:t>
      </w:r>
      <w:r w:rsidR="00EF2E56" w:rsidRPr="00DA081D">
        <w:rPr>
          <w:b/>
          <w:spacing w:val="20"/>
          <w:sz w:val="27"/>
          <w:szCs w:val="27"/>
        </w:rPr>
        <w:t>в</w:t>
      </w:r>
      <w:r w:rsidR="00075C2B" w:rsidRPr="00DA081D">
        <w:rPr>
          <w:b/>
          <w:spacing w:val="20"/>
          <w:sz w:val="27"/>
          <w:szCs w:val="27"/>
        </w:rPr>
        <w:t xml:space="preserve"> </w:t>
      </w:r>
      <w:r w:rsidR="00EF2E56" w:rsidRPr="00DA081D">
        <w:rPr>
          <w:b/>
          <w:spacing w:val="20"/>
          <w:sz w:val="27"/>
          <w:szCs w:val="27"/>
        </w:rPr>
        <w:t>л</w:t>
      </w:r>
      <w:r w:rsidR="00075C2B" w:rsidRPr="00DA081D">
        <w:rPr>
          <w:b/>
          <w:spacing w:val="20"/>
          <w:sz w:val="27"/>
          <w:szCs w:val="27"/>
        </w:rPr>
        <w:t xml:space="preserve"> </w:t>
      </w:r>
      <w:r w:rsidR="00EF2E56" w:rsidRPr="00DA081D">
        <w:rPr>
          <w:b/>
          <w:spacing w:val="20"/>
          <w:sz w:val="27"/>
          <w:szCs w:val="27"/>
        </w:rPr>
        <w:t>я</w:t>
      </w:r>
      <w:r w:rsidR="00075C2B" w:rsidRPr="00DA081D">
        <w:rPr>
          <w:b/>
          <w:spacing w:val="20"/>
          <w:sz w:val="27"/>
          <w:szCs w:val="27"/>
        </w:rPr>
        <w:t xml:space="preserve"> </w:t>
      </w:r>
      <w:r w:rsidR="00EF2E56" w:rsidRPr="00DA081D">
        <w:rPr>
          <w:b/>
          <w:spacing w:val="20"/>
          <w:sz w:val="27"/>
          <w:szCs w:val="27"/>
        </w:rPr>
        <w:t>е</w:t>
      </w:r>
      <w:r w:rsidR="00075C2B" w:rsidRPr="00DA081D">
        <w:rPr>
          <w:b/>
          <w:spacing w:val="20"/>
          <w:sz w:val="27"/>
          <w:szCs w:val="27"/>
        </w:rPr>
        <w:t xml:space="preserve"> </w:t>
      </w:r>
      <w:r w:rsidR="00EF2E56" w:rsidRPr="00DA081D">
        <w:rPr>
          <w:b/>
          <w:spacing w:val="20"/>
          <w:sz w:val="27"/>
          <w:szCs w:val="27"/>
        </w:rPr>
        <w:t>т</w:t>
      </w:r>
      <w:r w:rsidR="006E1213" w:rsidRPr="00DA081D">
        <w:rPr>
          <w:b/>
          <w:spacing w:val="20"/>
          <w:sz w:val="27"/>
          <w:szCs w:val="27"/>
        </w:rPr>
        <w:t>:</w:t>
      </w:r>
    </w:p>
    <w:p w:rsidR="00F45A74" w:rsidRPr="00DA081D" w:rsidRDefault="00F81FB6" w:rsidP="00DA081D">
      <w:pPr>
        <w:pStyle w:val="1"/>
        <w:tabs>
          <w:tab w:val="left" w:pos="709"/>
        </w:tabs>
        <w:spacing w:line="240" w:lineRule="auto"/>
        <w:ind w:firstLine="0"/>
        <w:jc w:val="both"/>
        <w:rPr>
          <w:bCs/>
          <w:color w:val="000000"/>
          <w:sz w:val="27"/>
          <w:szCs w:val="27"/>
        </w:rPr>
      </w:pPr>
      <w:r w:rsidRPr="00DA081D">
        <w:rPr>
          <w:rStyle w:val="FontStyle19"/>
          <w:b/>
          <w:spacing w:val="20"/>
          <w:sz w:val="27"/>
          <w:szCs w:val="27"/>
        </w:rPr>
        <w:t xml:space="preserve">       </w:t>
      </w:r>
      <w:r w:rsidR="005A3917" w:rsidRPr="00DA081D">
        <w:rPr>
          <w:rStyle w:val="FontStyle19"/>
          <w:b/>
          <w:spacing w:val="20"/>
          <w:sz w:val="27"/>
          <w:szCs w:val="27"/>
        </w:rPr>
        <w:t xml:space="preserve"> </w:t>
      </w:r>
      <w:r w:rsidR="001165FF" w:rsidRPr="00DA081D">
        <w:rPr>
          <w:rStyle w:val="4"/>
          <w:rFonts w:ascii="Times New Roman" w:hAnsi="Times New Roman" w:cs="Times New Roman"/>
          <w:b w:val="0"/>
          <w:sz w:val="27"/>
          <w:szCs w:val="27"/>
        </w:rPr>
        <w:t>1.</w:t>
      </w:r>
      <w:r w:rsidR="002C2604" w:rsidRPr="00DA081D">
        <w:rPr>
          <w:rStyle w:val="4"/>
          <w:rFonts w:ascii="Times New Roman" w:hAnsi="Times New Roman" w:cs="Times New Roman"/>
          <w:b w:val="0"/>
          <w:sz w:val="27"/>
          <w:szCs w:val="27"/>
        </w:rPr>
        <w:t xml:space="preserve">Определить управление социальной защиты населения администрации Яковлевского </w:t>
      </w:r>
      <w:r w:rsidR="002E2621" w:rsidRPr="00DA081D">
        <w:rPr>
          <w:rStyle w:val="4"/>
          <w:rFonts w:ascii="Times New Roman" w:hAnsi="Times New Roman" w:cs="Times New Roman"/>
          <w:b w:val="0"/>
          <w:sz w:val="27"/>
          <w:szCs w:val="27"/>
        </w:rPr>
        <w:t>муниципального</w:t>
      </w:r>
      <w:r w:rsidR="002C2604" w:rsidRPr="00DA081D">
        <w:rPr>
          <w:rStyle w:val="4"/>
          <w:rFonts w:ascii="Times New Roman" w:hAnsi="Times New Roman" w:cs="Times New Roman"/>
          <w:b w:val="0"/>
          <w:sz w:val="27"/>
          <w:szCs w:val="27"/>
        </w:rPr>
        <w:t xml:space="preserve"> округа </w:t>
      </w:r>
      <w:r w:rsidR="002E2621" w:rsidRPr="00DA081D">
        <w:rPr>
          <w:rStyle w:val="4"/>
          <w:rFonts w:ascii="Times New Roman" w:hAnsi="Times New Roman" w:cs="Times New Roman"/>
          <w:b w:val="0"/>
          <w:sz w:val="27"/>
          <w:szCs w:val="27"/>
        </w:rPr>
        <w:t xml:space="preserve">Белгородской области </w:t>
      </w:r>
      <w:r w:rsidR="002C2604" w:rsidRPr="00DA081D">
        <w:rPr>
          <w:rStyle w:val="4"/>
          <w:rFonts w:ascii="Times New Roman" w:hAnsi="Times New Roman" w:cs="Times New Roman"/>
          <w:b w:val="0"/>
          <w:sz w:val="27"/>
          <w:szCs w:val="27"/>
        </w:rPr>
        <w:t>уполномоченным органом по</w:t>
      </w:r>
      <w:r w:rsidR="00312EF2" w:rsidRPr="00DA081D">
        <w:rPr>
          <w:rStyle w:val="4"/>
          <w:rFonts w:ascii="Times New Roman" w:hAnsi="Times New Roman" w:cs="Times New Roman"/>
          <w:b w:val="0"/>
          <w:sz w:val="27"/>
          <w:szCs w:val="27"/>
        </w:rPr>
        <w:t xml:space="preserve"> </w:t>
      </w:r>
      <w:r w:rsidR="00F361C1" w:rsidRPr="00DA081D">
        <w:rPr>
          <w:rStyle w:val="4"/>
          <w:rFonts w:ascii="Times New Roman" w:hAnsi="Times New Roman" w:cs="Times New Roman"/>
          <w:b w:val="0"/>
          <w:sz w:val="27"/>
          <w:szCs w:val="27"/>
        </w:rPr>
        <w:t>организации</w:t>
      </w:r>
      <w:r w:rsidR="002E2621" w:rsidRPr="00DA081D">
        <w:rPr>
          <w:rStyle w:val="4"/>
          <w:rFonts w:ascii="Times New Roman" w:hAnsi="Times New Roman" w:cs="Times New Roman"/>
          <w:b w:val="0"/>
          <w:sz w:val="27"/>
          <w:szCs w:val="27"/>
        </w:rPr>
        <w:t xml:space="preserve"> </w:t>
      </w:r>
      <w:r w:rsidR="00312EF2" w:rsidRPr="00DA081D">
        <w:rPr>
          <w:rStyle w:val="4"/>
          <w:rFonts w:ascii="Times New Roman" w:hAnsi="Times New Roman" w:cs="Times New Roman"/>
          <w:b w:val="0"/>
          <w:sz w:val="27"/>
          <w:szCs w:val="27"/>
        </w:rPr>
        <w:t xml:space="preserve">на территории </w:t>
      </w:r>
      <w:r w:rsidR="00312EF2" w:rsidRPr="00DA081D">
        <w:rPr>
          <w:rStyle w:val="FontStyle19"/>
          <w:sz w:val="27"/>
          <w:szCs w:val="27"/>
        </w:rPr>
        <w:t xml:space="preserve">Яковлевского </w:t>
      </w:r>
      <w:r w:rsidR="00F12F86" w:rsidRPr="00DA081D">
        <w:rPr>
          <w:rStyle w:val="FontStyle19"/>
          <w:sz w:val="27"/>
          <w:szCs w:val="27"/>
        </w:rPr>
        <w:t>муниципального</w:t>
      </w:r>
      <w:r w:rsidR="00312EF2" w:rsidRPr="00DA081D">
        <w:rPr>
          <w:rStyle w:val="FontStyle19"/>
          <w:sz w:val="27"/>
          <w:szCs w:val="27"/>
        </w:rPr>
        <w:t xml:space="preserve"> округа</w:t>
      </w:r>
      <w:r w:rsidR="00312EF2" w:rsidRPr="00DA081D">
        <w:rPr>
          <w:rStyle w:val="4"/>
          <w:rFonts w:ascii="Times New Roman" w:hAnsi="Times New Roman" w:cs="Times New Roman"/>
          <w:b w:val="0"/>
          <w:sz w:val="27"/>
          <w:szCs w:val="27"/>
        </w:rPr>
        <w:t xml:space="preserve"> </w:t>
      </w:r>
      <w:r w:rsidR="003E083F" w:rsidRPr="00DA081D">
        <w:rPr>
          <w:rStyle w:val="4"/>
          <w:rFonts w:ascii="Times New Roman" w:hAnsi="Times New Roman" w:cs="Times New Roman"/>
          <w:b w:val="0"/>
          <w:sz w:val="27"/>
          <w:szCs w:val="27"/>
        </w:rPr>
        <w:t xml:space="preserve">Белгородской области </w:t>
      </w:r>
      <w:r w:rsidR="00F12F86" w:rsidRPr="00DA081D">
        <w:rPr>
          <w:rStyle w:val="4"/>
          <w:rFonts w:ascii="Times New Roman" w:hAnsi="Times New Roman" w:cs="Times New Roman"/>
          <w:b w:val="0"/>
          <w:sz w:val="27"/>
          <w:szCs w:val="27"/>
        </w:rPr>
        <w:t>предоставления</w:t>
      </w:r>
      <w:r w:rsidR="00F45A74" w:rsidRPr="00DA081D">
        <w:rPr>
          <w:rStyle w:val="4"/>
          <w:rFonts w:ascii="Times New Roman" w:hAnsi="Times New Roman" w:cs="Times New Roman"/>
          <w:b w:val="0"/>
          <w:sz w:val="27"/>
          <w:szCs w:val="27"/>
        </w:rPr>
        <w:t xml:space="preserve"> </w:t>
      </w:r>
      <w:r w:rsidR="00F12F86" w:rsidRPr="00DA081D">
        <w:rPr>
          <w:rStyle w:val="4"/>
          <w:rFonts w:ascii="Times New Roman" w:hAnsi="Times New Roman" w:cs="Times New Roman"/>
          <w:b w:val="0"/>
          <w:sz w:val="27"/>
          <w:szCs w:val="27"/>
        </w:rPr>
        <w:t>единовременного пособия членам семей граждан, погибших (умерших)</w:t>
      </w:r>
      <w:r w:rsidR="00636E81">
        <w:rPr>
          <w:rStyle w:val="4"/>
          <w:rFonts w:ascii="Times New Roman" w:hAnsi="Times New Roman" w:cs="Times New Roman"/>
          <w:b w:val="0"/>
          <w:sz w:val="27"/>
          <w:szCs w:val="27"/>
        </w:rPr>
        <w:t xml:space="preserve"> </w:t>
      </w:r>
      <w:bookmarkStart w:id="0" w:name="_GoBack"/>
      <w:bookmarkEnd w:id="0"/>
      <w:r w:rsidR="00E341F3" w:rsidRPr="00DA081D">
        <w:rPr>
          <w:rStyle w:val="4"/>
          <w:rFonts w:ascii="Times New Roman" w:hAnsi="Times New Roman" w:cs="Times New Roman"/>
          <w:b w:val="0"/>
          <w:sz w:val="27"/>
          <w:szCs w:val="27"/>
        </w:rPr>
        <w:t xml:space="preserve">в результате </w:t>
      </w:r>
      <w:r w:rsidR="00E341F3" w:rsidRPr="00DA081D">
        <w:rPr>
          <w:bCs/>
          <w:color w:val="000000"/>
          <w:sz w:val="27"/>
          <w:szCs w:val="27"/>
        </w:rPr>
        <w:t xml:space="preserve">чрезвычайных ситуаций природного </w:t>
      </w:r>
      <w:r w:rsidR="00DA081D">
        <w:rPr>
          <w:bCs/>
          <w:color w:val="000000"/>
          <w:sz w:val="27"/>
          <w:szCs w:val="27"/>
        </w:rPr>
        <w:t xml:space="preserve">                 </w:t>
      </w:r>
      <w:r w:rsidR="00E341F3" w:rsidRPr="00DA081D">
        <w:rPr>
          <w:bCs/>
          <w:color w:val="000000"/>
          <w:sz w:val="27"/>
          <w:szCs w:val="27"/>
        </w:rPr>
        <w:t xml:space="preserve">и техногенного характера, а также террористических актов </w:t>
      </w:r>
      <w:r w:rsidR="004B4138" w:rsidRPr="00DA081D">
        <w:rPr>
          <w:bCs/>
          <w:color w:val="000000"/>
          <w:sz w:val="27"/>
          <w:szCs w:val="27"/>
        </w:rPr>
        <w:t xml:space="preserve">                                                         </w:t>
      </w:r>
      <w:r w:rsidR="00E341F3" w:rsidRPr="00DA081D">
        <w:rPr>
          <w:bCs/>
          <w:color w:val="000000"/>
          <w:sz w:val="27"/>
          <w:szCs w:val="27"/>
        </w:rPr>
        <w:t>и (или) при пресечении  террористических актов правомерными действиями</w:t>
      </w:r>
      <w:r w:rsidR="00F45A74" w:rsidRPr="00DA081D">
        <w:rPr>
          <w:bCs/>
          <w:color w:val="000000"/>
          <w:sz w:val="27"/>
          <w:szCs w:val="27"/>
        </w:rPr>
        <w:t>.</w:t>
      </w:r>
    </w:p>
    <w:p w:rsidR="008065B6" w:rsidRPr="00DA081D" w:rsidRDefault="001165FF" w:rsidP="00E341F3">
      <w:pPr>
        <w:pStyle w:val="1"/>
        <w:tabs>
          <w:tab w:val="left" w:pos="709"/>
        </w:tabs>
        <w:spacing w:line="240" w:lineRule="auto"/>
        <w:ind w:firstLine="0"/>
        <w:jc w:val="both"/>
        <w:rPr>
          <w:rStyle w:val="FontStyle19"/>
          <w:sz w:val="27"/>
          <w:szCs w:val="27"/>
        </w:rPr>
      </w:pPr>
      <w:r w:rsidRPr="00DA081D">
        <w:rPr>
          <w:rStyle w:val="FontStyle19"/>
          <w:sz w:val="27"/>
          <w:szCs w:val="27"/>
        </w:rPr>
        <w:t xml:space="preserve">          2.</w:t>
      </w:r>
      <w:r w:rsidR="00262AAA" w:rsidRPr="00DA081D">
        <w:rPr>
          <w:rStyle w:val="FontStyle19"/>
          <w:sz w:val="27"/>
          <w:szCs w:val="27"/>
        </w:rPr>
        <w:t xml:space="preserve">Начальнику МБУ «Управление цифрового развития Яковлевского </w:t>
      </w:r>
      <w:r w:rsidR="00F45A74" w:rsidRPr="00DA081D">
        <w:rPr>
          <w:rStyle w:val="FontStyle19"/>
          <w:sz w:val="27"/>
          <w:szCs w:val="27"/>
        </w:rPr>
        <w:t>муниципального</w:t>
      </w:r>
      <w:r w:rsidR="00262AAA" w:rsidRPr="00DA081D">
        <w:rPr>
          <w:rStyle w:val="FontStyle19"/>
          <w:sz w:val="27"/>
          <w:szCs w:val="27"/>
        </w:rPr>
        <w:t xml:space="preserve"> округа</w:t>
      </w:r>
      <w:r w:rsidR="00F45A74" w:rsidRPr="00DA081D">
        <w:rPr>
          <w:rStyle w:val="FontStyle19"/>
          <w:sz w:val="27"/>
          <w:szCs w:val="27"/>
        </w:rPr>
        <w:t xml:space="preserve"> </w:t>
      </w:r>
      <w:r w:rsidR="00F45A74" w:rsidRPr="00DA081D">
        <w:rPr>
          <w:rStyle w:val="4"/>
          <w:rFonts w:ascii="Times New Roman" w:hAnsi="Times New Roman" w:cs="Times New Roman"/>
          <w:b w:val="0"/>
          <w:sz w:val="27"/>
          <w:szCs w:val="27"/>
        </w:rPr>
        <w:t>Белгородской области</w:t>
      </w:r>
      <w:r w:rsidR="00262AAA" w:rsidRPr="00DA081D">
        <w:rPr>
          <w:rStyle w:val="FontStyle19"/>
          <w:sz w:val="27"/>
          <w:szCs w:val="27"/>
        </w:rPr>
        <w:t>» (</w:t>
      </w:r>
      <w:r w:rsidR="008D081D" w:rsidRPr="00DA081D">
        <w:rPr>
          <w:rStyle w:val="FontStyle19"/>
          <w:sz w:val="27"/>
          <w:szCs w:val="27"/>
        </w:rPr>
        <w:t>Бабанин М.Н.) разместить настоящее постановление</w:t>
      </w:r>
      <w:r w:rsidR="00F45A74" w:rsidRPr="00DA081D">
        <w:rPr>
          <w:rStyle w:val="FontStyle19"/>
          <w:sz w:val="27"/>
          <w:szCs w:val="27"/>
        </w:rPr>
        <w:t xml:space="preserve"> </w:t>
      </w:r>
      <w:r w:rsidR="00AF6774" w:rsidRPr="00DA081D">
        <w:rPr>
          <w:rStyle w:val="FontStyle19"/>
          <w:sz w:val="27"/>
          <w:szCs w:val="27"/>
        </w:rPr>
        <w:t xml:space="preserve">на официальном сайте органов местного самоуправления Яковлевского </w:t>
      </w:r>
      <w:r w:rsidR="002D6FD5" w:rsidRPr="00DA081D">
        <w:rPr>
          <w:rStyle w:val="FontStyle19"/>
          <w:sz w:val="27"/>
          <w:szCs w:val="27"/>
        </w:rPr>
        <w:t>муниципального округа</w:t>
      </w:r>
      <w:r w:rsidR="002D6FD5" w:rsidRPr="00DA081D">
        <w:rPr>
          <w:rStyle w:val="4"/>
          <w:rFonts w:ascii="Times New Roman" w:hAnsi="Times New Roman" w:cs="Times New Roman"/>
          <w:b w:val="0"/>
          <w:sz w:val="27"/>
          <w:szCs w:val="27"/>
        </w:rPr>
        <w:t xml:space="preserve"> Белгородской области</w:t>
      </w:r>
      <w:r w:rsidR="00AF6774" w:rsidRPr="00DA081D">
        <w:rPr>
          <w:rStyle w:val="FontStyle19"/>
          <w:sz w:val="27"/>
          <w:szCs w:val="27"/>
        </w:rPr>
        <w:t>.</w:t>
      </w:r>
      <w:r w:rsidR="00F361C1" w:rsidRPr="00DA081D">
        <w:rPr>
          <w:rStyle w:val="FontStyle19"/>
          <w:sz w:val="27"/>
          <w:szCs w:val="27"/>
        </w:rPr>
        <w:t xml:space="preserve"> </w:t>
      </w:r>
    </w:p>
    <w:p w:rsidR="004A762E" w:rsidRPr="00DA081D" w:rsidRDefault="001165FF" w:rsidP="00423A0E">
      <w:pPr>
        <w:pStyle w:val="Style9"/>
        <w:widowControl/>
        <w:tabs>
          <w:tab w:val="left" w:pos="709"/>
          <w:tab w:val="left" w:pos="965"/>
        </w:tabs>
        <w:spacing w:line="240" w:lineRule="auto"/>
        <w:ind w:firstLine="0"/>
        <w:jc w:val="both"/>
        <w:rPr>
          <w:rStyle w:val="FontStyle19"/>
          <w:sz w:val="27"/>
          <w:szCs w:val="27"/>
        </w:rPr>
      </w:pPr>
      <w:r w:rsidRPr="00DA081D">
        <w:rPr>
          <w:rStyle w:val="FontStyle19"/>
          <w:sz w:val="27"/>
          <w:szCs w:val="27"/>
        </w:rPr>
        <w:t xml:space="preserve"> </w:t>
      </w:r>
      <w:r w:rsidR="008065B6" w:rsidRPr="00DA081D">
        <w:rPr>
          <w:rStyle w:val="FontStyle19"/>
          <w:sz w:val="27"/>
          <w:szCs w:val="27"/>
        </w:rPr>
        <w:t xml:space="preserve">         </w:t>
      </w:r>
      <w:r w:rsidRPr="00DA081D">
        <w:rPr>
          <w:rStyle w:val="FontStyle19"/>
          <w:sz w:val="27"/>
          <w:szCs w:val="27"/>
        </w:rPr>
        <w:t>3.</w:t>
      </w:r>
      <w:r w:rsidR="004A762E" w:rsidRPr="00DA081D">
        <w:rPr>
          <w:rStyle w:val="FontStyle19"/>
          <w:sz w:val="27"/>
          <w:szCs w:val="27"/>
        </w:rPr>
        <w:t xml:space="preserve">Контроль за исполнением настоящего </w:t>
      </w:r>
      <w:r w:rsidR="009F271F" w:rsidRPr="00DA081D">
        <w:rPr>
          <w:rStyle w:val="FontStyle19"/>
          <w:sz w:val="27"/>
          <w:szCs w:val="27"/>
        </w:rPr>
        <w:t>постановления возложи</w:t>
      </w:r>
      <w:r w:rsidR="00423A0E" w:rsidRPr="00DA081D">
        <w:rPr>
          <w:rStyle w:val="FontStyle19"/>
          <w:sz w:val="27"/>
          <w:szCs w:val="27"/>
        </w:rPr>
        <w:t>ть</w:t>
      </w:r>
      <w:r w:rsidR="009F271F" w:rsidRPr="00DA081D">
        <w:rPr>
          <w:rStyle w:val="FontStyle19"/>
          <w:sz w:val="27"/>
          <w:szCs w:val="27"/>
        </w:rPr>
        <w:t xml:space="preserve"> </w:t>
      </w:r>
      <w:r w:rsidR="009B4F28" w:rsidRPr="00DA081D">
        <w:rPr>
          <w:rStyle w:val="FontStyle19"/>
          <w:sz w:val="27"/>
          <w:szCs w:val="27"/>
        </w:rPr>
        <w:t xml:space="preserve">                                    </w:t>
      </w:r>
      <w:r w:rsidR="00F80A37" w:rsidRPr="00DA081D">
        <w:rPr>
          <w:rStyle w:val="FontStyle19"/>
          <w:sz w:val="27"/>
          <w:szCs w:val="27"/>
        </w:rPr>
        <w:t xml:space="preserve">на заместителя главы администрации </w:t>
      </w:r>
      <w:r w:rsidR="009F271F" w:rsidRPr="00DA081D">
        <w:rPr>
          <w:rStyle w:val="FontStyle19"/>
          <w:sz w:val="27"/>
          <w:szCs w:val="27"/>
        </w:rPr>
        <w:t xml:space="preserve">Яковлевского </w:t>
      </w:r>
      <w:r w:rsidR="002D6FD5" w:rsidRPr="00DA081D">
        <w:rPr>
          <w:rStyle w:val="FontStyle19"/>
          <w:sz w:val="27"/>
          <w:szCs w:val="27"/>
        </w:rPr>
        <w:t>муниципального округа</w:t>
      </w:r>
      <w:r w:rsidR="002D6FD5" w:rsidRPr="00DA081D">
        <w:rPr>
          <w:rStyle w:val="4"/>
          <w:rFonts w:ascii="Times New Roman" w:hAnsi="Times New Roman" w:cs="Times New Roman"/>
          <w:b w:val="0"/>
          <w:sz w:val="27"/>
          <w:szCs w:val="27"/>
        </w:rPr>
        <w:t xml:space="preserve"> Белгородской области</w:t>
      </w:r>
      <w:r w:rsidR="002D6FD5" w:rsidRPr="00DA081D">
        <w:rPr>
          <w:rStyle w:val="FontStyle19"/>
          <w:sz w:val="27"/>
          <w:szCs w:val="27"/>
        </w:rPr>
        <w:t xml:space="preserve"> </w:t>
      </w:r>
      <w:r w:rsidR="004A762E" w:rsidRPr="00DA081D">
        <w:rPr>
          <w:rStyle w:val="FontStyle19"/>
          <w:sz w:val="27"/>
          <w:szCs w:val="27"/>
        </w:rPr>
        <w:t xml:space="preserve">по социальной политике </w:t>
      </w:r>
      <w:r w:rsidR="00153A58" w:rsidRPr="00DA081D">
        <w:rPr>
          <w:rStyle w:val="FontStyle19"/>
          <w:sz w:val="27"/>
          <w:szCs w:val="27"/>
        </w:rPr>
        <w:t xml:space="preserve">Липовченко </w:t>
      </w:r>
      <w:r w:rsidR="00F80A37" w:rsidRPr="00DA081D">
        <w:rPr>
          <w:rStyle w:val="FontStyle19"/>
          <w:sz w:val="27"/>
          <w:szCs w:val="27"/>
        </w:rPr>
        <w:t>А.</w:t>
      </w:r>
      <w:r w:rsidR="00153A58" w:rsidRPr="00DA081D">
        <w:rPr>
          <w:rStyle w:val="FontStyle19"/>
          <w:sz w:val="27"/>
          <w:szCs w:val="27"/>
        </w:rPr>
        <w:t>П.</w:t>
      </w:r>
    </w:p>
    <w:p w:rsidR="004A762E" w:rsidRPr="00DA081D" w:rsidRDefault="004A762E" w:rsidP="009D2B65">
      <w:pPr>
        <w:jc w:val="both"/>
        <w:rPr>
          <w:b/>
          <w:sz w:val="27"/>
          <w:szCs w:val="27"/>
        </w:rPr>
      </w:pPr>
    </w:p>
    <w:p w:rsidR="004A762E" w:rsidRPr="00DA081D" w:rsidRDefault="004A762E" w:rsidP="004A762E">
      <w:pPr>
        <w:rPr>
          <w:b/>
          <w:sz w:val="27"/>
          <w:szCs w:val="27"/>
        </w:rPr>
      </w:pPr>
    </w:p>
    <w:p w:rsidR="004A762E" w:rsidRPr="00DA081D" w:rsidRDefault="004A762E" w:rsidP="004A762E">
      <w:pPr>
        <w:rPr>
          <w:b/>
          <w:sz w:val="27"/>
          <w:szCs w:val="27"/>
        </w:rPr>
      </w:pPr>
    </w:p>
    <w:p w:rsidR="004A762E" w:rsidRPr="00DA081D" w:rsidRDefault="004A762E" w:rsidP="004A762E">
      <w:pPr>
        <w:widowControl w:val="0"/>
        <w:suppressAutoHyphens/>
        <w:ind w:firstLine="709"/>
        <w:jc w:val="both"/>
        <w:rPr>
          <w:b/>
          <w:color w:val="000000"/>
          <w:sz w:val="27"/>
          <w:szCs w:val="27"/>
        </w:rPr>
      </w:pPr>
      <w:r w:rsidRPr="00DA081D">
        <w:rPr>
          <w:b/>
          <w:color w:val="000000"/>
          <w:sz w:val="27"/>
          <w:szCs w:val="27"/>
        </w:rPr>
        <w:t>Глава администрации</w:t>
      </w:r>
    </w:p>
    <w:p w:rsidR="00B651D7" w:rsidRPr="00DA081D" w:rsidRDefault="004A762E" w:rsidP="009451F1">
      <w:pPr>
        <w:widowControl w:val="0"/>
        <w:tabs>
          <w:tab w:val="left" w:pos="4536"/>
        </w:tabs>
        <w:suppressAutoHyphens/>
        <w:jc w:val="both"/>
        <w:rPr>
          <w:b/>
          <w:color w:val="000000"/>
          <w:sz w:val="27"/>
          <w:szCs w:val="27"/>
        </w:rPr>
      </w:pPr>
      <w:r w:rsidRPr="00DA081D">
        <w:rPr>
          <w:b/>
          <w:color w:val="000000"/>
          <w:sz w:val="27"/>
          <w:szCs w:val="27"/>
        </w:rPr>
        <w:t xml:space="preserve">Яковлевского </w:t>
      </w:r>
      <w:r w:rsidR="002D6FD5" w:rsidRPr="00DA081D">
        <w:rPr>
          <w:b/>
          <w:color w:val="000000"/>
          <w:sz w:val="27"/>
          <w:szCs w:val="27"/>
        </w:rPr>
        <w:t>муниципального</w:t>
      </w:r>
      <w:r w:rsidRPr="00DA081D">
        <w:rPr>
          <w:b/>
          <w:color w:val="000000"/>
          <w:sz w:val="27"/>
          <w:szCs w:val="27"/>
        </w:rPr>
        <w:t xml:space="preserve"> округа</w:t>
      </w:r>
      <w:r w:rsidRPr="00DA081D">
        <w:rPr>
          <w:b/>
          <w:color w:val="000000"/>
          <w:sz w:val="27"/>
          <w:szCs w:val="27"/>
        </w:rPr>
        <w:tab/>
      </w:r>
      <w:r w:rsidRPr="00DA081D">
        <w:rPr>
          <w:b/>
          <w:color w:val="000000"/>
          <w:sz w:val="27"/>
          <w:szCs w:val="27"/>
        </w:rPr>
        <w:tab/>
      </w:r>
      <w:r w:rsidRPr="00DA081D">
        <w:rPr>
          <w:b/>
          <w:color w:val="000000"/>
          <w:sz w:val="27"/>
          <w:szCs w:val="27"/>
        </w:rPr>
        <w:tab/>
      </w:r>
      <w:r w:rsidR="003D5A16" w:rsidRPr="00DA081D">
        <w:rPr>
          <w:b/>
          <w:color w:val="000000"/>
          <w:sz w:val="27"/>
          <w:szCs w:val="27"/>
        </w:rPr>
        <w:tab/>
      </w:r>
      <w:r w:rsidR="004B4138" w:rsidRPr="00DA081D">
        <w:rPr>
          <w:b/>
          <w:color w:val="000000"/>
          <w:sz w:val="27"/>
          <w:szCs w:val="27"/>
        </w:rPr>
        <w:t xml:space="preserve">         </w:t>
      </w:r>
      <w:r w:rsidR="002D6FD5" w:rsidRPr="00DA081D">
        <w:rPr>
          <w:b/>
          <w:color w:val="000000"/>
          <w:sz w:val="27"/>
          <w:szCs w:val="27"/>
        </w:rPr>
        <w:t xml:space="preserve"> </w:t>
      </w:r>
      <w:r w:rsidR="005A664E" w:rsidRPr="00DA081D">
        <w:rPr>
          <w:b/>
          <w:color w:val="000000"/>
          <w:sz w:val="27"/>
          <w:szCs w:val="27"/>
        </w:rPr>
        <w:t>О.А. Медведе</w:t>
      </w:r>
      <w:r w:rsidRPr="00DA081D">
        <w:rPr>
          <w:b/>
          <w:color w:val="000000"/>
          <w:sz w:val="27"/>
          <w:szCs w:val="27"/>
        </w:rPr>
        <w:t>в</w:t>
      </w:r>
    </w:p>
    <w:sectPr w:rsidR="00B651D7" w:rsidRPr="00DA081D" w:rsidSect="0047324A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1DD8" w:rsidRDefault="00A41DD8" w:rsidP="0047324A">
      <w:r>
        <w:separator/>
      </w:r>
    </w:p>
  </w:endnote>
  <w:endnote w:type="continuationSeparator" w:id="0">
    <w:p w:rsidR="00A41DD8" w:rsidRDefault="00A41DD8" w:rsidP="00473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1DD8" w:rsidRDefault="00A41DD8" w:rsidP="0047324A">
      <w:r>
        <w:separator/>
      </w:r>
    </w:p>
  </w:footnote>
  <w:footnote w:type="continuationSeparator" w:id="0">
    <w:p w:rsidR="00A41DD8" w:rsidRDefault="00A41DD8" w:rsidP="004732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4212829"/>
      <w:docPartObj>
        <w:docPartGallery w:val="Page Numbers (Top of Page)"/>
        <w:docPartUnique/>
      </w:docPartObj>
    </w:sdtPr>
    <w:sdtEndPr>
      <w:rPr>
        <w:sz w:val="18"/>
        <w:szCs w:val="18"/>
      </w:rPr>
    </w:sdtEndPr>
    <w:sdtContent>
      <w:p w:rsidR="0047324A" w:rsidRPr="0047324A" w:rsidRDefault="0047324A">
        <w:pPr>
          <w:pStyle w:val="a4"/>
          <w:jc w:val="center"/>
          <w:rPr>
            <w:sz w:val="18"/>
            <w:szCs w:val="18"/>
          </w:rPr>
        </w:pPr>
        <w:r w:rsidRPr="0047324A">
          <w:rPr>
            <w:sz w:val="18"/>
            <w:szCs w:val="18"/>
          </w:rPr>
          <w:fldChar w:fldCharType="begin"/>
        </w:r>
        <w:r w:rsidRPr="0047324A">
          <w:rPr>
            <w:sz w:val="18"/>
            <w:szCs w:val="18"/>
          </w:rPr>
          <w:instrText>PAGE   \* MERGEFORMAT</w:instrText>
        </w:r>
        <w:r w:rsidRPr="0047324A">
          <w:rPr>
            <w:sz w:val="18"/>
            <w:szCs w:val="18"/>
          </w:rPr>
          <w:fldChar w:fldCharType="separate"/>
        </w:r>
        <w:r w:rsidR="00DA081D">
          <w:rPr>
            <w:noProof/>
            <w:sz w:val="18"/>
            <w:szCs w:val="18"/>
          </w:rPr>
          <w:t>2</w:t>
        </w:r>
        <w:r w:rsidRPr="0047324A">
          <w:rPr>
            <w:sz w:val="18"/>
            <w:szCs w:val="18"/>
          </w:rPr>
          <w:fldChar w:fldCharType="end"/>
        </w:r>
      </w:p>
    </w:sdtContent>
  </w:sdt>
  <w:p w:rsidR="0047324A" w:rsidRDefault="0047324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4778A"/>
    <w:multiLevelType w:val="multilevel"/>
    <w:tmpl w:val="6E227AB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4E8093D"/>
    <w:multiLevelType w:val="multilevel"/>
    <w:tmpl w:val="3064BB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07D5A9D"/>
    <w:multiLevelType w:val="singleLevel"/>
    <w:tmpl w:val="6CC2AF5A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387F0FDD"/>
    <w:multiLevelType w:val="multilevel"/>
    <w:tmpl w:val="96B65B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62E"/>
    <w:rsid w:val="00051051"/>
    <w:rsid w:val="00075C2B"/>
    <w:rsid w:val="000A1490"/>
    <w:rsid w:val="000A40A4"/>
    <w:rsid w:val="000B080A"/>
    <w:rsid w:val="000B0BC6"/>
    <w:rsid w:val="000C6E22"/>
    <w:rsid w:val="000D5ED8"/>
    <w:rsid w:val="000F1BC7"/>
    <w:rsid w:val="001165FF"/>
    <w:rsid w:val="001243F8"/>
    <w:rsid w:val="00144AFA"/>
    <w:rsid w:val="00146237"/>
    <w:rsid w:val="00153326"/>
    <w:rsid w:val="00153A58"/>
    <w:rsid w:val="001608A8"/>
    <w:rsid w:val="001A4B3A"/>
    <w:rsid w:val="001A4C93"/>
    <w:rsid w:val="001C10B5"/>
    <w:rsid w:val="00262AAA"/>
    <w:rsid w:val="00285960"/>
    <w:rsid w:val="002C09C7"/>
    <w:rsid w:val="002C2604"/>
    <w:rsid w:val="002D6FD5"/>
    <w:rsid w:val="002E2621"/>
    <w:rsid w:val="002F79BE"/>
    <w:rsid w:val="00312EF2"/>
    <w:rsid w:val="00347C2B"/>
    <w:rsid w:val="003B2A91"/>
    <w:rsid w:val="003B35A8"/>
    <w:rsid w:val="003C3021"/>
    <w:rsid w:val="003D5A16"/>
    <w:rsid w:val="003E083F"/>
    <w:rsid w:val="003F0B11"/>
    <w:rsid w:val="003F2187"/>
    <w:rsid w:val="0040025D"/>
    <w:rsid w:val="00404984"/>
    <w:rsid w:val="00411847"/>
    <w:rsid w:val="00422372"/>
    <w:rsid w:val="00423A0E"/>
    <w:rsid w:val="00443D97"/>
    <w:rsid w:val="004611B6"/>
    <w:rsid w:val="0047324A"/>
    <w:rsid w:val="0048724E"/>
    <w:rsid w:val="00496040"/>
    <w:rsid w:val="004A762E"/>
    <w:rsid w:val="004B1E4D"/>
    <w:rsid w:val="004B4138"/>
    <w:rsid w:val="004C1179"/>
    <w:rsid w:val="004D1ECE"/>
    <w:rsid w:val="004F2DAB"/>
    <w:rsid w:val="005161BA"/>
    <w:rsid w:val="005A3917"/>
    <w:rsid w:val="005A664E"/>
    <w:rsid w:val="005B02AB"/>
    <w:rsid w:val="005B1BED"/>
    <w:rsid w:val="00611E47"/>
    <w:rsid w:val="0062666F"/>
    <w:rsid w:val="00636E81"/>
    <w:rsid w:val="00654F65"/>
    <w:rsid w:val="006945FA"/>
    <w:rsid w:val="006A35A5"/>
    <w:rsid w:val="006B0C47"/>
    <w:rsid w:val="006C43DB"/>
    <w:rsid w:val="006E1213"/>
    <w:rsid w:val="006F0A83"/>
    <w:rsid w:val="006F36A9"/>
    <w:rsid w:val="00705521"/>
    <w:rsid w:val="00740226"/>
    <w:rsid w:val="00760D8F"/>
    <w:rsid w:val="00787CBE"/>
    <w:rsid w:val="00796767"/>
    <w:rsid w:val="007B3CCD"/>
    <w:rsid w:val="0080610F"/>
    <w:rsid w:val="008065B6"/>
    <w:rsid w:val="0086615F"/>
    <w:rsid w:val="00873EEE"/>
    <w:rsid w:val="008A4289"/>
    <w:rsid w:val="008B60E7"/>
    <w:rsid w:val="008D081D"/>
    <w:rsid w:val="00917B96"/>
    <w:rsid w:val="009451F1"/>
    <w:rsid w:val="00945210"/>
    <w:rsid w:val="009A37D9"/>
    <w:rsid w:val="009B4F28"/>
    <w:rsid w:val="009D2B65"/>
    <w:rsid w:val="009D58AB"/>
    <w:rsid w:val="009E7C28"/>
    <w:rsid w:val="009F13B2"/>
    <w:rsid w:val="009F271F"/>
    <w:rsid w:val="00A11393"/>
    <w:rsid w:val="00A41DD8"/>
    <w:rsid w:val="00A6546E"/>
    <w:rsid w:val="00A82869"/>
    <w:rsid w:val="00AA7718"/>
    <w:rsid w:val="00AF6774"/>
    <w:rsid w:val="00B129D7"/>
    <w:rsid w:val="00B2510B"/>
    <w:rsid w:val="00B543FF"/>
    <w:rsid w:val="00B55584"/>
    <w:rsid w:val="00B57801"/>
    <w:rsid w:val="00B63266"/>
    <w:rsid w:val="00B651D7"/>
    <w:rsid w:val="00B70A1D"/>
    <w:rsid w:val="00B71F0A"/>
    <w:rsid w:val="00B73A34"/>
    <w:rsid w:val="00B934E6"/>
    <w:rsid w:val="00B96625"/>
    <w:rsid w:val="00BD53B4"/>
    <w:rsid w:val="00BF43C7"/>
    <w:rsid w:val="00C25671"/>
    <w:rsid w:val="00C27550"/>
    <w:rsid w:val="00C60CD3"/>
    <w:rsid w:val="00C73DAA"/>
    <w:rsid w:val="00C80358"/>
    <w:rsid w:val="00C86B5A"/>
    <w:rsid w:val="00CA710D"/>
    <w:rsid w:val="00CC02B8"/>
    <w:rsid w:val="00CF53B8"/>
    <w:rsid w:val="00D113D5"/>
    <w:rsid w:val="00D470D5"/>
    <w:rsid w:val="00D81DC7"/>
    <w:rsid w:val="00DA081D"/>
    <w:rsid w:val="00DC3106"/>
    <w:rsid w:val="00DD35CE"/>
    <w:rsid w:val="00DD7408"/>
    <w:rsid w:val="00DF49D3"/>
    <w:rsid w:val="00E231F6"/>
    <w:rsid w:val="00E341F3"/>
    <w:rsid w:val="00E5556E"/>
    <w:rsid w:val="00E84265"/>
    <w:rsid w:val="00EF2C09"/>
    <w:rsid w:val="00EF2E56"/>
    <w:rsid w:val="00F12F86"/>
    <w:rsid w:val="00F17870"/>
    <w:rsid w:val="00F361C1"/>
    <w:rsid w:val="00F45A74"/>
    <w:rsid w:val="00F5634B"/>
    <w:rsid w:val="00F60175"/>
    <w:rsid w:val="00F80A37"/>
    <w:rsid w:val="00F81FB6"/>
    <w:rsid w:val="00F90E19"/>
    <w:rsid w:val="00F97DFA"/>
    <w:rsid w:val="00FE5527"/>
    <w:rsid w:val="00FF1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EB9A4"/>
  <w15:docId w15:val="{61BB87D1-5EDA-44EB-BDC0-DD09966F6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76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8">
    <w:name w:val="Style8"/>
    <w:basedOn w:val="a"/>
    <w:uiPriority w:val="99"/>
    <w:rsid w:val="004A762E"/>
    <w:pPr>
      <w:widowControl w:val="0"/>
      <w:autoSpaceDE w:val="0"/>
      <w:autoSpaceDN w:val="0"/>
      <w:adjustRightInd w:val="0"/>
      <w:spacing w:line="298" w:lineRule="exact"/>
    </w:pPr>
    <w:rPr>
      <w:rFonts w:ascii="Consolas" w:hAnsi="Consolas"/>
    </w:rPr>
  </w:style>
  <w:style w:type="paragraph" w:customStyle="1" w:styleId="Style9">
    <w:name w:val="Style9"/>
    <w:basedOn w:val="a"/>
    <w:uiPriority w:val="99"/>
    <w:rsid w:val="004A762E"/>
    <w:pPr>
      <w:widowControl w:val="0"/>
      <w:autoSpaceDE w:val="0"/>
      <w:autoSpaceDN w:val="0"/>
      <w:adjustRightInd w:val="0"/>
      <w:spacing w:line="298" w:lineRule="exact"/>
      <w:ind w:firstLine="197"/>
    </w:pPr>
    <w:rPr>
      <w:rFonts w:ascii="Consolas" w:hAnsi="Consolas"/>
    </w:rPr>
  </w:style>
  <w:style w:type="character" w:customStyle="1" w:styleId="FontStyle19">
    <w:name w:val="Font Style19"/>
    <w:basedOn w:val="a0"/>
    <w:uiPriority w:val="99"/>
    <w:rsid w:val="004A762E"/>
    <w:rPr>
      <w:rFonts w:ascii="Times New Roman" w:hAnsi="Times New Roman" w:cs="Times New Roman"/>
      <w:sz w:val="26"/>
      <w:szCs w:val="26"/>
    </w:rPr>
  </w:style>
  <w:style w:type="character" w:customStyle="1" w:styleId="a3">
    <w:name w:val="Основной текст_"/>
    <w:basedOn w:val="a0"/>
    <w:link w:val="1"/>
    <w:rsid w:val="00B70A1D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3"/>
    <w:rsid w:val="00B70A1D"/>
    <w:pPr>
      <w:widowControl w:val="0"/>
      <w:spacing w:line="259" w:lineRule="auto"/>
      <w:ind w:firstLine="400"/>
    </w:pPr>
    <w:rPr>
      <w:sz w:val="26"/>
      <w:szCs w:val="26"/>
      <w:lang w:eastAsia="en-US"/>
    </w:rPr>
  </w:style>
  <w:style w:type="character" w:customStyle="1" w:styleId="3">
    <w:name w:val="Основной текст (3)_"/>
    <w:basedOn w:val="a0"/>
    <w:link w:val="30"/>
    <w:rsid w:val="00D81DC7"/>
    <w:rPr>
      <w:rFonts w:ascii="Arial" w:eastAsia="Arial" w:hAnsi="Arial" w:cs="Arial"/>
      <w:b/>
      <w:bCs/>
      <w:sz w:val="19"/>
      <w:szCs w:val="19"/>
    </w:rPr>
  </w:style>
  <w:style w:type="character" w:customStyle="1" w:styleId="10">
    <w:name w:val="Заголовок №1_"/>
    <w:basedOn w:val="a0"/>
    <w:link w:val="11"/>
    <w:rsid w:val="00D81DC7"/>
    <w:rPr>
      <w:rFonts w:ascii="Arial" w:eastAsia="Arial" w:hAnsi="Arial" w:cs="Arial"/>
      <w:b/>
      <w:bCs/>
      <w:sz w:val="32"/>
      <w:szCs w:val="32"/>
    </w:rPr>
  </w:style>
  <w:style w:type="paragraph" w:customStyle="1" w:styleId="30">
    <w:name w:val="Основной текст (3)"/>
    <w:basedOn w:val="a"/>
    <w:link w:val="3"/>
    <w:rsid w:val="00D81DC7"/>
    <w:pPr>
      <w:widowControl w:val="0"/>
      <w:spacing w:before="240" w:after="110"/>
    </w:pPr>
    <w:rPr>
      <w:rFonts w:ascii="Arial" w:eastAsia="Arial" w:hAnsi="Arial" w:cs="Arial"/>
      <w:b/>
      <w:bCs/>
      <w:sz w:val="19"/>
      <w:szCs w:val="19"/>
      <w:lang w:eastAsia="en-US"/>
    </w:rPr>
  </w:style>
  <w:style w:type="paragraph" w:customStyle="1" w:styleId="11">
    <w:name w:val="Заголовок №1"/>
    <w:basedOn w:val="a"/>
    <w:link w:val="10"/>
    <w:rsid w:val="00D81DC7"/>
    <w:pPr>
      <w:widowControl w:val="0"/>
      <w:spacing w:after="80" w:line="293" w:lineRule="auto"/>
      <w:jc w:val="center"/>
      <w:outlineLvl w:val="0"/>
    </w:pPr>
    <w:rPr>
      <w:rFonts w:ascii="Arial" w:eastAsia="Arial" w:hAnsi="Arial" w:cs="Arial"/>
      <w:b/>
      <w:bCs/>
      <w:sz w:val="32"/>
      <w:szCs w:val="32"/>
      <w:lang w:eastAsia="en-US"/>
    </w:rPr>
  </w:style>
  <w:style w:type="character" w:customStyle="1" w:styleId="4">
    <w:name w:val="Основной текст (4)_"/>
    <w:basedOn w:val="a0"/>
    <w:link w:val="40"/>
    <w:rsid w:val="001165FF"/>
    <w:rPr>
      <w:rFonts w:ascii="Arial" w:eastAsia="Arial" w:hAnsi="Arial" w:cs="Arial"/>
      <w:b/>
      <w:bCs/>
      <w:sz w:val="17"/>
      <w:szCs w:val="17"/>
    </w:rPr>
  </w:style>
  <w:style w:type="paragraph" w:customStyle="1" w:styleId="40">
    <w:name w:val="Основной текст (4)"/>
    <w:basedOn w:val="a"/>
    <w:link w:val="4"/>
    <w:rsid w:val="001165FF"/>
    <w:pPr>
      <w:widowControl w:val="0"/>
      <w:spacing w:after="20"/>
      <w:ind w:left="3930" w:firstLine="10"/>
    </w:pPr>
    <w:rPr>
      <w:rFonts w:ascii="Arial" w:eastAsia="Arial" w:hAnsi="Arial" w:cs="Arial"/>
      <w:b/>
      <w:bCs/>
      <w:sz w:val="17"/>
      <w:szCs w:val="17"/>
      <w:lang w:eastAsia="en-US"/>
    </w:rPr>
  </w:style>
  <w:style w:type="paragraph" w:styleId="a4">
    <w:name w:val="header"/>
    <w:basedOn w:val="a"/>
    <w:link w:val="a5"/>
    <w:uiPriority w:val="99"/>
    <w:unhideWhenUsed/>
    <w:rsid w:val="004732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732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732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732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11E4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11E4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2024-11-26T13:44:00Z</cp:lastPrinted>
  <dcterms:created xsi:type="dcterms:W3CDTF">2024-11-26T13:42:00Z</dcterms:created>
  <dcterms:modified xsi:type="dcterms:W3CDTF">2024-11-26T14:28:00Z</dcterms:modified>
</cp:coreProperties>
</file>