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ECF1" w14:textId="77777777" w:rsidR="008E1B00" w:rsidRDefault="008E1B00" w:rsidP="008E1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14:paraId="01A0A828" w14:textId="77777777" w:rsidR="008E1B00" w:rsidRDefault="008E1B00" w:rsidP="008E1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общественных обсуждений проекта муниципального</w:t>
      </w:r>
    </w:p>
    <w:p w14:paraId="0B5FA867" w14:textId="77777777" w:rsidR="008E1B00" w:rsidRDefault="008E1B00" w:rsidP="008E1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акта, определяющего границы прилегающих территорий, </w:t>
      </w:r>
    </w:p>
    <w:p w14:paraId="6FCC2ECA" w14:textId="77777777" w:rsidR="008E1B00" w:rsidRDefault="008E1B00" w:rsidP="008E1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которых не допускается розничная продажа алкогольной продукции </w:t>
      </w:r>
    </w:p>
    <w:p w14:paraId="072BE9A5" w14:textId="77777777" w:rsidR="008E1B00" w:rsidRDefault="008E1B00" w:rsidP="008E1B00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и розничная продажа алкогольной продукции при оказании услуг общественного питания, на территории Я</w:t>
      </w:r>
      <w:r>
        <w:rPr>
          <w:rFonts w:ascii="Times New Roman" w:hAnsi="Times New Roman" w:cs="Times New Roman"/>
          <w:bCs/>
          <w:sz w:val="28"/>
          <w:szCs w:val="28"/>
        </w:rPr>
        <w:t>ковлевского муниципального округа Белгородской области</w:t>
      </w:r>
    </w:p>
    <w:p w14:paraId="3AAF0A2D" w14:textId="77777777" w:rsidR="008E1B00" w:rsidRDefault="008E1B00" w:rsidP="008E1B0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82632C4" w14:textId="4A2B1160" w:rsidR="008E1B00" w:rsidRDefault="008E1B00" w:rsidP="00E95A3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1.Настоящим управление экономического развития администрации Яковлевского муниципального округа Белгородской области оповещает                    о начале проведения общественных обсуждений и сбора предложений и (или) замечаний участников общественных обсуждений в отношении проекта постановления администрации Яковлевского муниципального округа Белгородской области «</w:t>
      </w:r>
      <w:r w:rsidR="00E95A34" w:rsidRPr="00E95A34"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границ прилегающих территорий, </w:t>
      </w:r>
      <w:r w:rsidR="00E95A3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95A34" w:rsidRPr="00E95A34">
        <w:rPr>
          <w:rFonts w:ascii="Times New Roman" w:eastAsia="Times New Roman" w:hAnsi="Times New Roman" w:cs="Times New Roman"/>
          <w:sz w:val="28"/>
          <w:szCs w:val="28"/>
        </w:rPr>
        <w:t xml:space="preserve">на которых не допускается розничная продажа алкогольной продукции </w:t>
      </w:r>
      <w:r w:rsidR="00E95A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95A34" w:rsidRPr="00E95A34">
        <w:rPr>
          <w:rFonts w:ascii="Times New Roman" w:eastAsia="Times New Roman" w:hAnsi="Times New Roman" w:cs="Times New Roman"/>
          <w:sz w:val="28"/>
          <w:szCs w:val="28"/>
        </w:rPr>
        <w:t>и розничная продажа алкогольной продукции при оказании услуг общественного питания на территории Яковлевского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 (далее - проект).</w:t>
      </w:r>
    </w:p>
    <w:p w14:paraId="1C7681EA" w14:textId="19E2C10A" w:rsidR="008E1B00" w:rsidRDefault="002D484E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B00">
        <w:rPr>
          <w:rFonts w:ascii="Times New Roman" w:eastAsia="Times New Roman" w:hAnsi="Times New Roman" w:cs="Times New Roman"/>
          <w:sz w:val="28"/>
          <w:szCs w:val="28"/>
        </w:rPr>
        <w:t xml:space="preserve">2. Предложения и (или) замечания по проекту принимаются </w:t>
      </w:r>
      <w:r w:rsidR="00E95A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8E1B00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на электронный адрес: </w:t>
      </w:r>
      <w:hyperlink r:id="rId4" w:anchor="compose?to=%22%D0%A1%D0%B2%D0%B5%D1%82%D0%BB%D0%B0%D0%BD%D0%B0%20%D0%94%D1%83%D0%B4%D0%B0%D1%80%D0%B5%D0%B2%D0%B0%22%20%3Cdudarevaso%40yandex.ru%3E" w:history="1">
        <w:r w:rsidR="008E1B00">
          <w:rPr>
            <w:rFonts w:ascii="Times New Roman" w:eastAsia="Times New Roman" w:hAnsi="Times New Roman" w:cs="Times New Roman"/>
            <w:sz w:val="28"/>
            <w:szCs w:val="28"/>
          </w:rPr>
          <w:t>dudarevaso@yandex.ru</w:t>
        </w:r>
      </w:hyperlink>
      <w:r w:rsidR="008E1B00">
        <w:rPr>
          <w:rFonts w:ascii="Times New Roman" w:eastAsia="Times New Roman" w:hAnsi="Times New Roman" w:cs="Times New Roman"/>
          <w:sz w:val="28"/>
          <w:szCs w:val="28"/>
        </w:rPr>
        <w:t>, в письменном виде по адресу: 309070, Белгородская область, город Строитель,</w:t>
      </w:r>
      <w:r w:rsidR="00E95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B00">
        <w:rPr>
          <w:rFonts w:ascii="Times New Roman" w:eastAsia="Times New Roman" w:hAnsi="Times New Roman" w:cs="Times New Roman"/>
          <w:sz w:val="28"/>
          <w:szCs w:val="28"/>
        </w:rPr>
        <w:t>ул. Ленина, 16, кабинет № 5.</w:t>
      </w:r>
    </w:p>
    <w:p w14:paraId="0962B964" w14:textId="600C373F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3.Контактное лицо (Ф.И.О., должность, телефон): </w:t>
      </w:r>
      <w:r w:rsidR="00E95A34">
        <w:rPr>
          <w:rFonts w:ascii="Times New Roman" w:eastAsia="Times New Roman" w:hAnsi="Times New Roman" w:cs="Times New Roman"/>
          <w:sz w:val="28"/>
          <w:szCs w:val="28"/>
        </w:rPr>
        <w:t>Дударева Светлана Октавиановна, начальник отдела развития потребительского рынка и туризма управления экономического развития администрации Яковлевского муниципального округа, 8(47244) 6-93-98.</w:t>
      </w:r>
    </w:p>
    <w:p w14:paraId="2B6EDA77" w14:textId="150E172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4.Проект будет опубликован в газете «Победа» и размещен                                      на официальном сайте органов местного самоуправления Яковлевского муниципального округа Белгородской области в информационно-телекоммуникационной сети Интернет </w:t>
      </w:r>
      <w:hyperlink r:id="rId5" w:tooltip="https://yakovgo.gosuslugi.ru/" w:history="1">
        <w:r>
          <w:rPr>
            <w:rFonts w:ascii="Times New Roman" w:eastAsia="Times New Roman" w:hAnsi="Times New Roman" w:cs="Times New Roman"/>
            <w:sz w:val="28"/>
            <w:szCs w:val="28"/>
          </w:rPr>
          <w:t>https://yakovgo.gosuslugi.ru/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5E2">
        <w:rPr>
          <w:rFonts w:ascii="Times New Roman" w:eastAsia="Times New Roman" w:hAnsi="Times New Roman" w:cs="Times New Roman"/>
          <w:sz w:val="28"/>
          <w:szCs w:val="28"/>
        </w:rPr>
        <w:t xml:space="preserve"> в разделе «Общественные обсуждения»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позднее семи дней с даты опубликования в газете «Победа» и размещения на официальном сайте органов местного самоуправления Яковлевского муниципального округа Белгородской области в информационно-телекоммуникационной сети Интернет </w:t>
      </w:r>
      <w:hyperlink r:id="rId6" w:tooltip="https://yakovgo.gosuslugi.ru/" w:history="1">
        <w:r>
          <w:rPr>
            <w:rFonts w:ascii="Times New Roman" w:eastAsia="Times New Roman" w:hAnsi="Times New Roman" w:cs="Times New Roman"/>
            <w:sz w:val="28"/>
            <w:szCs w:val="28"/>
          </w:rPr>
          <w:t>https://yakovgo.gosuslugi.ru/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оповещения.</w:t>
      </w:r>
    </w:p>
    <w:p w14:paraId="56BFD65B" w14:textId="2466C76A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Срок проведения общественных обсуждений и приема предложений                    и (или) замечаний: с «</w:t>
      </w:r>
      <w:r w:rsidR="00C35F46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35F46"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35F46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«</w:t>
      </w:r>
      <w:r w:rsidR="00C35F46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35F46"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35F46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88F33B5" w14:textId="27633EAE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Информация о результатах проведения общественных обсуждений                  в форме итогового документа (протокола) будет размещена на официальном сайте органов местного самоуправления Яковлевского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 Белгородской области в информационно-телекоммуникационной сети Интернет </w:t>
      </w:r>
      <w:hyperlink r:id="rId7" w:tooltip="https://yakovgo.gosuslugi.ru/" w:history="1">
        <w:r>
          <w:rPr>
            <w:rFonts w:ascii="Times New Roman" w:eastAsia="Times New Roman" w:hAnsi="Times New Roman" w:cs="Times New Roman"/>
            <w:sz w:val="28"/>
            <w:szCs w:val="28"/>
          </w:rPr>
          <w:t>https://yakovgo.gosuslugi.ru/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опубликована в газете «Победа»  </w:t>
      </w:r>
      <w:r w:rsidR="003F48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семи рабочих дней после их окончания.</w:t>
      </w:r>
    </w:p>
    <w:p w14:paraId="48BF67A4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7E3F4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14:paraId="4DF0FEA0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652B0D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314CEB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6099E1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C23A8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0B27B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BF958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9964BC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A49DF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0FE73" w14:textId="77777777" w:rsidR="008E1B00" w:rsidRDefault="008E1B00" w:rsidP="008E1B0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97532" w14:textId="77777777" w:rsidR="00BF4021" w:rsidRDefault="00BF4021"/>
    <w:sectPr w:rsidR="00BF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BD"/>
    <w:rsid w:val="00077A31"/>
    <w:rsid w:val="002D484E"/>
    <w:rsid w:val="003F4861"/>
    <w:rsid w:val="00616BB7"/>
    <w:rsid w:val="008125E2"/>
    <w:rsid w:val="008E1B00"/>
    <w:rsid w:val="00A02326"/>
    <w:rsid w:val="00A121BD"/>
    <w:rsid w:val="00BF4021"/>
    <w:rsid w:val="00C35F46"/>
    <w:rsid w:val="00CD36C2"/>
    <w:rsid w:val="00E9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D521"/>
  <w15:chartTrackingRefBased/>
  <w15:docId w15:val="{74519980-1990-4CCB-9100-518641DF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0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1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1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1B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1B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2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1B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121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21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21BD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8E1B0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character" w:customStyle="1" w:styleId="StrongEmphasis">
    <w:name w:val="Strong Emphasis"/>
    <w:qFormat/>
    <w:rsid w:val="00E95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kovgo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kovgo.gosuslugi.ru/" TargetMode="External"/><Relationship Id="rId5" Type="http://schemas.openxmlformats.org/officeDocument/2006/relationships/hyperlink" Target="https://yakovgo.gosuslugi.ru/" TargetMode="External"/><Relationship Id="rId4" Type="http://schemas.openxmlformats.org/officeDocument/2006/relationships/hyperlink" Target="https://mail.yandex.ru/?uid=12073797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Дударева</dc:creator>
  <cp:keywords/>
  <dc:description/>
  <cp:lastModifiedBy>Светлана Дударева</cp:lastModifiedBy>
  <cp:revision>7</cp:revision>
  <dcterms:created xsi:type="dcterms:W3CDTF">2026-01-14T07:31:00Z</dcterms:created>
  <dcterms:modified xsi:type="dcterms:W3CDTF">2026-01-14T11:08:00Z</dcterms:modified>
</cp:coreProperties>
</file>