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015F5" w14:textId="77777777" w:rsidR="005261A5" w:rsidRPr="00A4732C" w:rsidRDefault="002C21FF" w:rsidP="005261A5">
      <w:pPr>
        <w:ind w:firstLine="709"/>
        <w:jc w:val="center"/>
        <w:rPr>
          <w:rFonts w:ascii="Times New Roman" w:eastAsia="Calibri" w:hAnsi="Times New Roman" w:cs="Times New Roman"/>
          <w:b/>
          <w:szCs w:val="22"/>
        </w:rPr>
      </w:pPr>
      <w:r w:rsidRPr="00A4732C">
        <w:rPr>
          <w:rFonts w:ascii="Times New Roman" w:eastAsia="Calibri" w:hAnsi="Times New Roman" w:cs="Times New Roman"/>
          <w:b/>
          <w:szCs w:val="22"/>
        </w:rPr>
        <w:t>У</w:t>
      </w:r>
      <w:r w:rsidR="005261A5" w:rsidRPr="00A4732C">
        <w:rPr>
          <w:rFonts w:ascii="Times New Roman" w:eastAsia="Calibri" w:hAnsi="Times New Roman" w:cs="Times New Roman"/>
          <w:b/>
          <w:szCs w:val="22"/>
        </w:rPr>
        <w:t>ведомлени</w:t>
      </w:r>
      <w:r w:rsidRPr="00A4732C">
        <w:rPr>
          <w:rFonts w:ascii="Times New Roman" w:eastAsia="Calibri" w:hAnsi="Times New Roman" w:cs="Times New Roman"/>
          <w:b/>
          <w:szCs w:val="22"/>
        </w:rPr>
        <w:t>е</w:t>
      </w:r>
    </w:p>
    <w:p w14:paraId="27C4467F" w14:textId="77777777" w:rsidR="00665969" w:rsidRDefault="005261A5" w:rsidP="00665969">
      <w:pPr>
        <w:ind w:firstLine="709"/>
        <w:jc w:val="center"/>
        <w:rPr>
          <w:rFonts w:ascii="Times New Roman" w:eastAsia="Calibri" w:hAnsi="Times New Roman" w:cs="Times New Roman"/>
          <w:b/>
          <w:szCs w:val="22"/>
        </w:rPr>
      </w:pPr>
      <w:proofErr w:type="gramStart"/>
      <w:r w:rsidRPr="00A4732C">
        <w:rPr>
          <w:rFonts w:ascii="Times New Roman" w:eastAsia="Calibri" w:hAnsi="Times New Roman" w:cs="Times New Roman"/>
          <w:b/>
          <w:szCs w:val="22"/>
        </w:rPr>
        <w:t>о</w:t>
      </w:r>
      <w:proofErr w:type="gramEnd"/>
      <w:r w:rsidRPr="00A4732C">
        <w:rPr>
          <w:rFonts w:ascii="Times New Roman" w:eastAsia="Calibri" w:hAnsi="Times New Roman" w:cs="Times New Roman"/>
          <w:b/>
          <w:szCs w:val="22"/>
        </w:rPr>
        <w:t xml:space="preserve"> проведении общественных обсуждений по объекту государственной экологической </w:t>
      </w:r>
    </w:p>
    <w:p w14:paraId="784C1E1E" w14:textId="5E9F7E7C" w:rsidR="00665969" w:rsidRPr="00665969" w:rsidRDefault="005261A5" w:rsidP="00665969">
      <w:pPr>
        <w:ind w:firstLine="709"/>
        <w:jc w:val="center"/>
        <w:rPr>
          <w:rFonts w:ascii="Times New Roman" w:eastAsia="Calibri" w:hAnsi="Times New Roman" w:cs="Times New Roman"/>
          <w:b/>
          <w:szCs w:val="22"/>
        </w:rPr>
      </w:pPr>
      <w:proofErr w:type="gramStart"/>
      <w:r w:rsidRPr="00A4732C">
        <w:rPr>
          <w:rFonts w:ascii="Times New Roman" w:eastAsia="Calibri" w:hAnsi="Times New Roman" w:cs="Times New Roman"/>
          <w:b/>
          <w:szCs w:val="22"/>
        </w:rPr>
        <w:t>экспертизы</w:t>
      </w:r>
      <w:proofErr w:type="gramEnd"/>
      <w:r w:rsidRPr="00A4732C">
        <w:rPr>
          <w:rFonts w:ascii="Times New Roman" w:eastAsia="Calibri" w:hAnsi="Times New Roman" w:cs="Times New Roman"/>
          <w:b/>
          <w:szCs w:val="22"/>
        </w:rPr>
        <w:t>: проектная документация</w:t>
      </w:r>
      <w:r w:rsidR="003831ED">
        <w:rPr>
          <w:rFonts w:ascii="Times New Roman" w:eastAsia="Calibri" w:hAnsi="Times New Roman" w:cs="Times New Roman"/>
          <w:b/>
          <w:szCs w:val="22"/>
        </w:rPr>
        <w:t xml:space="preserve"> </w:t>
      </w:r>
      <w:r w:rsidRPr="00560B41">
        <w:rPr>
          <w:rFonts w:ascii="Times New Roman" w:eastAsia="Calibri" w:hAnsi="Times New Roman" w:cs="Times New Roman"/>
          <w:b/>
          <w:szCs w:val="22"/>
        </w:rPr>
        <w:t>«</w:t>
      </w:r>
      <w:r w:rsidR="00665969" w:rsidRPr="00665969">
        <w:rPr>
          <w:rFonts w:ascii="Times New Roman" w:eastAsia="Calibri" w:hAnsi="Times New Roman" w:cs="Times New Roman"/>
          <w:b/>
          <w:szCs w:val="22"/>
        </w:rPr>
        <w:t xml:space="preserve">Проектирование и строительство </w:t>
      </w:r>
      <w:proofErr w:type="spellStart"/>
      <w:r w:rsidR="00665969" w:rsidRPr="00665969">
        <w:rPr>
          <w:rFonts w:ascii="Times New Roman" w:eastAsia="Calibri" w:hAnsi="Times New Roman" w:cs="Times New Roman"/>
          <w:b/>
          <w:szCs w:val="22"/>
        </w:rPr>
        <w:t>энергоцентра</w:t>
      </w:r>
      <w:proofErr w:type="spellEnd"/>
      <w:r w:rsidR="00665969" w:rsidRPr="00665969">
        <w:rPr>
          <w:rFonts w:ascii="Times New Roman" w:eastAsia="Calibri" w:hAnsi="Times New Roman" w:cs="Times New Roman"/>
          <w:b/>
          <w:szCs w:val="22"/>
        </w:rPr>
        <w:t xml:space="preserve"> на базе </w:t>
      </w:r>
    </w:p>
    <w:p w14:paraId="37DAC40A" w14:textId="77777777" w:rsidR="00665969" w:rsidRDefault="00665969" w:rsidP="00665969">
      <w:pPr>
        <w:ind w:firstLine="709"/>
        <w:jc w:val="center"/>
        <w:rPr>
          <w:rFonts w:ascii="Times New Roman" w:eastAsia="Calibri" w:hAnsi="Times New Roman" w:cs="Times New Roman"/>
          <w:b/>
          <w:szCs w:val="22"/>
        </w:rPr>
      </w:pPr>
      <w:proofErr w:type="spellStart"/>
      <w:proofErr w:type="gramStart"/>
      <w:r w:rsidRPr="00665969">
        <w:rPr>
          <w:rFonts w:ascii="Times New Roman" w:eastAsia="Calibri" w:hAnsi="Times New Roman" w:cs="Times New Roman"/>
          <w:b/>
          <w:szCs w:val="22"/>
        </w:rPr>
        <w:t>газопоршневых</w:t>
      </w:r>
      <w:proofErr w:type="spellEnd"/>
      <w:proofErr w:type="gramEnd"/>
      <w:r w:rsidRPr="00665969">
        <w:rPr>
          <w:rFonts w:ascii="Times New Roman" w:eastAsia="Calibri" w:hAnsi="Times New Roman" w:cs="Times New Roman"/>
          <w:b/>
          <w:szCs w:val="22"/>
        </w:rPr>
        <w:t xml:space="preserve"> </w:t>
      </w:r>
      <w:proofErr w:type="spellStart"/>
      <w:r w:rsidRPr="00665969">
        <w:rPr>
          <w:rFonts w:ascii="Times New Roman" w:eastAsia="Calibri" w:hAnsi="Times New Roman" w:cs="Times New Roman"/>
          <w:b/>
          <w:szCs w:val="22"/>
        </w:rPr>
        <w:t>когенерационных</w:t>
      </w:r>
      <w:proofErr w:type="spellEnd"/>
      <w:r w:rsidRPr="00665969">
        <w:rPr>
          <w:rFonts w:ascii="Times New Roman" w:eastAsia="Calibri" w:hAnsi="Times New Roman" w:cs="Times New Roman"/>
          <w:b/>
          <w:szCs w:val="22"/>
        </w:rPr>
        <w:t xml:space="preserve"> установок общей электрической мощностью 5 МВт </w:t>
      </w:r>
    </w:p>
    <w:p w14:paraId="5BD1C94C" w14:textId="6DD5A2FD" w:rsidR="005261A5" w:rsidRPr="00560B41" w:rsidRDefault="00665969" w:rsidP="00665969">
      <w:pPr>
        <w:ind w:firstLine="709"/>
        <w:jc w:val="center"/>
        <w:rPr>
          <w:rFonts w:ascii="Times New Roman" w:eastAsia="Calibri" w:hAnsi="Times New Roman" w:cs="Times New Roman"/>
          <w:b/>
          <w:szCs w:val="22"/>
        </w:rPr>
      </w:pPr>
      <w:proofErr w:type="gramStart"/>
      <w:r w:rsidRPr="00665969">
        <w:rPr>
          <w:rFonts w:ascii="Times New Roman" w:eastAsia="Calibri" w:hAnsi="Times New Roman" w:cs="Times New Roman"/>
          <w:b/>
          <w:szCs w:val="22"/>
        </w:rPr>
        <w:t>с</w:t>
      </w:r>
      <w:proofErr w:type="gramEnd"/>
      <w:r w:rsidRPr="00665969">
        <w:rPr>
          <w:rFonts w:ascii="Times New Roman" w:eastAsia="Calibri" w:hAnsi="Times New Roman" w:cs="Times New Roman"/>
          <w:b/>
          <w:szCs w:val="22"/>
        </w:rPr>
        <w:t xml:space="preserve"> утилизацией тепла для нужд ООО «</w:t>
      </w:r>
      <w:proofErr w:type="spellStart"/>
      <w:r w:rsidRPr="00665969">
        <w:rPr>
          <w:rFonts w:ascii="Times New Roman" w:eastAsia="Calibri" w:hAnsi="Times New Roman" w:cs="Times New Roman"/>
          <w:b/>
          <w:szCs w:val="22"/>
        </w:rPr>
        <w:t>Корпанга</w:t>
      </w:r>
      <w:proofErr w:type="spellEnd"/>
      <w:r w:rsidR="005261A5" w:rsidRPr="00560B41">
        <w:rPr>
          <w:rFonts w:ascii="Times New Roman" w:eastAsia="Calibri" w:hAnsi="Times New Roman" w:cs="Times New Roman"/>
          <w:b/>
          <w:szCs w:val="22"/>
        </w:rPr>
        <w:t>», включая предварительные материалы оценки воздействия на окружающую среду</w:t>
      </w:r>
    </w:p>
    <w:p w14:paraId="1A2445BF" w14:textId="77777777" w:rsidR="005261A5" w:rsidRPr="00560B41" w:rsidRDefault="005261A5" w:rsidP="005261A5">
      <w:pPr>
        <w:ind w:firstLine="709"/>
        <w:jc w:val="center"/>
        <w:rPr>
          <w:rFonts w:ascii="Times New Roman" w:eastAsia="Calibri" w:hAnsi="Times New Roman" w:cs="Times New Roman"/>
          <w:b/>
          <w:strike/>
          <w:szCs w:val="22"/>
        </w:rPr>
      </w:pPr>
    </w:p>
    <w:p w14:paraId="7C9481C1" w14:textId="338E190D" w:rsidR="005261A5" w:rsidRPr="00560B41" w:rsidRDefault="00560B41" w:rsidP="005261A5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</w:rPr>
        <w:t>Общество с ограниченной ответственностью «</w:t>
      </w:r>
      <w:r w:rsidRPr="00F713DD">
        <w:rPr>
          <w:rFonts w:ascii="Times New Roman" w:hAnsi="Times New Roman" w:cs="Times New Roman"/>
        </w:rPr>
        <w:t xml:space="preserve">Яковлевский горно-обогатительный комбинат» </w:t>
      </w:r>
      <w:r w:rsidR="005261A5" w:rsidRPr="00F713DD">
        <w:rPr>
          <w:rFonts w:ascii="Times New Roman" w:hAnsi="Times New Roman" w:cs="Times New Roman"/>
          <w:szCs w:val="22"/>
        </w:rPr>
        <w:t xml:space="preserve">и Администрация </w:t>
      </w:r>
      <w:r w:rsidRPr="00F713DD">
        <w:rPr>
          <w:rFonts w:ascii="Times New Roman" w:hAnsi="Times New Roman" w:cs="Times New Roman"/>
          <w:szCs w:val="22"/>
        </w:rPr>
        <w:t>Яковлевского муниципального округа</w:t>
      </w:r>
      <w:r w:rsidR="005261A5" w:rsidRPr="00F713DD">
        <w:rPr>
          <w:rFonts w:ascii="Times New Roman" w:hAnsi="Times New Roman" w:cs="Times New Roman"/>
          <w:szCs w:val="22"/>
        </w:rPr>
        <w:t xml:space="preserve"> </w:t>
      </w:r>
      <w:r w:rsidRPr="00F713DD">
        <w:rPr>
          <w:rFonts w:ascii="Times New Roman" w:hAnsi="Times New Roman" w:cs="Times New Roman"/>
          <w:szCs w:val="22"/>
        </w:rPr>
        <w:t>Белгородской области</w:t>
      </w:r>
      <w:r w:rsidRPr="00560B41">
        <w:rPr>
          <w:rFonts w:ascii="Times New Roman" w:hAnsi="Times New Roman" w:cs="Times New Roman"/>
          <w:szCs w:val="22"/>
        </w:rPr>
        <w:t xml:space="preserve"> </w:t>
      </w:r>
      <w:r w:rsidR="005261A5" w:rsidRPr="00560B41">
        <w:rPr>
          <w:rFonts w:ascii="Times New Roman" w:hAnsi="Times New Roman" w:cs="Times New Roman"/>
          <w:szCs w:val="22"/>
        </w:rPr>
        <w:t xml:space="preserve">в соответствии с Правилами проведения оценки воздействия на окружающую среду, утв. Постановлением Правительства Российской Федерации от 28.11.2024 года №1644 и статьи 9 Федерального закона от 23.11.1995 г. № 174-ФЗ «Об экологической экспертизе» уведомляют о проведении общественных обсуждений по объекту государственной экологической экспертизы федерального уровня: проектная документация </w:t>
      </w:r>
      <w:r w:rsidR="00665969" w:rsidRPr="00665969">
        <w:rPr>
          <w:rFonts w:ascii="Times New Roman" w:hAnsi="Times New Roman" w:cs="Times New Roman"/>
          <w:szCs w:val="22"/>
        </w:rPr>
        <w:t xml:space="preserve">«Проектирование и строительство </w:t>
      </w:r>
      <w:proofErr w:type="spellStart"/>
      <w:r w:rsidR="00665969" w:rsidRPr="00665969">
        <w:rPr>
          <w:rFonts w:ascii="Times New Roman" w:hAnsi="Times New Roman" w:cs="Times New Roman"/>
          <w:szCs w:val="22"/>
        </w:rPr>
        <w:t>энергоцентра</w:t>
      </w:r>
      <w:proofErr w:type="spellEnd"/>
      <w:r w:rsidR="00665969" w:rsidRPr="00665969">
        <w:rPr>
          <w:rFonts w:ascii="Times New Roman" w:hAnsi="Times New Roman" w:cs="Times New Roman"/>
          <w:szCs w:val="22"/>
        </w:rPr>
        <w:t xml:space="preserve"> на базе </w:t>
      </w:r>
      <w:proofErr w:type="spellStart"/>
      <w:r w:rsidR="00665969" w:rsidRPr="00665969">
        <w:rPr>
          <w:rFonts w:ascii="Times New Roman" w:hAnsi="Times New Roman" w:cs="Times New Roman"/>
          <w:szCs w:val="22"/>
        </w:rPr>
        <w:t>газопоршневых</w:t>
      </w:r>
      <w:proofErr w:type="spellEnd"/>
      <w:r w:rsidR="00665969" w:rsidRPr="00665969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665969" w:rsidRPr="00665969">
        <w:rPr>
          <w:rFonts w:ascii="Times New Roman" w:hAnsi="Times New Roman" w:cs="Times New Roman"/>
          <w:szCs w:val="22"/>
        </w:rPr>
        <w:t>когенерационных</w:t>
      </w:r>
      <w:proofErr w:type="spellEnd"/>
      <w:r w:rsidR="00665969" w:rsidRPr="00665969">
        <w:rPr>
          <w:rFonts w:ascii="Times New Roman" w:hAnsi="Times New Roman" w:cs="Times New Roman"/>
          <w:szCs w:val="22"/>
        </w:rPr>
        <w:t xml:space="preserve"> установок общей электрической мощностью 5 МВт с утилизацией тепла для нужд ООО «</w:t>
      </w:r>
      <w:proofErr w:type="spellStart"/>
      <w:r w:rsidR="00665969" w:rsidRPr="00665969">
        <w:rPr>
          <w:rFonts w:ascii="Times New Roman" w:hAnsi="Times New Roman" w:cs="Times New Roman"/>
          <w:szCs w:val="22"/>
        </w:rPr>
        <w:t>Корпанга</w:t>
      </w:r>
      <w:proofErr w:type="spellEnd"/>
      <w:r w:rsidR="005261A5" w:rsidRPr="00560B41">
        <w:rPr>
          <w:rFonts w:ascii="Times New Roman" w:hAnsi="Times New Roman" w:cs="Times New Roman"/>
          <w:szCs w:val="22"/>
        </w:rPr>
        <w:t>», включая предварительные материалы оценки воздействия на окружающую среду (далее – ОВОС).</w:t>
      </w:r>
    </w:p>
    <w:p w14:paraId="6842D35B" w14:textId="77777777" w:rsidR="005261A5" w:rsidRPr="00E202E1" w:rsidRDefault="005261A5" w:rsidP="005261A5">
      <w:pPr>
        <w:jc w:val="both"/>
        <w:rPr>
          <w:rFonts w:ascii="Times New Roman" w:hAnsi="Times New Roman" w:cs="Times New Roman"/>
          <w:b/>
          <w:color w:val="FF0000"/>
          <w:szCs w:val="22"/>
        </w:rPr>
      </w:pPr>
    </w:p>
    <w:p w14:paraId="66B328D7" w14:textId="77777777" w:rsidR="005261A5" w:rsidRPr="00560B41" w:rsidRDefault="005261A5" w:rsidP="005261A5">
      <w:pPr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560B41">
        <w:rPr>
          <w:rFonts w:ascii="Times New Roman" w:hAnsi="Times New Roman" w:cs="Times New Roman"/>
          <w:b/>
          <w:szCs w:val="22"/>
          <w:u w:val="single"/>
        </w:rPr>
        <w:t>Информация об объекте обсуждений, подлежащем рассмотрению на общественных обсуждениях.</w:t>
      </w:r>
    </w:p>
    <w:p w14:paraId="0232B7B2" w14:textId="77777777" w:rsidR="005261A5" w:rsidRPr="00560B41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  <w:r w:rsidRPr="00560B41">
        <w:rPr>
          <w:rFonts w:ascii="Times New Roman" w:hAnsi="Times New Roman" w:cs="Times New Roman"/>
          <w:b/>
          <w:szCs w:val="22"/>
        </w:rPr>
        <w:t>Сведения о заказчике:</w:t>
      </w:r>
    </w:p>
    <w:p w14:paraId="6EBDD73E" w14:textId="761DF46B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Полное наименование: </w:t>
      </w:r>
      <w:r w:rsidR="00560B41" w:rsidRPr="00560B41">
        <w:rPr>
          <w:rFonts w:ascii="Times New Roman" w:hAnsi="Times New Roman" w:cs="Times New Roman"/>
        </w:rPr>
        <w:t>Общество с ограниченной ответственностью «Яковлевский горно-обогатительный комбинат»</w:t>
      </w:r>
    </w:p>
    <w:p w14:paraId="03F74C7B" w14:textId="6EE552C0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Краткое наименование: </w:t>
      </w:r>
      <w:r w:rsidR="00560B41" w:rsidRPr="00560B41">
        <w:rPr>
          <w:rFonts w:ascii="Times New Roman" w:hAnsi="Times New Roman" w:cs="Times New Roman"/>
        </w:rPr>
        <w:t>ООО «Яковлевский ГОК»</w:t>
      </w:r>
    </w:p>
    <w:p w14:paraId="413DC4E7" w14:textId="678C4B95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ИНН: </w:t>
      </w:r>
      <w:r w:rsidR="00560B41" w:rsidRPr="00560B41">
        <w:rPr>
          <w:rFonts w:ascii="Times New Roman" w:hAnsi="Times New Roman" w:cs="Times New Roman"/>
        </w:rPr>
        <w:t>1004013588</w:t>
      </w:r>
    </w:p>
    <w:p w14:paraId="79B7B0ED" w14:textId="35DC3A06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ОГРН: </w:t>
      </w:r>
      <w:r w:rsidR="00560B41" w:rsidRPr="00560B41">
        <w:rPr>
          <w:rFonts w:ascii="Times New Roman" w:hAnsi="Times New Roman" w:cs="Times New Roman"/>
        </w:rPr>
        <w:t>1071031000534</w:t>
      </w:r>
    </w:p>
    <w:p w14:paraId="170B5A3A" w14:textId="6F475E29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Юридический и фактический адрес: </w:t>
      </w:r>
      <w:r w:rsidR="00560B41" w:rsidRPr="00560B41">
        <w:rPr>
          <w:rFonts w:ascii="Times New Roman" w:hAnsi="Times New Roman" w:cs="Times New Roman"/>
        </w:rPr>
        <w:t>309076, Российская Федерация, Белгородская область, пос. Яковлево, Территория 632 км трассы М-2, дом 1</w:t>
      </w:r>
    </w:p>
    <w:p w14:paraId="29912CBA" w14:textId="587CF1A2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Номер телефона: </w:t>
      </w:r>
      <w:r w:rsidR="00560B41" w:rsidRPr="00560B41">
        <w:rPr>
          <w:rFonts w:ascii="Times New Roman" w:hAnsi="Times New Roman" w:cs="Times New Roman"/>
        </w:rPr>
        <w:t>+7 (47244) 6-80-62, доб. 2146</w:t>
      </w:r>
      <w:r w:rsidR="00003180">
        <w:rPr>
          <w:rFonts w:ascii="Times New Roman" w:hAnsi="Times New Roman" w:cs="Times New Roman"/>
        </w:rPr>
        <w:t>; 8(920) 206-76-28</w:t>
      </w:r>
    </w:p>
    <w:p w14:paraId="26430C6F" w14:textId="03C1D194" w:rsidR="005261A5" w:rsidRDefault="005261A5" w:rsidP="005261A5">
      <w:pPr>
        <w:jc w:val="both"/>
      </w:pPr>
      <w:r w:rsidRPr="00560B41">
        <w:rPr>
          <w:rFonts w:ascii="Times New Roman" w:hAnsi="Times New Roman" w:cs="Times New Roman"/>
          <w:szCs w:val="22"/>
        </w:rPr>
        <w:t>Адрес электронной почты, факс</w:t>
      </w:r>
      <w:r w:rsidRPr="00665969">
        <w:rPr>
          <w:rFonts w:ascii="Times New Roman" w:hAnsi="Times New Roman" w:cs="Times New Roman"/>
          <w:color w:val="FF0000"/>
          <w:szCs w:val="22"/>
        </w:rPr>
        <w:t xml:space="preserve">: </w:t>
      </w:r>
      <w:hyperlink r:id="rId11" w:history="1">
        <w:r w:rsidR="00665969" w:rsidRPr="00665969">
          <w:rPr>
            <w:rStyle w:val="ad"/>
            <w:rFonts w:ascii="Times New Roman" w:hAnsi="Times New Roman" w:cs="Times New Roman"/>
          </w:rPr>
          <w:t>miu.romanova1@severstal.com</w:t>
        </w:r>
      </w:hyperlink>
    </w:p>
    <w:p w14:paraId="77470A11" w14:textId="77777777" w:rsidR="00665969" w:rsidRDefault="00665969" w:rsidP="005261A5">
      <w:pPr>
        <w:jc w:val="both"/>
        <w:rPr>
          <w:rFonts w:ascii="Times New Roman" w:hAnsi="Times New Roman" w:cs="Times New Roman"/>
          <w:color w:val="FF0000"/>
          <w:szCs w:val="22"/>
        </w:rPr>
      </w:pPr>
    </w:p>
    <w:p w14:paraId="7C11C5F0" w14:textId="2386F407" w:rsidR="00B900FF" w:rsidRPr="00B900FF" w:rsidRDefault="00B900FF" w:rsidP="005261A5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B900FF">
        <w:rPr>
          <w:rFonts w:ascii="Times New Roman" w:hAnsi="Times New Roman" w:cs="Times New Roman"/>
          <w:b/>
          <w:bCs/>
          <w:szCs w:val="22"/>
        </w:rPr>
        <w:t>Сведения о генеральном Проектировщике проектной документации:</w:t>
      </w:r>
    </w:p>
    <w:p w14:paraId="51531037" w14:textId="14734272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Полное наименование: </w:t>
      </w:r>
      <w:r w:rsidR="00665969" w:rsidRPr="00665969">
        <w:rPr>
          <w:rFonts w:ascii="Times New Roman" w:hAnsi="Times New Roman" w:cs="Times New Roman"/>
          <w:szCs w:val="22"/>
        </w:rPr>
        <w:t>Общество с ограниченной ответственностью «</w:t>
      </w:r>
      <w:proofErr w:type="spellStart"/>
      <w:r w:rsidR="00665969" w:rsidRPr="00665969">
        <w:rPr>
          <w:rFonts w:ascii="Times New Roman" w:hAnsi="Times New Roman" w:cs="Times New Roman"/>
          <w:szCs w:val="22"/>
        </w:rPr>
        <w:t>Теплоэнергосервис</w:t>
      </w:r>
      <w:proofErr w:type="spellEnd"/>
      <w:r w:rsidR="00665969" w:rsidRPr="00665969">
        <w:rPr>
          <w:rFonts w:ascii="Times New Roman" w:hAnsi="Times New Roman" w:cs="Times New Roman"/>
          <w:szCs w:val="22"/>
        </w:rPr>
        <w:t xml:space="preserve"> ДКМ»</w:t>
      </w:r>
    </w:p>
    <w:p w14:paraId="354412EE" w14:textId="77777777" w:rsidR="00665969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Краткое наименование: </w:t>
      </w:r>
      <w:r w:rsidR="00665969" w:rsidRPr="00665969">
        <w:rPr>
          <w:rFonts w:ascii="Times New Roman" w:hAnsi="Times New Roman" w:cs="Times New Roman"/>
          <w:szCs w:val="22"/>
        </w:rPr>
        <w:t>ООО «</w:t>
      </w:r>
      <w:proofErr w:type="spellStart"/>
      <w:r w:rsidR="00665969" w:rsidRPr="00665969">
        <w:rPr>
          <w:rFonts w:ascii="Times New Roman" w:hAnsi="Times New Roman" w:cs="Times New Roman"/>
          <w:szCs w:val="22"/>
        </w:rPr>
        <w:t>Теплоэнергосервис</w:t>
      </w:r>
      <w:proofErr w:type="spellEnd"/>
      <w:r w:rsidR="00665969" w:rsidRPr="00665969">
        <w:rPr>
          <w:rFonts w:ascii="Times New Roman" w:hAnsi="Times New Roman" w:cs="Times New Roman"/>
          <w:szCs w:val="22"/>
        </w:rPr>
        <w:t xml:space="preserve"> ДКМ»</w:t>
      </w:r>
    </w:p>
    <w:p w14:paraId="340D0982" w14:textId="2026FF5C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>ИНН: 7</w:t>
      </w:r>
      <w:r w:rsidR="00665969">
        <w:rPr>
          <w:rFonts w:ascii="Times New Roman" w:hAnsi="Times New Roman" w:cs="Times New Roman"/>
          <w:szCs w:val="22"/>
        </w:rPr>
        <w:t>729513074</w:t>
      </w:r>
    </w:p>
    <w:p w14:paraId="7332962B" w14:textId="5F76AB9C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ОГРН: </w:t>
      </w:r>
      <w:r w:rsidR="00665969">
        <w:rPr>
          <w:rFonts w:ascii="Times New Roman" w:hAnsi="Times New Roman" w:cs="Times New Roman"/>
          <w:szCs w:val="22"/>
        </w:rPr>
        <w:t>1047796681272</w:t>
      </w:r>
    </w:p>
    <w:p w14:paraId="76B7D692" w14:textId="095986D5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Юридический и фактический адрес: </w:t>
      </w:r>
      <w:r w:rsidR="00665969" w:rsidRPr="00665969">
        <w:rPr>
          <w:rFonts w:ascii="Times New Roman" w:hAnsi="Times New Roman" w:cs="Times New Roman"/>
          <w:szCs w:val="22"/>
        </w:rPr>
        <w:t xml:space="preserve">143981, Московская область, г. Балашиха, микрорайон </w:t>
      </w:r>
      <w:proofErr w:type="spellStart"/>
      <w:r w:rsidR="00665969" w:rsidRPr="00665969">
        <w:rPr>
          <w:rFonts w:ascii="Times New Roman" w:hAnsi="Times New Roman" w:cs="Times New Roman"/>
          <w:szCs w:val="22"/>
        </w:rPr>
        <w:t>Кучино</w:t>
      </w:r>
      <w:proofErr w:type="spellEnd"/>
      <w:r w:rsidR="00665969" w:rsidRPr="00665969">
        <w:rPr>
          <w:rFonts w:ascii="Times New Roman" w:hAnsi="Times New Roman" w:cs="Times New Roman"/>
          <w:szCs w:val="22"/>
        </w:rPr>
        <w:t>, ул. Южная, д.11, корп.1</w:t>
      </w:r>
    </w:p>
    <w:p w14:paraId="05AF8F10" w14:textId="6FA1A81C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>Номер телефона: +7(</w:t>
      </w:r>
      <w:r w:rsidR="00665969">
        <w:rPr>
          <w:rFonts w:ascii="Times New Roman" w:hAnsi="Times New Roman" w:cs="Times New Roman"/>
          <w:szCs w:val="22"/>
        </w:rPr>
        <w:t>498)3046966, +7(498</w:t>
      </w:r>
      <w:r w:rsidR="009A6D9E">
        <w:rPr>
          <w:rFonts w:ascii="Times New Roman" w:hAnsi="Times New Roman" w:cs="Times New Roman"/>
          <w:szCs w:val="22"/>
        </w:rPr>
        <w:t>)</w:t>
      </w:r>
      <w:r w:rsidR="00665969">
        <w:rPr>
          <w:rFonts w:ascii="Times New Roman" w:hAnsi="Times New Roman" w:cs="Times New Roman"/>
          <w:szCs w:val="22"/>
        </w:rPr>
        <w:t>03046965</w:t>
      </w:r>
    </w:p>
    <w:p w14:paraId="2B0B9735" w14:textId="76B4887E" w:rsidR="00B900FF" w:rsidRDefault="005261A5" w:rsidP="005261A5">
      <w:pPr>
        <w:jc w:val="both"/>
        <w:rPr>
          <w:rFonts w:ascii="Times New Roman" w:hAnsi="Times New Roman" w:cs="Times New Roman"/>
        </w:rPr>
      </w:pPr>
      <w:r w:rsidRPr="00560B41">
        <w:rPr>
          <w:rFonts w:ascii="Times New Roman" w:hAnsi="Times New Roman" w:cs="Times New Roman"/>
          <w:szCs w:val="22"/>
        </w:rPr>
        <w:t>Адрес электронной почты</w:t>
      </w:r>
      <w:r w:rsidRPr="009A7939">
        <w:rPr>
          <w:rFonts w:ascii="Times New Roman" w:hAnsi="Times New Roman" w:cs="Times New Roman"/>
          <w:szCs w:val="22"/>
        </w:rPr>
        <w:t>:</w:t>
      </w:r>
      <w:r w:rsidRPr="00E202E1">
        <w:rPr>
          <w:rFonts w:ascii="Times New Roman" w:hAnsi="Times New Roman" w:cs="Times New Roman"/>
          <w:color w:val="FF0000"/>
          <w:szCs w:val="22"/>
        </w:rPr>
        <w:t xml:space="preserve"> </w:t>
      </w:r>
      <w:hyperlink r:id="rId12" w:history="1">
        <w:r w:rsidR="00B900FF" w:rsidRPr="00A054F2">
          <w:rPr>
            <w:rStyle w:val="ad"/>
            <w:rFonts w:ascii="Times New Roman" w:hAnsi="Times New Roman" w:cs="Times New Roman"/>
          </w:rPr>
          <w:t>info@tesdkm.ru</w:t>
        </w:r>
      </w:hyperlink>
      <w:r w:rsidR="00B900FF">
        <w:rPr>
          <w:rFonts w:ascii="Times New Roman" w:hAnsi="Times New Roman" w:cs="Times New Roman"/>
        </w:rPr>
        <w:t xml:space="preserve"> </w:t>
      </w:r>
    </w:p>
    <w:p w14:paraId="47DF536A" w14:textId="77777777" w:rsidR="00B900FF" w:rsidRPr="00B900FF" w:rsidRDefault="00B900FF" w:rsidP="005261A5">
      <w:pPr>
        <w:jc w:val="both"/>
        <w:rPr>
          <w:rStyle w:val="ad"/>
          <w:rFonts w:ascii="Times New Roman" w:hAnsi="Times New Roman" w:cs="Times New Roman"/>
          <w:color w:val="auto"/>
          <w:u w:val="none"/>
        </w:rPr>
      </w:pPr>
    </w:p>
    <w:p w14:paraId="1B017F8D" w14:textId="77777777" w:rsidR="00B900FF" w:rsidRDefault="00B900FF" w:rsidP="00B900FF">
      <w:pPr>
        <w:jc w:val="both"/>
        <w:rPr>
          <w:rFonts w:ascii="Times New Roman" w:hAnsi="Times New Roman" w:cs="Times New Roman"/>
          <w:b/>
          <w:szCs w:val="22"/>
        </w:rPr>
      </w:pPr>
      <w:r w:rsidRPr="00560B41">
        <w:rPr>
          <w:rFonts w:ascii="Times New Roman" w:hAnsi="Times New Roman" w:cs="Times New Roman"/>
          <w:b/>
          <w:szCs w:val="22"/>
        </w:rPr>
        <w:t>Сведения об исполнителе работ по оценке воздействия на окружающую среду:</w:t>
      </w:r>
    </w:p>
    <w:p w14:paraId="778B79FC" w14:textId="3F42F8B5" w:rsidR="00B900FF" w:rsidRPr="00560B41" w:rsidRDefault="00B900FF" w:rsidP="00B900FF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Полное наименование: </w:t>
      </w:r>
      <w:r w:rsidRPr="00B900FF">
        <w:rPr>
          <w:rFonts w:ascii="Times New Roman" w:hAnsi="Times New Roman" w:cs="Times New Roman"/>
          <w:szCs w:val="22"/>
        </w:rPr>
        <w:t>Общество с ограниченной ответственностью Научно-производственная фирма «Эколог-проект»</w:t>
      </w:r>
    </w:p>
    <w:p w14:paraId="3CD3B18E" w14:textId="1E6185B8" w:rsidR="00B900FF" w:rsidRDefault="00B900FF" w:rsidP="00B900FF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Краткое наименование: </w:t>
      </w:r>
      <w:r w:rsidRPr="00B900FF">
        <w:rPr>
          <w:rFonts w:ascii="Times New Roman" w:hAnsi="Times New Roman" w:cs="Times New Roman"/>
          <w:szCs w:val="22"/>
        </w:rPr>
        <w:t>ООО НПФ «Эколог-проект</w:t>
      </w:r>
      <w:r w:rsidRPr="00665969">
        <w:rPr>
          <w:rFonts w:ascii="Times New Roman" w:hAnsi="Times New Roman" w:cs="Times New Roman"/>
          <w:szCs w:val="22"/>
        </w:rPr>
        <w:t>»</w:t>
      </w:r>
    </w:p>
    <w:p w14:paraId="204F7BEA" w14:textId="38D35EFC" w:rsidR="00B900FF" w:rsidRPr="009A7939" w:rsidRDefault="00B900FF" w:rsidP="00B900FF">
      <w:pPr>
        <w:jc w:val="both"/>
        <w:rPr>
          <w:rFonts w:ascii="Times New Roman" w:hAnsi="Times New Roman" w:cs="Times New Roman"/>
          <w:szCs w:val="22"/>
        </w:rPr>
      </w:pPr>
      <w:r w:rsidRPr="009A7939">
        <w:rPr>
          <w:rFonts w:ascii="Times New Roman" w:hAnsi="Times New Roman" w:cs="Times New Roman"/>
          <w:szCs w:val="22"/>
        </w:rPr>
        <w:t xml:space="preserve">ИНН: </w:t>
      </w:r>
      <w:r w:rsidRPr="009A7939">
        <w:rPr>
          <w:rFonts w:ascii="Times New Roman" w:hAnsi="Times New Roman" w:cs="Times New Roman"/>
        </w:rPr>
        <w:t>3123112408</w:t>
      </w:r>
    </w:p>
    <w:p w14:paraId="245185FE" w14:textId="72E19936" w:rsidR="00B900FF" w:rsidRPr="009A7939" w:rsidRDefault="00B900FF" w:rsidP="00B900FF">
      <w:pPr>
        <w:jc w:val="both"/>
        <w:rPr>
          <w:rFonts w:ascii="Times New Roman" w:hAnsi="Times New Roman" w:cs="Times New Roman"/>
          <w:szCs w:val="22"/>
        </w:rPr>
      </w:pPr>
      <w:r w:rsidRPr="009A7939">
        <w:rPr>
          <w:rFonts w:ascii="Times New Roman" w:hAnsi="Times New Roman" w:cs="Times New Roman"/>
          <w:szCs w:val="22"/>
        </w:rPr>
        <w:t>ОГРН: 1043107040459</w:t>
      </w:r>
    </w:p>
    <w:p w14:paraId="1CED972C" w14:textId="77777777" w:rsidR="00B900FF" w:rsidRDefault="00B900FF" w:rsidP="00B900FF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Юридический и фактический адрес: </w:t>
      </w:r>
      <w:r w:rsidRPr="00B900FF">
        <w:rPr>
          <w:rFonts w:ascii="Times New Roman" w:hAnsi="Times New Roman" w:cs="Times New Roman"/>
          <w:szCs w:val="22"/>
        </w:rPr>
        <w:t xml:space="preserve">308027, г. Белгород, ул. Пирогова, 36, правое крыло, 3 этаж </w:t>
      </w:r>
    </w:p>
    <w:p w14:paraId="777EF039" w14:textId="09146CE1" w:rsidR="00B900FF" w:rsidRPr="00560B41" w:rsidRDefault="00B900FF" w:rsidP="00B900FF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Номер телефона: </w:t>
      </w:r>
      <w:r w:rsidR="009A6D9E" w:rsidRPr="009A6D9E">
        <w:rPr>
          <w:rFonts w:ascii="Times New Roman" w:hAnsi="Times New Roman" w:cs="Times New Roman"/>
          <w:szCs w:val="22"/>
        </w:rPr>
        <w:t>+7(4722)205-009</w:t>
      </w:r>
    </w:p>
    <w:p w14:paraId="0E528C37" w14:textId="0FD9D40E" w:rsidR="009A6D9E" w:rsidRPr="009A6D9E" w:rsidRDefault="00B900FF" w:rsidP="00B900FF">
      <w:pPr>
        <w:jc w:val="both"/>
        <w:rPr>
          <w:rFonts w:ascii="Times New Roman" w:hAnsi="Times New Roman" w:cs="Times New Roman"/>
          <w:color w:val="0070C0"/>
        </w:rPr>
      </w:pPr>
      <w:r w:rsidRPr="00560B41">
        <w:rPr>
          <w:rFonts w:ascii="Times New Roman" w:hAnsi="Times New Roman" w:cs="Times New Roman"/>
          <w:szCs w:val="22"/>
        </w:rPr>
        <w:t>Адрес электронной почт</w:t>
      </w:r>
      <w:r w:rsidRPr="009A7939">
        <w:rPr>
          <w:rFonts w:ascii="Times New Roman" w:hAnsi="Times New Roman" w:cs="Times New Roman"/>
          <w:szCs w:val="22"/>
        </w:rPr>
        <w:t xml:space="preserve">ы: </w:t>
      </w:r>
      <w:r w:rsidR="009A6D9E" w:rsidRPr="009A6D9E">
        <w:rPr>
          <w:rFonts w:ascii="Times New Roman" w:hAnsi="Times New Roman" w:cs="Times New Roman"/>
          <w:color w:val="0070C0"/>
          <w:szCs w:val="22"/>
          <w:u w:val="single"/>
        </w:rPr>
        <w:t>ecolog_proect@mail.ru</w:t>
      </w:r>
      <w:hyperlink r:id="rId13" w:history="1"/>
      <w:r w:rsidR="009A6D9E" w:rsidRPr="009A6D9E">
        <w:rPr>
          <w:rFonts w:ascii="Times New Roman" w:hAnsi="Times New Roman" w:cs="Times New Roman"/>
          <w:color w:val="0070C0"/>
        </w:rPr>
        <w:t xml:space="preserve"> </w:t>
      </w:r>
    </w:p>
    <w:p w14:paraId="503EF794" w14:textId="77777777" w:rsidR="00560B41" w:rsidRPr="00E202E1" w:rsidRDefault="00560B41" w:rsidP="005261A5">
      <w:pPr>
        <w:jc w:val="both"/>
        <w:rPr>
          <w:rFonts w:ascii="Times New Roman" w:hAnsi="Times New Roman" w:cs="Times New Roman"/>
          <w:color w:val="FF0000"/>
          <w:szCs w:val="22"/>
        </w:rPr>
      </w:pPr>
    </w:p>
    <w:p w14:paraId="750085E7" w14:textId="77777777" w:rsidR="005261A5" w:rsidRPr="00774642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  <w:r w:rsidRPr="00774642">
        <w:rPr>
          <w:rFonts w:ascii="Times New Roman" w:hAnsi="Times New Roman" w:cs="Times New Roman"/>
          <w:b/>
          <w:szCs w:val="22"/>
        </w:rPr>
        <w:t>Наименование уполномоченного органа, ответственного за проведение общественных обсуждений:</w:t>
      </w:r>
    </w:p>
    <w:p w14:paraId="301DDAE4" w14:textId="472E2BA0" w:rsidR="005261A5" w:rsidRPr="00774642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774642">
        <w:rPr>
          <w:rFonts w:ascii="Times New Roman" w:hAnsi="Times New Roman" w:cs="Times New Roman"/>
          <w:szCs w:val="22"/>
        </w:rPr>
        <w:t xml:space="preserve">Полное наименование: </w:t>
      </w:r>
      <w:r w:rsidR="00774642" w:rsidRPr="00774642">
        <w:rPr>
          <w:rFonts w:ascii="Times New Roman" w:hAnsi="Times New Roman" w:cs="Times New Roman"/>
          <w:szCs w:val="22"/>
        </w:rPr>
        <w:t>Администрация Яковлевского муниципального округа Белгородской области</w:t>
      </w:r>
    </w:p>
    <w:p w14:paraId="1D0C9488" w14:textId="77777777" w:rsidR="00774642" w:rsidRPr="00774642" w:rsidRDefault="005261A5" w:rsidP="00774642">
      <w:pPr>
        <w:jc w:val="both"/>
        <w:rPr>
          <w:rFonts w:ascii="Times New Roman" w:hAnsi="Times New Roman" w:cs="Times New Roman"/>
          <w:szCs w:val="22"/>
        </w:rPr>
      </w:pPr>
      <w:r w:rsidRPr="00774642">
        <w:rPr>
          <w:rFonts w:ascii="Times New Roman" w:hAnsi="Times New Roman" w:cs="Times New Roman"/>
          <w:szCs w:val="22"/>
        </w:rPr>
        <w:t xml:space="preserve">Краткое наименование: </w:t>
      </w:r>
      <w:r w:rsidR="00774642" w:rsidRPr="00774642">
        <w:rPr>
          <w:rFonts w:ascii="Times New Roman" w:hAnsi="Times New Roman" w:cs="Times New Roman"/>
          <w:szCs w:val="22"/>
        </w:rPr>
        <w:t>Администрация Яковлевского муниципального округа Белгородской области</w:t>
      </w:r>
    </w:p>
    <w:p w14:paraId="6BBF609A" w14:textId="096869F9" w:rsidR="005261A5" w:rsidRPr="00774642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774642">
        <w:rPr>
          <w:rFonts w:ascii="Times New Roman" w:hAnsi="Times New Roman" w:cs="Times New Roman"/>
          <w:szCs w:val="22"/>
        </w:rPr>
        <w:t xml:space="preserve">Юридический и фактический адрес: </w:t>
      </w:r>
      <w:r w:rsidR="00560B41" w:rsidRPr="00774642">
        <w:rPr>
          <w:rFonts w:ascii="Times New Roman" w:hAnsi="Times New Roman" w:cs="Times New Roman"/>
          <w:szCs w:val="22"/>
        </w:rPr>
        <w:t>309070, Белгородская область, Яковлевский городской округ, город Строитель, улица Ленина, 16</w:t>
      </w:r>
    </w:p>
    <w:p w14:paraId="27E9F25A" w14:textId="77777777" w:rsidR="005261A5" w:rsidRPr="00774642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774642">
        <w:rPr>
          <w:rFonts w:ascii="Times New Roman" w:hAnsi="Times New Roman" w:cs="Times New Roman"/>
          <w:szCs w:val="22"/>
        </w:rPr>
        <w:t>Контактные данные ответственного лица:</w:t>
      </w:r>
    </w:p>
    <w:p w14:paraId="55032AA8" w14:textId="5DAE53C8" w:rsidR="005261A5" w:rsidRPr="00F713DD" w:rsidRDefault="005261A5" w:rsidP="005261A5">
      <w:pPr>
        <w:pStyle w:val="ae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F713DD">
        <w:rPr>
          <w:sz w:val="22"/>
          <w:szCs w:val="22"/>
        </w:rPr>
        <w:lastRenderedPageBreak/>
        <w:t xml:space="preserve">ФИО и должность: </w:t>
      </w:r>
      <w:proofErr w:type="spellStart"/>
      <w:r w:rsidR="00F713DD" w:rsidRPr="00F713DD">
        <w:rPr>
          <w:sz w:val="22"/>
          <w:szCs w:val="22"/>
        </w:rPr>
        <w:t>Шеенко</w:t>
      </w:r>
      <w:proofErr w:type="spellEnd"/>
      <w:r w:rsidR="00F713DD" w:rsidRPr="00F713DD">
        <w:rPr>
          <w:sz w:val="22"/>
          <w:szCs w:val="22"/>
        </w:rPr>
        <w:t xml:space="preserve"> Виктория Витальевна</w:t>
      </w:r>
      <w:r w:rsidR="00803A32" w:rsidRPr="00F713DD">
        <w:rPr>
          <w:sz w:val="22"/>
          <w:szCs w:val="22"/>
        </w:rPr>
        <w:t xml:space="preserve">, </w:t>
      </w:r>
      <w:r w:rsidR="003A4F11">
        <w:rPr>
          <w:sz w:val="22"/>
          <w:szCs w:val="22"/>
        </w:rPr>
        <w:t xml:space="preserve">заместитель главы Администрации </w:t>
      </w:r>
      <w:r w:rsidR="00F713DD" w:rsidRPr="00F713DD">
        <w:rPr>
          <w:sz w:val="22"/>
          <w:szCs w:val="22"/>
        </w:rPr>
        <w:t>Яковлевского муниципального округа</w:t>
      </w:r>
      <w:r w:rsidR="003A4F11">
        <w:rPr>
          <w:sz w:val="22"/>
          <w:szCs w:val="22"/>
        </w:rPr>
        <w:t>- руководитель управления экономического развития</w:t>
      </w:r>
    </w:p>
    <w:p w14:paraId="75883F34" w14:textId="41A33A08" w:rsidR="005261A5" w:rsidRPr="00F713DD" w:rsidRDefault="005261A5" w:rsidP="005261A5">
      <w:pPr>
        <w:pStyle w:val="ae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F713DD">
        <w:rPr>
          <w:sz w:val="22"/>
          <w:szCs w:val="22"/>
        </w:rPr>
        <w:t xml:space="preserve">Номер телефона: </w:t>
      </w:r>
      <w:r w:rsidR="00F713DD" w:rsidRPr="00F713DD">
        <w:rPr>
          <w:sz w:val="22"/>
          <w:szCs w:val="22"/>
          <w:lang w:val="en-US"/>
        </w:rPr>
        <w:t>8</w:t>
      </w:r>
      <w:r w:rsidR="00803A32" w:rsidRPr="00F713DD">
        <w:rPr>
          <w:sz w:val="22"/>
          <w:szCs w:val="22"/>
        </w:rPr>
        <w:t>-</w:t>
      </w:r>
      <w:r w:rsidR="00F713DD" w:rsidRPr="00F713DD">
        <w:rPr>
          <w:sz w:val="22"/>
          <w:szCs w:val="22"/>
          <w:lang w:val="en-US"/>
        </w:rPr>
        <w:t>4722 6-93-</w:t>
      </w:r>
      <w:r w:rsidR="003A4F11">
        <w:rPr>
          <w:sz w:val="22"/>
          <w:szCs w:val="22"/>
        </w:rPr>
        <w:t>96</w:t>
      </w:r>
    </w:p>
    <w:p w14:paraId="65709D28" w14:textId="77777777" w:rsidR="00F713DD" w:rsidRPr="00F713DD" w:rsidRDefault="005261A5" w:rsidP="00F713DD">
      <w:pPr>
        <w:pStyle w:val="ae"/>
        <w:numPr>
          <w:ilvl w:val="0"/>
          <w:numId w:val="13"/>
        </w:numPr>
        <w:spacing w:line="276" w:lineRule="auto"/>
        <w:jc w:val="both"/>
      </w:pPr>
      <w:r w:rsidRPr="00F713DD">
        <w:rPr>
          <w:sz w:val="22"/>
          <w:szCs w:val="22"/>
        </w:rPr>
        <w:t xml:space="preserve">Адрес электронной почты, факс: </w:t>
      </w:r>
      <w:hyperlink r:id="rId14" w:history="1">
        <w:r w:rsidR="00F713DD" w:rsidRPr="00665969">
          <w:rPr>
            <w:rStyle w:val="ad"/>
            <w:sz w:val="22"/>
            <w:szCs w:val="22"/>
          </w:rPr>
          <w:t>yakotdeconom@yandex.ru</w:t>
        </w:r>
      </w:hyperlink>
      <w:r w:rsidR="00F713DD" w:rsidRPr="00665969">
        <w:rPr>
          <w:sz w:val="22"/>
          <w:szCs w:val="22"/>
        </w:rPr>
        <w:t>.</w:t>
      </w:r>
      <w:r w:rsidR="00F713DD" w:rsidRPr="00F713DD">
        <w:t xml:space="preserve"> </w:t>
      </w:r>
    </w:p>
    <w:p w14:paraId="6B74CF8C" w14:textId="77777777" w:rsidR="009A6D9E" w:rsidRDefault="009A6D9E" w:rsidP="005261A5">
      <w:pPr>
        <w:jc w:val="both"/>
        <w:rPr>
          <w:rFonts w:ascii="Times New Roman" w:hAnsi="Times New Roman" w:cs="Times New Roman"/>
          <w:b/>
          <w:szCs w:val="22"/>
        </w:rPr>
      </w:pPr>
    </w:p>
    <w:p w14:paraId="6CED2D76" w14:textId="253B3534" w:rsidR="00665969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  <w:r w:rsidRPr="00774642">
        <w:rPr>
          <w:rFonts w:ascii="Times New Roman" w:hAnsi="Times New Roman" w:cs="Times New Roman"/>
          <w:b/>
          <w:szCs w:val="22"/>
        </w:rPr>
        <w:t>Наименование объекта обсуждений:</w:t>
      </w:r>
      <w:r w:rsidR="00665969">
        <w:rPr>
          <w:rFonts w:ascii="Times New Roman" w:hAnsi="Times New Roman" w:cs="Times New Roman"/>
          <w:b/>
          <w:szCs w:val="22"/>
        </w:rPr>
        <w:t xml:space="preserve"> </w:t>
      </w:r>
    </w:p>
    <w:p w14:paraId="7061C8CC" w14:textId="581D08F3" w:rsidR="005261A5" w:rsidRPr="00665969" w:rsidRDefault="00665969" w:rsidP="005261A5">
      <w:pPr>
        <w:jc w:val="both"/>
        <w:rPr>
          <w:rFonts w:ascii="Times New Roman" w:hAnsi="Times New Roman" w:cs="Times New Roman"/>
          <w:b/>
          <w:szCs w:val="22"/>
        </w:rPr>
      </w:pPr>
      <w:proofErr w:type="gramStart"/>
      <w:r w:rsidRPr="00665969">
        <w:rPr>
          <w:rFonts w:ascii="Times New Roman" w:hAnsi="Times New Roman" w:cs="Times New Roman"/>
          <w:szCs w:val="22"/>
        </w:rPr>
        <w:t>проектная</w:t>
      </w:r>
      <w:proofErr w:type="gramEnd"/>
      <w:r w:rsidRPr="00665969">
        <w:rPr>
          <w:rFonts w:ascii="Times New Roman" w:hAnsi="Times New Roman" w:cs="Times New Roman"/>
          <w:szCs w:val="22"/>
        </w:rPr>
        <w:t xml:space="preserve"> документация «Проектирование и строительство </w:t>
      </w:r>
      <w:proofErr w:type="spellStart"/>
      <w:r w:rsidRPr="00665969">
        <w:rPr>
          <w:rFonts w:ascii="Times New Roman" w:hAnsi="Times New Roman" w:cs="Times New Roman"/>
          <w:szCs w:val="22"/>
        </w:rPr>
        <w:t>энергоцентра</w:t>
      </w:r>
      <w:proofErr w:type="spellEnd"/>
      <w:r w:rsidRPr="00665969">
        <w:rPr>
          <w:rFonts w:ascii="Times New Roman" w:hAnsi="Times New Roman" w:cs="Times New Roman"/>
          <w:szCs w:val="22"/>
        </w:rPr>
        <w:t xml:space="preserve"> на базе </w:t>
      </w:r>
      <w:proofErr w:type="spellStart"/>
      <w:r w:rsidRPr="00665969">
        <w:rPr>
          <w:rFonts w:ascii="Times New Roman" w:hAnsi="Times New Roman" w:cs="Times New Roman"/>
          <w:szCs w:val="22"/>
        </w:rPr>
        <w:t>газопоршневых</w:t>
      </w:r>
      <w:proofErr w:type="spellEnd"/>
      <w:r w:rsidRPr="00665969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665969">
        <w:rPr>
          <w:rFonts w:ascii="Times New Roman" w:hAnsi="Times New Roman" w:cs="Times New Roman"/>
          <w:szCs w:val="22"/>
        </w:rPr>
        <w:t>когенерационных</w:t>
      </w:r>
      <w:proofErr w:type="spellEnd"/>
      <w:r w:rsidRPr="00665969">
        <w:rPr>
          <w:rFonts w:ascii="Times New Roman" w:hAnsi="Times New Roman" w:cs="Times New Roman"/>
          <w:szCs w:val="22"/>
        </w:rPr>
        <w:t xml:space="preserve"> установок общей электрической мощностью 5 МВт с утилизацией тепла для нужд ООО «</w:t>
      </w:r>
      <w:proofErr w:type="spellStart"/>
      <w:r w:rsidRPr="00665969">
        <w:rPr>
          <w:rFonts w:ascii="Times New Roman" w:hAnsi="Times New Roman" w:cs="Times New Roman"/>
          <w:szCs w:val="22"/>
        </w:rPr>
        <w:t>Корпанга</w:t>
      </w:r>
      <w:proofErr w:type="spellEnd"/>
      <w:r w:rsidRPr="00665969">
        <w:rPr>
          <w:rFonts w:ascii="Times New Roman" w:hAnsi="Times New Roman" w:cs="Times New Roman"/>
          <w:szCs w:val="22"/>
        </w:rPr>
        <w:t>», включая предварительные материалы оценки воздействия на окружающую среду</w:t>
      </w:r>
    </w:p>
    <w:p w14:paraId="2EDB6508" w14:textId="77777777" w:rsidR="00665969" w:rsidRPr="00E202E1" w:rsidRDefault="00665969" w:rsidP="005261A5">
      <w:pPr>
        <w:jc w:val="both"/>
        <w:rPr>
          <w:rFonts w:ascii="Times New Roman" w:hAnsi="Times New Roman" w:cs="Times New Roman"/>
          <w:b/>
          <w:color w:val="FF0000"/>
          <w:szCs w:val="22"/>
        </w:rPr>
      </w:pPr>
    </w:p>
    <w:p w14:paraId="607EE900" w14:textId="4DA8B239" w:rsidR="00665969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774642">
        <w:rPr>
          <w:rFonts w:ascii="Times New Roman" w:hAnsi="Times New Roman" w:cs="Times New Roman"/>
          <w:b/>
          <w:szCs w:val="22"/>
        </w:rPr>
        <w:t>Наименование планируемой хозяйственной и иной деятельности:</w:t>
      </w:r>
      <w:r w:rsidR="00997B5C">
        <w:rPr>
          <w:rFonts w:ascii="Times New Roman" w:hAnsi="Times New Roman" w:cs="Times New Roman"/>
          <w:b/>
          <w:szCs w:val="22"/>
        </w:rPr>
        <w:t xml:space="preserve"> </w:t>
      </w:r>
      <w:r w:rsidR="00997B5C">
        <w:rPr>
          <w:rFonts w:ascii="Times New Roman" w:hAnsi="Times New Roman" w:cs="Times New Roman"/>
          <w:b/>
          <w:szCs w:val="22"/>
        </w:rPr>
        <w:br/>
      </w:r>
      <w:r w:rsidR="002A71B5" w:rsidRPr="00665969">
        <w:rPr>
          <w:rFonts w:ascii="Times New Roman" w:hAnsi="Times New Roman" w:cs="Times New Roman"/>
          <w:szCs w:val="22"/>
        </w:rPr>
        <w:t xml:space="preserve">«Проектирование и строительство </w:t>
      </w:r>
      <w:proofErr w:type="spellStart"/>
      <w:r w:rsidR="002A71B5" w:rsidRPr="00665969">
        <w:rPr>
          <w:rFonts w:ascii="Times New Roman" w:hAnsi="Times New Roman" w:cs="Times New Roman"/>
          <w:szCs w:val="22"/>
        </w:rPr>
        <w:t>энергоцентра</w:t>
      </w:r>
      <w:proofErr w:type="spellEnd"/>
      <w:r w:rsidR="002A71B5" w:rsidRPr="00665969">
        <w:rPr>
          <w:rFonts w:ascii="Times New Roman" w:hAnsi="Times New Roman" w:cs="Times New Roman"/>
          <w:szCs w:val="22"/>
        </w:rPr>
        <w:t xml:space="preserve"> на базе </w:t>
      </w:r>
      <w:proofErr w:type="spellStart"/>
      <w:r w:rsidR="002A71B5" w:rsidRPr="00665969">
        <w:rPr>
          <w:rFonts w:ascii="Times New Roman" w:hAnsi="Times New Roman" w:cs="Times New Roman"/>
          <w:szCs w:val="22"/>
        </w:rPr>
        <w:t>газопоршневых</w:t>
      </w:r>
      <w:proofErr w:type="spellEnd"/>
      <w:r w:rsidR="002A71B5" w:rsidRPr="00665969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2A71B5" w:rsidRPr="00665969">
        <w:rPr>
          <w:rFonts w:ascii="Times New Roman" w:hAnsi="Times New Roman" w:cs="Times New Roman"/>
          <w:szCs w:val="22"/>
        </w:rPr>
        <w:t>когенерационных</w:t>
      </w:r>
      <w:proofErr w:type="spellEnd"/>
      <w:r w:rsidR="002A71B5" w:rsidRPr="00665969">
        <w:rPr>
          <w:rFonts w:ascii="Times New Roman" w:hAnsi="Times New Roman" w:cs="Times New Roman"/>
          <w:szCs w:val="22"/>
        </w:rPr>
        <w:t xml:space="preserve"> установок общей электрической мощностью 5 МВт с утилизацией тепла для нужд ООО «</w:t>
      </w:r>
      <w:proofErr w:type="spellStart"/>
      <w:r w:rsidR="002A71B5" w:rsidRPr="00665969">
        <w:rPr>
          <w:rFonts w:ascii="Times New Roman" w:hAnsi="Times New Roman" w:cs="Times New Roman"/>
          <w:szCs w:val="22"/>
        </w:rPr>
        <w:t>Корпанга</w:t>
      </w:r>
      <w:proofErr w:type="spellEnd"/>
      <w:r w:rsidR="002A71B5" w:rsidRPr="00665969">
        <w:rPr>
          <w:rFonts w:ascii="Times New Roman" w:hAnsi="Times New Roman" w:cs="Times New Roman"/>
          <w:szCs w:val="22"/>
        </w:rPr>
        <w:t>»</w:t>
      </w:r>
    </w:p>
    <w:p w14:paraId="71BF60FA" w14:textId="77777777" w:rsidR="002A71B5" w:rsidRPr="00774642" w:rsidRDefault="002A71B5" w:rsidP="005261A5">
      <w:pPr>
        <w:jc w:val="both"/>
        <w:rPr>
          <w:rFonts w:ascii="Times New Roman" w:hAnsi="Times New Roman" w:cs="Times New Roman"/>
          <w:b/>
          <w:szCs w:val="22"/>
        </w:rPr>
      </w:pPr>
    </w:p>
    <w:p w14:paraId="1E47667E" w14:textId="77777777" w:rsidR="005261A5" w:rsidRPr="00774642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  <w:r w:rsidRPr="00774642">
        <w:rPr>
          <w:rFonts w:ascii="Times New Roman" w:hAnsi="Times New Roman" w:cs="Times New Roman"/>
          <w:b/>
          <w:szCs w:val="22"/>
        </w:rPr>
        <w:t>Цель планируемой хозяйственной и иной деятельности:</w:t>
      </w:r>
    </w:p>
    <w:p w14:paraId="3433BBAD" w14:textId="0D0C3959" w:rsidR="005261A5" w:rsidRPr="00774642" w:rsidRDefault="00665969" w:rsidP="005261A5">
      <w:pPr>
        <w:jc w:val="both"/>
        <w:rPr>
          <w:rFonts w:ascii="Times New Roman" w:hAnsi="Times New Roman" w:cs="Times New Roman"/>
          <w:szCs w:val="22"/>
        </w:rPr>
      </w:pPr>
      <w:proofErr w:type="gramStart"/>
      <w:r w:rsidRPr="00665969">
        <w:rPr>
          <w:rFonts w:ascii="Times New Roman" w:hAnsi="Times New Roman" w:cs="Times New Roman"/>
          <w:szCs w:val="22"/>
        </w:rPr>
        <w:t>обеспечение</w:t>
      </w:r>
      <w:proofErr w:type="gramEnd"/>
      <w:r w:rsidRPr="00665969">
        <w:rPr>
          <w:rFonts w:ascii="Times New Roman" w:hAnsi="Times New Roman" w:cs="Times New Roman"/>
          <w:szCs w:val="22"/>
        </w:rPr>
        <w:t xml:space="preserve"> потребностей предприятия в электрической энергии</w:t>
      </w:r>
      <w:r w:rsidR="005261A5" w:rsidRPr="00774642">
        <w:rPr>
          <w:rFonts w:ascii="Times New Roman" w:hAnsi="Times New Roman" w:cs="Times New Roman"/>
          <w:szCs w:val="22"/>
        </w:rPr>
        <w:t xml:space="preserve"> </w:t>
      </w:r>
    </w:p>
    <w:p w14:paraId="3FB3B5C3" w14:textId="77777777" w:rsidR="005261A5" w:rsidRPr="00774642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</w:p>
    <w:p w14:paraId="6C50D27A" w14:textId="77777777" w:rsidR="005261A5" w:rsidRPr="00774642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  <w:r w:rsidRPr="00774642">
        <w:rPr>
          <w:rFonts w:ascii="Times New Roman" w:hAnsi="Times New Roman" w:cs="Times New Roman"/>
          <w:b/>
          <w:szCs w:val="22"/>
        </w:rPr>
        <w:t>Предварительное место реализации планируемой хозяйственной и иной деятельности:</w:t>
      </w:r>
    </w:p>
    <w:p w14:paraId="73A78DF3" w14:textId="29E4AF75" w:rsidR="005261A5" w:rsidRPr="00774642" w:rsidRDefault="00774642" w:rsidP="005261A5">
      <w:pPr>
        <w:jc w:val="both"/>
        <w:rPr>
          <w:rFonts w:ascii="Times New Roman" w:hAnsi="Times New Roman" w:cs="Times New Roman"/>
          <w:szCs w:val="22"/>
        </w:rPr>
      </w:pPr>
      <w:r w:rsidRPr="00774642">
        <w:rPr>
          <w:rFonts w:ascii="Times New Roman" w:hAnsi="Times New Roman" w:cs="Times New Roman"/>
        </w:rPr>
        <w:t>Российская Федерация, Белгородская область, пос. Яковлево, Территория 632 км трассы М-2, дом 1</w:t>
      </w:r>
    </w:p>
    <w:p w14:paraId="7DFD9863" w14:textId="77777777" w:rsidR="005261A5" w:rsidRPr="00774642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</w:p>
    <w:p w14:paraId="04CC0A93" w14:textId="77777777" w:rsidR="005261A5" w:rsidRPr="00774642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  <w:r w:rsidRPr="00774642">
        <w:rPr>
          <w:rFonts w:ascii="Times New Roman" w:hAnsi="Times New Roman" w:cs="Times New Roman"/>
          <w:b/>
          <w:szCs w:val="22"/>
        </w:rPr>
        <w:t>Контактные данные (телефон и адрес электронной почты ответственных лиц со стороны заказчика (исполнителя)):</w:t>
      </w:r>
    </w:p>
    <w:p w14:paraId="22BE5F94" w14:textId="77777777" w:rsidR="005261A5" w:rsidRPr="00774642" w:rsidRDefault="005261A5" w:rsidP="005261A5">
      <w:pPr>
        <w:jc w:val="both"/>
        <w:rPr>
          <w:rFonts w:ascii="Times New Roman" w:hAnsi="Times New Roman" w:cs="Times New Roman"/>
          <w:szCs w:val="22"/>
          <w:u w:val="single"/>
        </w:rPr>
      </w:pPr>
      <w:r w:rsidRPr="00774642">
        <w:rPr>
          <w:rFonts w:ascii="Times New Roman" w:hAnsi="Times New Roman" w:cs="Times New Roman"/>
          <w:szCs w:val="22"/>
          <w:u w:val="single"/>
        </w:rPr>
        <w:t>Контактные данные ответственных лиц со стороны Заказчика:</w:t>
      </w:r>
    </w:p>
    <w:p w14:paraId="01123864" w14:textId="1E8218B9" w:rsidR="00774642" w:rsidRPr="00523CE1" w:rsidRDefault="00774642" w:rsidP="00774642">
      <w:pPr>
        <w:jc w:val="both"/>
        <w:rPr>
          <w:rFonts w:ascii="Times New Roman" w:hAnsi="Times New Roman" w:cs="Times New Roman"/>
        </w:rPr>
      </w:pPr>
      <w:r w:rsidRPr="00523CE1">
        <w:rPr>
          <w:rFonts w:ascii="Times New Roman" w:hAnsi="Times New Roman" w:cs="Times New Roman"/>
        </w:rPr>
        <w:t xml:space="preserve">ФИО: </w:t>
      </w:r>
      <w:r w:rsidR="00665969">
        <w:rPr>
          <w:rFonts w:ascii="Times New Roman" w:hAnsi="Times New Roman" w:cs="Times New Roman"/>
        </w:rPr>
        <w:t>Романова Марина Юрьевна</w:t>
      </w:r>
    </w:p>
    <w:p w14:paraId="330A0602" w14:textId="7C38B4D1" w:rsidR="00774642" w:rsidRPr="00881A37" w:rsidRDefault="00774642" w:rsidP="00774642">
      <w:pPr>
        <w:jc w:val="both"/>
        <w:rPr>
          <w:rFonts w:ascii="Times New Roman" w:hAnsi="Times New Roman" w:cs="Times New Roman"/>
        </w:rPr>
      </w:pPr>
      <w:r w:rsidRPr="00523CE1">
        <w:rPr>
          <w:rFonts w:ascii="Times New Roman" w:hAnsi="Times New Roman" w:cs="Times New Roman"/>
        </w:rPr>
        <w:t>Номер телефона:</w:t>
      </w:r>
      <w:r w:rsidRPr="00523CE1">
        <w:t xml:space="preserve"> </w:t>
      </w:r>
      <w:r w:rsidRPr="00523CE1">
        <w:rPr>
          <w:rFonts w:ascii="Times New Roman" w:hAnsi="Times New Roman" w:cs="Times New Roman"/>
        </w:rPr>
        <w:t>+7(</w:t>
      </w:r>
      <w:r w:rsidR="00665969">
        <w:rPr>
          <w:rFonts w:ascii="Times New Roman" w:hAnsi="Times New Roman" w:cs="Times New Roman"/>
        </w:rPr>
        <w:t>920</w:t>
      </w:r>
      <w:r w:rsidRPr="00523CE1">
        <w:rPr>
          <w:rFonts w:ascii="Times New Roman" w:hAnsi="Times New Roman" w:cs="Times New Roman"/>
        </w:rPr>
        <w:t>)</w:t>
      </w:r>
      <w:r w:rsidR="00B900FF">
        <w:rPr>
          <w:rFonts w:ascii="Times New Roman" w:hAnsi="Times New Roman" w:cs="Times New Roman"/>
        </w:rPr>
        <w:t>206-76-28</w:t>
      </w:r>
    </w:p>
    <w:p w14:paraId="285DD28C" w14:textId="723D265E" w:rsidR="005261A5" w:rsidRDefault="00774642" w:rsidP="005261A5">
      <w:pPr>
        <w:jc w:val="both"/>
        <w:rPr>
          <w:rFonts w:ascii="Times New Roman" w:hAnsi="Times New Roman" w:cs="Times New Roman"/>
        </w:rPr>
      </w:pPr>
      <w:r w:rsidRPr="00523CE1">
        <w:rPr>
          <w:rFonts w:ascii="Times New Roman" w:hAnsi="Times New Roman" w:cs="Times New Roman"/>
        </w:rPr>
        <w:t xml:space="preserve">Электронная почта: </w:t>
      </w:r>
      <w:hyperlink r:id="rId15" w:history="1">
        <w:r w:rsidR="00B900FF" w:rsidRPr="00665969">
          <w:rPr>
            <w:rStyle w:val="ad"/>
            <w:rFonts w:ascii="Times New Roman" w:hAnsi="Times New Roman" w:cs="Times New Roman"/>
          </w:rPr>
          <w:t>miu.romanova1@severstal.com</w:t>
        </w:r>
      </w:hyperlink>
    </w:p>
    <w:p w14:paraId="2996CA68" w14:textId="77777777" w:rsidR="00B900FF" w:rsidRPr="00E202E1" w:rsidRDefault="00B900FF" w:rsidP="005261A5">
      <w:pPr>
        <w:jc w:val="both"/>
        <w:rPr>
          <w:rFonts w:ascii="Times New Roman" w:hAnsi="Times New Roman" w:cs="Times New Roman"/>
          <w:color w:val="FF0000"/>
          <w:szCs w:val="22"/>
        </w:rPr>
      </w:pPr>
    </w:p>
    <w:p w14:paraId="3262FFD4" w14:textId="77777777" w:rsidR="005261A5" w:rsidRPr="00774642" w:rsidRDefault="005261A5" w:rsidP="005261A5">
      <w:pPr>
        <w:jc w:val="both"/>
        <w:rPr>
          <w:rFonts w:ascii="Times New Roman" w:hAnsi="Times New Roman" w:cs="Times New Roman"/>
          <w:szCs w:val="22"/>
          <w:u w:val="single"/>
        </w:rPr>
      </w:pPr>
      <w:r w:rsidRPr="00774642">
        <w:rPr>
          <w:rFonts w:ascii="Times New Roman" w:hAnsi="Times New Roman" w:cs="Times New Roman"/>
          <w:szCs w:val="22"/>
          <w:u w:val="single"/>
        </w:rPr>
        <w:t>Контактные данные ответственных лиц со стороны Исполнителя:</w:t>
      </w:r>
    </w:p>
    <w:p w14:paraId="1F768F4F" w14:textId="49944D6A" w:rsidR="00774642" w:rsidRPr="007B22E2" w:rsidRDefault="00774642" w:rsidP="00774642">
      <w:pPr>
        <w:jc w:val="both"/>
        <w:rPr>
          <w:rFonts w:ascii="Times New Roman" w:hAnsi="Times New Roman" w:cs="Times New Roman"/>
        </w:rPr>
      </w:pPr>
      <w:r w:rsidRPr="007B22E2">
        <w:rPr>
          <w:rFonts w:ascii="Times New Roman" w:hAnsi="Times New Roman" w:cs="Times New Roman"/>
        </w:rPr>
        <w:t>ФИО</w:t>
      </w:r>
      <w:r w:rsidRPr="00BA5FFA">
        <w:rPr>
          <w:rFonts w:ascii="Times New Roman" w:hAnsi="Times New Roman" w:cs="Times New Roman"/>
        </w:rPr>
        <w:t xml:space="preserve">: </w:t>
      </w:r>
      <w:proofErr w:type="spellStart"/>
      <w:r w:rsidR="00B900FF" w:rsidRPr="00BA5FFA">
        <w:rPr>
          <w:rFonts w:ascii="Times New Roman" w:hAnsi="Times New Roman" w:cs="Times New Roman"/>
        </w:rPr>
        <w:t>Зезюля</w:t>
      </w:r>
      <w:proofErr w:type="spellEnd"/>
      <w:r w:rsidR="00B900FF" w:rsidRPr="00BA5FFA">
        <w:rPr>
          <w:rFonts w:ascii="Times New Roman" w:hAnsi="Times New Roman" w:cs="Times New Roman"/>
        </w:rPr>
        <w:t xml:space="preserve"> Виталий</w:t>
      </w:r>
      <w:r w:rsidR="00BA5FFA" w:rsidRPr="00BA5FFA">
        <w:rPr>
          <w:rFonts w:ascii="Times New Roman" w:hAnsi="Times New Roman" w:cs="Times New Roman"/>
        </w:rPr>
        <w:t xml:space="preserve"> Иосифович</w:t>
      </w:r>
    </w:p>
    <w:p w14:paraId="2264960E" w14:textId="16D0450C" w:rsidR="00774642" w:rsidRPr="007B22E2" w:rsidRDefault="00774642" w:rsidP="00774642">
      <w:pPr>
        <w:jc w:val="both"/>
        <w:rPr>
          <w:rFonts w:ascii="Times New Roman" w:hAnsi="Times New Roman" w:cs="Times New Roman"/>
        </w:rPr>
      </w:pPr>
      <w:r w:rsidRPr="007B22E2">
        <w:rPr>
          <w:rFonts w:ascii="Times New Roman" w:hAnsi="Times New Roman" w:cs="Times New Roman"/>
        </w:rPr>
        <w:t xml:space="preserve">Номер телефона: </w:t>
      </w:r>
      <w:r w:rsidR="00B900FF" w:rsidRPr="00B900FF">
        <w:rPr>
          <w:rFonts w:ascii="Times New Roman" w:hAnsi="Times New Roman" w:cs="Times New Roman"/>
        </w:rPr>
        <w:t>+7</w:t>
      </w:r>
      <w:r w:rsidR="00B900FF">
        <w:rPr>
          <w:rFonts w:ascii="Times New Roman" w:hAnsi="Times New Roman" w:cs="Times New Roman"/>
        </w:rPr>
        <w:t>(</w:t>
      </w:r>
      <w:r w:rsidR="00B900FF" w:rsidRPr="00B900FF">
        <w:rPr>
          <w:rFonts w:ascii="Times New Roman" w:hAnsi="Times New Roman" w:cs="Times New Roman"/>
        </w:rPr>
        <w:t>903</w:t>
      </w:r>
      <w:r w:rsidR="00B900FF">
        <w:rPr>
          <w:rFonts w:ascii="Times New Roman" w:hAnsi="Times New Roman" w:cs="Times New Roman"/>
        </w:rPr>
        <w:t>)</w:t>
      </w:r>
      <w:r w:rsidR="00B900FF" w:rsidRPr="00B900FF">
        <w:rPr>
          <w:rFonts w:ascii="Times New Roman" w:hAnsi="Times New Roman" w:cs="Times New Roman"/>
        </w:rPr>
        <w:t>5926997</w:t>
      </w:r>
    </w:p>
    <w:p w14:paraId="07DD4E16" w14:textId="242C9678" w:rsidR="00774642" w:rsidRDefault="00774642" w:rsidP="00774642">
      <w:pPr>
        <w:jc w:val="both"/>
        <w:rPr>
          <w:rFonts w:ascii="Times New Roman" w:hAnsi="Times New Roman" w:cs="Times New Roman"/>
          <w:szCs w:val="22"/>
        </w:rPr>
      </w:pPr>
      <w:r w:rsidRPr="007B22E2">
        <w:rPr>
          <w:rFonts w:ascii="Times New Roman" w:hAnsi="Times New Roman" w:cs="Times New Roman"/>
        </w:rPr>
        <w:t xml:space="preserve">Электронная почта: </w:t>
      </w:r>
      <w:hyperlink r:id="rId16" w:history="1">
        <w:r w:rsidR="00B900FF" w:rsidRPr="00A054F2">
          <w:rPr>
            <w:rStyle w:val="ad"/>
            <w:rFonts w:ascii="Times New Roman" w:hAnsi="Times New Roman" w:cs="Times New Roman"/>
            <w:szCs w:val="22"/>
          </w:rPr>
          <w:t>vitaly.zeziulia@iec-energy.com</w:t>
        </w:r>
      </w:hyperlink>
      <w:r w:rsidR="00B900FF">
        <w:rPr>
          <w:rFonts w:ascii="Times New Roman" w:hAnsi="Times New Roman" w:cs="Times New Roman"/>
          <w:szCs w:val="22"/>
        </w:rPr>
        <w:t xml:space="preserve"> </w:t>
      </w:r>
    </w:p>
    <w:p w14:paraId="507B2D4D" w14:textId="77777777" w:rsidR="009A6D9E" w:rsidRDefault="009A6D9E" w:rsidP="00774642">
      <w:pPr>
        <w:jc w:val="both"/>
        <w:rPr>
          <w:rFonts w:ascii="Times New Roman" w:hAnsi="Times New Roman" w:cs="Times New Roman"/>
          <w:szCs w:val="22"/>
        </w:rPr>
      </w:pPr>
    </w:p>
    <w:p w14:paraId="38F3FFBF" w14:textId="71C5E8A6" w:rsidR="00B900FF" w:rsidRDefault="009A6D9E" w:rsidP="00774642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ФИО: </w:t>
      </w:r>
      <w:proofErr w:type="spellStart"/>
      <w:r>
        <w:rPr>
          <w:rFonts w:ascii="Times New Roman" w:hAnsi="Times New Roman" w:cs="Times New Roman"/>
          <w:szCs w:val="22"/>
        </w:rPr>
        <w:t>Кайдалова</w:t>
      </w:r>
      <w:proofErr w:type="spellEnd"/>
      <w:r>
        <w:rPr>
          <w:rFonts w:ascii="Times New Roman" w:hAnsi="Times New Roman" w:cs="Times New Roman"/>
          <w:szCs w:val="22"/>
        </w:rPr>
        <w:t xml:space="preserve"> Ольга Васильевна</w:t>
      </w:r>
    </w:p>
    <w:p w14:paraId="160FD935" w14:textId="4A906C1B" w:rsidR="009A6D9E" w:rsidRPr="007B22E2" w:rsidRDefault="009A6D9E" w:rsidP="009A6D9E">
      <w:pPr>
        <w:jc w:val="both"/>
        <w:rPr>
          <w:rFonts w:ascii="Times New Roman" w:hAnsi="Times New Roman" w:cs="Times New Roman"/>
        </w:rPr>
      </w:pPr>
      <w:r w:rsidRPr="007B22E2">
        <w:rPr>
          <w:rFonts w:ascii="Times New Roman" w:hAnsi="Times New Roman" w:cs="Times New Roman"/>
        </w:rPr>
        <w:t xml:space="preserve">Номер телефона: </w:t>
      </w:r>
      <w:r w:rsidRPr="00B900FF">
        <w:rPr>
          <w:rFonts w:ascii="Times New Roman" w:hAnsi="Times New Roman" w:cs="Times New Roman"/>
        </w:rPr>
        <w:t>+7</w:t>
      </w:r>
      <w:r>
        <w:rPr>
          <w:rFonts w:ascii="Times New Roman" w:hAnsi="Times New Roman" w:cs="Times New Roman"/>
        </w:rPr>
        <w:t>(4722) 20-50-09</w:t>
      </w:r>
    </w:p>
    <w:p w14:paraId="790C8E8E" w14:textId="5295CF87" w:rsidR="009A6D9E" w:rsidRDefault="009A6D9E" w:rsidP="009A6D9E">
      <w:pPr>
        <w:jc w:val="both"/>
        <w:rPr>
          <w:rFonts w:ascii="Times New Roman" w:hAnsi="Times New Roman" w:cs="Times New Roman"/>
          <w:szCs w:val="22"/>
        </w:rPr>
      </w:pPr>
      <w:r w:rsidRPr="007B22E2">
        <w:rPr>
          <w:rFonts w:ascii="Times New Roman" w:hAnsi="Times New Roman" w:cs="Times New Roman"/>
        </w:rPr>
        <w:t xml:space="preserve">Электронная почта: </w:t>
      </w:r>
      <w:hyperlink r:id="rId17" w:history="1">
        <w:r w:rsidRPr="00A054F2">
          <w:rPr>
            <w:rStyle w:val="ad"/>
            <w:rFonts w:ascii="Times New Roman" w:hAnsi="Times New Roman" w:cs="Times New Roman"/>
            <w:szCs w:val="22"/>
          </w:rPr>
          <w:t>ecolog_proect@mail.ru</w:t>
        </w:r>
      </w:hyperlink>
      <w:r>
        <w:rPr>
          <w:rFonts w:ascii="Times New Roman" w:hAnsi="Times New Roman" w:cs="Times New Roman"/>
          <w:szCs w:val="22"/>
        </w:rPr>
        <w:t xml:space="preserve"> </w:t>
      </w:r>
    </w:p>
    <w:p w14:paraId="3CA5D39D" w14:textId="77777777" w:rsidR="009A6D9E" w:rsidRDefault="009A6D9E" w:rsidP="00774642">
      <w:pPr>
        <w:jc w:val="both"/>
        <w:rPr>
          <w:rFonts w:ascii="Times New Roman" w:hAnsi="Times New Roman" w:cs="Times New Roman"/>
          <w:szCs w:val="22"/>
        </w:rPr>
      </w:pPr>
    </w:p>
    <w:p w14:paraId="19C132C5" w14:textId="77777777" w:rsidR="005261A5" w:rsidRPr="00774642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  <w:r w:rsidRPr="00774642">
        <w:rPr>
          <w:rFonts w:ascii="Times New Roman" w:hAnsi="Times New Roman" w:cs="Times New Roman"/>
          <w:b/>
          <w:szCs w:val="22"/>
        </w:rPr>
        <w:t>Иная информация по желанию заказчика (исполнителя):</w:t>
      </w:r>
    </w:p>
    <w:p w14:paraId="23C57447" w14:textId="77777777" w:rsidR="005261A5" w:rsidRPr="00774642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774642">
        <w:rPr>
          <w:rFonts w:ascii="Times New Roman" w:hAnsi="Times New Roman" w:cs="Times New Roman"/>
          <w:szCs w:val="22"/>
        </w:rPr>
        <w:t>Иная информация не представляется.</w:t>
      </w:r>
    </w:p>
    <w:p w14:paraId="690A90EC" w14:textId="77777777" w:rsidR="005261A5" w:rsidRPr="00774642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</w:p>
    <w:p w14:paraId="5566925D" w14:textId="77777777" w:rsidR="005261A5" w:rsidRPr="002632CF" w:rsidRDefault="005261A5" w:rsidP="005261A5">
      <w:pPr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2632CF">
        <w:rPr>
          <w:rFonts w:ascii="Times New Roman" w:hAnsi="Times New Roman" w:cs="Times New Roman"/>
          <w:b/>
          <w:szCs w:val="22"/>
          <w:u w:val="single"/>
        </w:rPr>
        <w:t>Информация о месте, в котором размещен и доступен для очного ознакомления объект обсуждений</w:t>
      </w:r>
    </w:p>
    <w:p w14:paraId="5B09D173" w14:textId="77777777" w:rsidR="005261A5" w:rsidRPr="002632CF" w:rsidRDefault="005261A5" w:rsidP="005261A5">
      <w:pPr>
        <w:jc w:val="both"/>
        <w:rPr>
          <w:rFonts w:ascii="Times New Roman" w:hAnsi="Times New Roman" w:cs="Times New Roman"/>
          <w:b/>
          <w:szCs w:val="22"/>
          <w:u w:val="single"/>
        </w:rPr>
      </w:pPr>
    </w:p>
    <w:p w14:paraId="22B5168D" w14:textId="2C13B1A2" w:rsidR="005261A5" w:rsidRPr="005F2080" w:rsidRDefault="005261A5" w:rsidP="005261A5">
      <w:pPr>
        <w:jc w:val="both"/>
        <w:rPr>
          <w:rFonts w:ascii="Times New Roman" w:hAnsi="Times New Roman" w:cs="Times New Roman"/>
          <w:i/>
          <w:szCs w:val="22"/>
        </w:rPr>
      </w:pPr>
      <w:r w:rsidRPr="002632CF">
        <w:rPr>
          <w:rFonts w:ascii="Times New Roman" w:hAnsi="Times New Roman" w:cs="Times New Roman"/>
          <w:szCs w:val="22"/>
        </w:rPr>
        <w:t xml:space="preserve">Дата открытия доступа к объекту обсуждения: </w:t>
      </w:r>
      <w:r w:rsidR="00155C88">
        <w:rPr>
          <w:rFonts w:ascii="Times New Roman" w:hAnsi="Times New Roman" w:cs="Times New Roman"/>
          <w:szCs w:val="22"/>
        </w:rPr>
        <w:t>09</w:t>
      </w:r>
      <w:r w:rsidRPr="005F2080">
        <w:rPr>
          <w:rFonts w:ascii="Times New Roman" w:hAnsi="Times New Roman" w:cs="Times New Roman"/>
          <w:szCs w:val="22"/>
        </w:rPr>
        <w:t>.</w:t>
      </w:r>
      <w:r w:rsidR="009A7939" w:rsidRPr="005F2080">
        <w:rPr>
          <w:rFonts w:ascii="Times New Roman" w:hAnsi="Times New Roman" w:cs="Times New Roman"/>
          <w:szCs w:val="22"/>
        </w:rPr>
        <w:t>0</w:t>
      </w:r>
      <w:r w:rsidR="00FA4A55">
        <w:rPr>
          <w:rFonts w:ascii="Times New Roman" w:hAnsi="Times New Roman" w:cs="Times New Roman"/>
          <w:szCs w:val="22"/>
        </w:rPr>
        <w:t>2</w:t>
      </w:r>
      <w:r w:rsidRPr="005F2080">
        <w:rPr>
          <w:rFonts w:ascii="Times New Roman" w:hAnsi="Times New Roman" w:cs="Times New Roman"/>
          <w:szCs w:val="22"/>
        </w:rPr>
        <w:t>.202</w:t>
      </w:r>
      <w:r w:rsidR="009A7939" w:rsidRPr="005F2080">
        <w:rPr>
          <w:rFonts w:ascii="Times New Roman" w:hAnsi="Times New Roman" w:cs="Times New Roman"/>
          <w:szCs w:val="22"/>
        </w:rPr>
        <w:t>6</w:t>
      </w:r>
      <w:r w:rsidRPr="005F2080">
        <w:rPr>
          <w:rFonts w:ascii="Times New Roman" w:hAnsi="Times New Roman" w:cs="Times New Roman"/>
          <w:szCs w:val="22"/>
        </w:rPr>
        <w:t xml:space="preserve">г </w:t>
      </w:r>
    </w:p>
    <w:p w14:paraId="182ED6AC" w14:textId="633364C1" w:rsidR="005261A5" w:rsidRPr="002632CF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F2080">
        <w:rPr>
          <w:rFonts w:ascii="Times New Roman" w:hAnsi="Times New Roman" w:cs="Times New Roman"/>
          <w:szCs w:val="22"/>
        </w:rPr>
        <w:t xml:space="preserve">Срок доступности объекта обсуждений: </w:t>
      </w:r>
      <w:r w:rsidR="00155C88">
        <w:rPr>
          <w:rFonts w:ascii="Times New Roman" w:hAnsi="Times New Roman" w:cs="Times New Roman"/>
          <w:szCs w:val="22"/>
        </w:rPr>
        <w:t>09</w:t>
      </w:r>
      <w:r w:rsidR="00803A32" w:rsidRPr="005F2080">
        <w:rPr>
          <w:rFonts w:ascii="Times New Roman" w:hAnsi="Times New Roman" w:cs="Times New Roman"/>
          <w:szCs w:val="22"/>
        </w:rPr>
        <w:t>.</w:t>
      </w:r>
      <w:r w:rsidR="009A7939" w:rsidRPr="005F2080">
        <w:rPr>
          <w:rFonts w:ascii="Times New Roman" w:hAnsi="Times New Roman" w:cs="Times New Roman"/>
          <w:szCs w:val="22"/>
        </w:rPr>
        <w:t>0</w:t>
      </w:r>
      <w:r w:rsidR="00FA4A55">
        <w:rPr>
          <w:rFonts w:ascii="Times New Roman" w:hAnsi="Times New Roman" w:cs="Times New Roman"/>
          <w:szCs w:val="22"/>
        </w:rPr>
        <w:t>2</w:t>
      </w:r>
      <w:r w:rsidR="00803A32" w:rsidRPr="005F2080">
        <w:rPr>
          <w:rFonts w:ascii="Times New Roman" w:hAnsi="Times New Roman" w:cs="Times New Roman"/>
          <w:szCs w:val="22"/>
        </w:rPr>
        <w:t>.202</w:t>
      </w:r>
      <w:r w:rsidR="009A7939" w:rsidRPr="005F2080">
        <w:rPr>
          <w:rFonts w:ascii="Times New Roman" w:hAnsi="Times New Roman" w:cs="Times New Roman"/>
          <w:szCs w:val="22"/>
        </w:rPr>
        <w:t>6</w:t>
      </w:r>
      <w:r w:rsidR="00803A32" w:rsidRPr="005F2080">
        <w:rPr>
          <w:rFonts w:ascii="Times New Roman" w:hAnsi="Times New Roman" w:cs="Times New Roman"/>
          <w:szCs w:val="22"/>
        </w:rPr>
        <w:t>-</w:t>
      </w:r>
      <w:r w:rsidR="00FA4A55">
        <w:rPr>
          <w:rFonts w:ascii="Times New Roman" w:hAnsi="Times New Roman" w:cs="Times New Roman"/>
          <w:szCs w:val="22"/>
        </w:rPr>
        <w:t>1</w:t>
      </w:r>
      <w:r w:rsidR="00155C88">
        <w:rPr>
          <w:rFonts w:ascii="Times New Roman" w:hAnsi="Times New Roman" w:cs="Times New Roman"/>
          <w:szCs w:val="22"/>
        </w:rPr>
        <w:t>8</w:t>
      </w:r>
      <w:r w:rsidRPr="005F2080">
        <w:rPr>
          <w:rFonts w:ascii="Times New Roman" w:hAnsi="Times New Roman" w:cs="Times New Roman"/>
          <w:szCs w:val="22"/>
        </w:rPr>
        <w:t>.0</w:t>
      </w:r>
      <w:r w:rsidR="009E057E" w:rsidRPr="005F2080">
        <w:rPr>
          <w:rFonts w:ascii="Times New Roman" w:hAnsi="Times New Roman" w:cs="Times New Roman"/>
          <w:szCs w:val="22"/>
        </w:rPr>
        <w:t>2</w:t>
      </w:r>
      <w:r w:rsidRPr="005F2080">
        <w:rPr>
          <w:rFonts w:ascii="Times New Roman" w:hAnsi="Times New Roman" w:cs="Times New Roman"/>
          <w:szCs w:val="22"/>
        </w:rPr>
        <w:t>.202</w:t>
      </w:r>
      <w:r w:rsidR="002632CF" w:rsidRPr="005F2080">
        <w:rPr>
          <w:rFonts w:ascii="Times New Roman" w:hAnsi="Times New Roman" w:cs="Times New Roman"/>
          <w:szCs w:val="22"/>
        </w:rPr>
        <w:t>6</w:t>
      </w:r>
      <w:r w:rsidRPr="005F2080">
        <w:rPr>
          <w:rFonts w:ascii="Times New Roman" w:hAnsi="Times New Roman" w:cs="Times New Roman"/>
          <w:szCs w:val="22"/>
        </w:rPr>
        <w:t xml:space="preserve">, </w:t>
      </w:r>
      <w:r w:rsidR="00C26296" w:rsidRPr="005F2080">
        <w:rPr>
          <w:rFonts w:ascii="Times New Roman" w:hAnsi="Times New Roman" w:cs="Times New Roman"/>
          <w:szCs w:val="22"/>
        </w:rPr>
        <w:t>с</w:t>
      </w:r>
      <w:r w:rsidRPr="005F2080">
        <w:rPr>
          <w:rFonts w:ascii="Times New Roman" w:hAnsi="Times New Roman" w:cs="Times New Roman"/>
          <w:szCs w:val="22"/>
        </w:rPr>
        <w:t xml:space="preserve">о </w:t>
      </w:r>
      <w:r w:rsidR="00C26296" w:rsidRPr="005F2080">
        <w:rPr>
          <w:rFonts w:ascii="Times New Roman" w:hAnsi="Times New Roman" w:cs="Times New Roman"/>
          <w:szCs w:val="22"/>
        </w:rPr>
        <w:t xml:space="preserve">вторника по воскресенье </w:t>
      </w:r>
      <w:r w:rsidRPr="005F2080">
        <w:rPr>
          <w:rFonts w:ascii="Times New Roman" w:hAnsi="Times New Roman" w:cs="Times New Roman"/>
          <w:szCs w:val="22"/>
        </w:rPr>
        <w:t xml:space="preserve">с </w:t>
      </w:r>
      <w:r w:rsidR="002E5E19" w:rsidRPr="005F2080">
        <w:rPr>
          <w:rFonts w:ascii="Times New Roman" w:hAnsi="Times New Roman" w:cs="Times New Roman"/>
          <w:szCs w:val="22"/>
        </w:rPr>
        <w:t>10</w:t>
      </w:r>
      <w:r w:rsidRPr="005F2080">
        <w:rPr>
          <w:rFonts w:ascii="Times New Roman" w:hAnsi="Times New Roman" w:cs="Times New Roman"/>
          <w:szCs w:val="22"/>
        </w:rPr>
        <w:t>.00 до 16.00</w:t>
      </w:r>
      <w:r w:rsidRPr="002632CF">
        <w:rPr>
          <w:rFonts w:ascii="Times New Roman" w:hAnsi="Times New Roman" w:cs="Times New Roman"/>
          <w:szCs w:val="22"/>
        </w:rPr>
        <w:t xml:space="preserve"> </w:t>
      </w:r>
    </w:p>
    <w:p w14:paraId="57EE47D8" w14:textId="77777777" w:rsidR="005261A5" w:rsidRPr="00EA32D8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EA32D8">
        <w:rPr>
          <w:rFonts w:ascii="Times New Roman" w:hAnsi="Times New Roman" w:cs="Times New Roman"/>
          <w:szCs w:val="22"/>
        </w:rPr>
        <w:t>Место размещения объекта общественных обсуждений:</w:t>
      </w:r>
    </w:p>
    <w:p w14:paraId="6B470E9F" w14:textId="72B49B2B" w:rsidR="005261A5" w:rsidRPr="00EA32D8" w:rsidRDefault="005261A5" w:rsidP="005261A5">
      <w:pPr>
        <w:pStyle w:val="ae"/>
        <w:numPr>
          <w:ilvl w:val="0"/>
          <w:numId w:val="14"/>
        </w:numPr>
        <w:spacing w:line="276" w:lineRule="auto"/>
        <w:ind w:firstLine="349"/>
        <w:jc w:val="both"/>
        <w:rPr>
          <w:strike/>
          <w:sz w:val="22"/>
          <w:szCs w:val="22"/>
        </w:rPr>
      </w:pPr>
      <w:proofErr w:type="gramStart"/>
      <w:r w:rsidRPr="00EA32D8">
        <w:rPr>
          <w:sz w:val="22"/>
          <w:szCs w:val="22"/>
        </w:rPr>
        <w:t>в</w:t>
      </w:r>
      <w:proofErr w:type="gramEnd"/>
      <w:r w:rsidRPr="00EA32D8">
        <w:rPr>
          <w:sz w:val="22"/>
          <w:szCs w:val="22"/>
        </w:rPr>
        <w:t xml:space="preserve"> </w:t>
      </w:r>
      <w:r w:rsidR="00C26296" w:rsidRPr="00EA32D8">
        <w:rPr>
          <w:sz w:val="22"/>
          <w:szCs w:val="22"/>
        </w:rPr>
        <w:t xml:space="preserve">здании </w:t>
      </w:r>
      <w:bookmarkStart w:id="0" w:name="_Hlk215568195"/>
      <w:r w:rsidR="00C26296" w:rsidRPr="00EA32D8">
        <w:rPr>
          <w:sz w:val="22"/>
          <w:szCs w:val="22"/>
        </w:rPr>
        <w:t>Дома культуры посёлка Яковлево, филиал МБУК «ЦКР «Звездный» по адресу: Белгородская область, Яковлевский район, п. Яковлево, ул. Октябрьская, д. 11</w:t>
      </w:r>
      <w:bookmarkEnd w:id="0"/>
    </w:p>
    <w:p w14:paraId="2008CBD8" w14:textId="77777777" w:rsidR="005261A5" w:rsidRPr="002632CF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</w:p>
    <w:p w14:paraId="0C80EE78" w14:textId="77777777" w:rsidR="005261A5" w:rsidRPr="002632CF" w:rsidRDefault="005261A5" w:rsidP="005261A5">
      <w:pPr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2632CF">
        <w:rPr>
          <w:rFonts w:ascii="Times New Roman" w:hAnsi="Times New Roman" w:cs="Times New Roman"/>
          <w:b/>
          <w:szCs w:val="22"/>
          <w:u w:val="single"/>
        </w:rPr>
        <w:t>Информация о доступности объекта обсуждений в сети «Интернет»</w:t>
      </w:r>
    </w:p>
    <w:p w14:paraId="494932A2" w14:textId="77777777" w:rsidR="005261A5" w:rsidRPr="002632CF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2632CF">
        <w:rPr>
          <w:rFonts w:ascii="Times New Roman" w:hAnsi="Times New Roman" w:cs="Times New Roman"/>
          <w:szCs w:val="22"/>
        </w:rPr>
        <w:t>Электронная ссылка на место размещения материалов:</w:t>
      </w:r>
    </w:p>
    <w:p w14:paraId="4CA910B6" w14:textId="12B811FF" w:rsidR="002632CF" w:rsidRPr="00686B22" w:rsidRDefault="005261A5" w:rsidP="00803A32">
      <w:pPr>
        <w:pStyle w:val="ae"/>
        <w:numPr>
          <w:ilvl w:val="0"/>
          <w:numId w:val="14"/>
        </w:numPr>
        <w:spacing w:line="276" w:lineRule="auto"/>
        <w:ind w:left="1276"/>
        <w:rPr>
          <w:sz w:val="22"/>
          <w:szCs w:val="22"/>
        </w:rPr>
      </w:pPr>
      <w:proofErr w:type="gramStart"/>
      <w:r w:rsidRPr="00686B22">
        <w:rPr>
          <w:sz w:val="22"/>
          <w:szCs w:val="22"/>
        </w:rPr>
        <w:t>официальный</w:t>
      </w:r>
      <w:proofErr w:type="gramEnd"/>
      <w:r w:rsidRPr="00686B22">
        <w:rPr>
          <w:sz w:val="22"/>
          <w:szCs w:val="22"/>
        </w:rPr>
        <w:t xml:space="preserve"> сайт </w:t>
      </w:r>
      <w:r w:rsidR="002632CF" w:rsidRPr="00686B22">
        <w:rPr>
          <w:sz w:val="22"/>
          <w:szCs w:val="22"/>
        </w:rPr>
        <w:t>ОО</w:t>
      </w:r>
      <w:r w:rsidRPr="00686B22">
        <w:rPr>
          <w:sz w:val="22"/>
          <w:szCs w:val="22"/>
        </w:rPr>
        <w:t>О «</w:t>
      </w:r>
      <w:r w:rsidR="002632CF" w:rsidRPr="00686B22">
        <w:rPr>
          <w:sz w:val="22"/>
          <w:szCs w:val="22"/>
        </w:rPr>
        <w:t>Яковлевский ГОК</w:t>
      </w:r>
      <w:r w:rsidRPr="00686B22">
        <w:rPr>
          <w:sz w:val="22"/>
          <w:szCs w:val="22"/>
        </w:rPr>
        <w:t xml:space="preserve">»  </w:t>
      </w:r>
    </w:p>
    <w:bookmarkStart w:id="1" w:name="_Hlk215841940"/>
    <w:p w14:paraId="066D838A" w14:textId="5AF83353" w:rsidR="00686B22" w:rsidRPr="00686B22" w:rsidRDefault="00EA32D8" w:rsidP="00114803">
      <w:pPr>
        <w:pStyle w:val="ae"/>
        <w:ind w:left="0"/>
        <w:jc w:val="both"/>
        <w:rPr>
          <w:szCs w:val="22"/>
        </w:rPr>
      </w:pPr>
      <w:r>
        <w:fldChar w:fldCharType="begin"/>
      </w:r>
      <w:r>
        <w:instrText>HYPERLINK "https://severstal.com/rus/about/structure/businesses/yakovlevskiy-gorno-obogatitelnyy-kombinat/"</w:instrText>
      </w:r>
      <w:r>
        <w:fldChar w:fldCharType="separate"/>
      </w:r>
      <w:proofErr w:type="gramStart"/>
      <w:r w:rsidR="00686B22" w:rsidRPr="00F26ADB">
        <w:rPr>
          <w:rStyle w:val="ad"/>
          <w:rFonts w:eastAsiaTheme="majorEastAsia" w:cs="Arial"/>
          <w:sz w:val="22"/>
          <w:szCs w:val="22"/>
        </w:rPr>
        <w:t>https://severstal.com/rus/about/structure/businesses/yakovlevskiy-gorno-obogatitelnyy-kombinat/</w:t>
      </w:r>
      <w:r>
        <w:rPr>
          <w:rStyle w:val="ad"/>
          <w:rFonts w:eastAsiaTheme="majorEastAsia" w:cs="Arial"/>
          <w:sz w:val="22"/>
          <w:szCs w:val="22"/>
        </w:rPr>
        <w:fldChar w:fldCharType="end"/>
      </w:r>
      <w:r w:rsidR="00686B22" w:rsidRPr="00686B22">
        <w:rPr>
          <w:szCs w:val="22"/>
        </w:rPr>
        <w:t xml:space="preserve">  </w:t>
      </w:r>
      <w:r w:rsidR="00686B22" w:rsidRPr="00114803">
        <w:rPr>
          <w:sz w:val="22"/>
          <w:szCs w:val="22"/>
        </w:rPr>
        <w:t>в</w:t>
      </w:r>
      <w:proofErr w:type="gramEnd"/>
      <w:r w:rsidR="00686B22" w:rsidRPr="00114803">
        <w:rPr>
          <w:sz w:val="22"/>
          <w:szCs w:val="22"/>
        </w:rPr>
        <w:t xml:space="preserve"> разделе: «О компании»/«Раскрытие информации» </w:t>
      </w:r>
      <w:r w:rsidR="00686B22" w:rsidRPr="00114803">
        <w:rPr>
          <w:color w:val="000000"/>
          <w:sz w:val="22"/>
          <w:szCs w:val="22"/>
        </w:rPr>
        <w:t xml:space="preserve">проектная документация </w:t>
      </w:r>
      <w:r w:rsidR="00114803" w:rsidRPr="00114803">
        <w:rPr>
          <w:b/>
          <w:bCs/>
          <w:sz w:val="22"/>
          <w:szCs w:val="22"/>
        </w:rPr>
        <w:t xml:space="preserve">Проектирование и строительство </w:t>
      </w:r>
      <w:proofErr w:type="spellStart"/>
      <w:r w:rsidR="00114803" w:rsidRPr="00114803">
        <w:rPr>
          <w:b/>
          <w:bCs/>
          <w:sz w:val="22"/>
          <w:szCs w:val="22"/>
        </w:rPr>
        <w:t>энергоцентра</w:t>
      </w:r>
      <w:proofErr w:type="spellEnd"/>
      <w:r w:rsidR="00114803" w:rsidRPr="00114803">
        <w:rPr>
          <w:b/>
          <w:bCs/>
          <w:sz w:val="22"/>
          <w:szCs w:val="22"/>
        </w:rPr>
        <w:t xml:space="preserve"> на базе </w:t>
      </w:r>
      <w:proofErr w:type="spellStart"/>
      <w:r w:rsidR="00114803" w:rsidRPr="00114803">
        <w:rPr>
          <w:b/>
          <w:bCs/>
          <w:sz w:val="22"/>
          <w:szCs w:val="22"/>
        </w:rPr>
        <w:t>газопоршневых</w:t>
      </w:r>
      <w:proofErr w:type="spellEnd"/>
      <w:r w:rsidR="00114803" w:rsidRPr="00114803">
        <w:rPr>
          <w:b/>
          <w:bCs/>
          <w:sz w:val="22"/>
          <w:szCs w:val="22"/>
        </w:rPr>
        <w:t xml:space="preserve"> </w:t>
      </w:r>
      <w:proofErr w:type="spellStart"/>
      <w:r w:rsidR="00114803" w:rsidRPr="00114803">
        <w:rPr>
          <w:b/>
          <w:bCs/>
          <w:sz w:val="22"/>
          <w:szCs w:val="22"/>
        </w:rPr>
        <w:t>когенерационных</w:t>
      </w:r>
      <w:proofErr w:type="spellEnd"/>
      <w:r w:rsidR="00114803" w:rsidRPr="00114803">
        <w:rPr>
          <w:b/>
          <w:bCs/>
          <w:sz w:val="22"/>
          <w:szCs w:val="22"/>
        </w:rPr>
        <w:t xml:space="preserve"> установок общей электрической мощностью 5 МВт с утилизацией тепла для нужд ООО «</w:t>
      </w:r>
      <w:proofErr w:type="spellStart"/>
      <w:r w:rsidR="00114803" w:rsidRPr="00114803">
        <w:rPr>
          <w:b/>
          <w:bCs/>
          <w:sz w:val="22"/>
          <w:szCs w:val="22"/>
        </w:rPr>
        <w:t>Корпанга</w:t>
      </w:r>
      <w:proofErr w:type="spellEnd"/>
      <w:r w:rsidR="00114803" w:rsidRPr="00114803">
        <w:rPr>
          <w:b/>
          <w:bCs/>
          <w:sz w:val="22"/>
          <w:szCs w:val="22"/>
        </w:rPr>
        <w:t>»</w:t>
      </w:r>
      <w:r w:rsidR="00686B22" w:rsidRPr="00114803">
        <w:rPr>
          <w:sz w:val="22"/>
          <w:szCs w:val="22"/>
        </w:rPr>
        <w:t>.</w:t>
      </w:r>
    </w:p>
    <w:bookmarkEnd w:id="1"/>
    <w:p w14:paraId="5AD7D037" w14:textId="561EA7CE" w:rsidR="005261A5" w:rsidRPr="005F2080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2632CF">
        <w:rPr>
          <w:rFonts w:ascii="Times New Roman" w:hAnsi="Times New Roman" w:cs="Times New Roman"/>
          <w:szCs w:val="22"/>
        </w:rPr>
        <w:lastRenderedPageBreak/>
        <w:t>Дата размещения материалов</w:t>
      </w:r>
      <w:r w:rsidRPr="005F2080">
        <w:rPr>
          <w:rFonts w:ascii="Times New Roman" w:hAnsi="Times New Roman" w:cs="Times New Roman"/>
          <w:szCs w:val="22"/>
        </w:rPr>
        <w:t xml:space="preserve">: </w:t>
      </w:r>
      <w:r w:rsidR="00155C88">
        <w:rPr>
          <w:rFonts w:ascii="Times New Roman" w:hAnsi="Times New Roman" w:cs="Times New Roman"/>
          <w:szCs w:val="22"/>
        </w:rPr>
        <w:t>0</w:t>
      </w:r>
      <w:r w:rsidR="00DA18AB">
        <w:rPr>
          <w:rFonts w:ascii="Times New Roman" w:hAnsi="Times New Roman" w:cs="Times New Roman"/>
          <w:szCs w:val="22"/>
        </w:rPr>
        <w:t>9</w:t>
      </w:r>
      <w:bookmarkStart w:id="2" w:name="_GoBack"/>
      <w:bookmarkEnd w:id="2"/>
      <w:r w:rsidR="009E057E" w:rsidRPr="005F2080">
        <w:rPr>
          <w:rFonts w:ascii="Times New Roman" w:hAnsi="Times New Roman" w:cs="Times New Roman"/>
          <w:szCs w:val="22"/>
        </w:rPr>
        <w:t>.0</w:t>
      </w:r>
      <w:r w:rsidR="00FA4A55">
        <w:rPr>
          <w:rFonts w:ascii="Times New Roman" w:hAnsi="Times New Roman" w:cs="Times New Roman"/>
          <w:szCs w:val="22"/>
        </w:rPr>
        <w:t>2</w:t>
      </w:r>
      <w:r w:rsidR="009E057E" w:rsidRPr="005F2080">
        <w:rPr>
          <w:rFonts w:ascii="Times New Roman" w:hAnsi="Times New Roman" w:cs="Times New Roman"/>
          <w:szCs w:val="22"/>
        </w:rPr>
        <w:t>.2026г</w:t>
      </w:r>
    </w:p>
    <w:p w14:paraId="245BB9A8" w14:textId="3CE0E7F9" w:rsidR="005261A5" w:rsidRPr="002632CF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F2080">
        <w:rPr>
          <w:rFonts w:ascii="Times New Roman" w:hAnsi="Times New Roman" w:cs="Times New Roman"/>
          <w:szCs w:val="22"/>
        </w:rPr>
        <w:t xml:space="preserve">Срок размещения материалов: </w:t>
      </w:r>
      <w:r w:rsidR="00FA4A55">
        <w:rPr>
          <w:rFonts w:ascii="Times New Roman" w:hAnsi="Times New Roman" w:cs="Times New Roman"/>
          <w:szCs w:val="22"/>
        </w:rPr>
        <w:t>0</w:t>
      </w:r>
      <w:r w:rsidR="00155C88">
        <w:rPr>
          <w:rFonts w:ascii="Times New Roman" w:hAnsi="Times New Roman" w:cs="Times New Roman"/>
          <w:szCs w:val="22"/>
        </w:rPr>
        <w:t>9</w:t>
      </w:r>
      <w:r w:rsidR="009E057E" w:rsidRPr="005F2080">
        <w:rPr>
          <w:rFonts w:ascii="Times New Roman" w:hAnsi="Times New Roman" w:cs="Times New Roman"/>
          <w:szCs w:val="22"/>
        </w:rPr>
        <w:t>.0</w:t>
      </w:r>
      <w:r w:rsidR="00FA4A55">
        <w:rPr>
          <w:rFonts w:ascii="Times New Roman" w:hAnsi="Times New Roman" w:cs="Times New Roman"/>
          <w:szCs w:val="22"/>
        </w:rPr>
        <w:t>2</w:t>
      </w:r>
      <w:r w:rsidR="009E057E" w:rsidRPr="005F2080">
        <w:rPr>
          <w:rFonts w:ascii="Times New Roman" w:hAnsi="Times New Roman" w:cs="Times New Roman"/>
          <w:szCs w:val="22"/>
        </w:rPr>
        <w:t>.2026-</w:t>
      </w:r>
      <w:r w:rsidR="00155C88">
        <w:rPr>
          <w:rFonts w:ascii="Times New Roman" w:hAnsi="Times New Roman" w:cs="Times New Roman"/>
          <w:szCs w:val="22"/>
        </w:rPr>
        <w:t>18</w:t>
      </w:r>
      <w:r w:rsidR="009E057E" w:rsidRPr="005F2080">
        <w:rPr>
          <w:rFonts w:ascii="Times New Roman" w:hAnsi="Times New Roman" w:cs="Times New Roman"/>
          <w:szCs w:val="22"/>
        </w:rPr>
        <w:t>.02.2026</w:t>
      </w:r>
    </w:p>
    <w:p w14:paraId="38EC4AFB" w14:textId="2A495E52" w:rsidR="00686B22" w:rsidRPr="00990597" w:rsidRDefault="005261A5" w:rsidP="00686B22">
      <w:pPr>
        <w:ind w:firstLine="650"/>
        <w:jc w:val="both"/>
        <w:rPr>
          <w:szCs w:val="22"/>
        </w:rPr>
      </w:pPr>
      <w:r w:rsidRPr="002632CF">
        <w:rPr>
          <w:rFonts w:ascii="Times New Roman" w:hAnsi="Times New Roman" w:cs="Times New Roman"/>
          <w:szCs w:val="22"/>
        </w:rPr>
        <w:t xml:space="preserve">Окончательные материалы оценки воздействия на окружающую среду, утвержденные заказчиком, будут размещены в открытом доступе в сети «Интернет» на 30 дней на официальном сайте </w:t>
      </w:r>
      <w:r w:rsidR="002632CF" w:rsidRPr="002632CF">
        <w:rPr>
          <w:rFonts w:ascii="Times New Roman" w:hAnsi="Times New Roman" w:cs="Times New Roman"/>
          <w:szCs w:val="22"/>
        </w:rPr>
        <w:t>ООО</w:t>
      </w:r>
      <w:r w:rsidRPr="002632CF">
        <w:rPr>
          <w:rFonts w:ascii="Times New Roman" w:hAnsi="Times New Roman" w:cs="Times New Roman"/>
          <w:szCs w:val="22"/>
        </w:rPr>
        <w:t xml:space="preserve"> «</w:t>
      </w:r>
      <w:r w:rsidR="002632CF" w:rsidRPr="002632CF">
        <w:rPr>
          <w:rFonts w:ascii="Times New Roman" w:hAnsi="Times New Roman" w:cs="Times New Roman"/>
          <w:szCs w:val="22"/>
        </w:rPr>
        <w:t xml:space="preserve">Яковлевский </w:t>
      </w:r>
      <w:r w:rsidR="002632CF" w:rsidRPr="00114803">
        <w:rPr>
          <w:rFonts w:ascii="Times New Roman" w:hAnsi="Times New Roman" w:cs="Times New Roman"/>
          <w:szCs w:val="22"/>
        </w:rPr>
        <w:t>ГОК»</w:t>
      </w:r>
      <w:r w:rsidRPr="00114803">
        <w:rPr>
          <w:rFonts w:ascii="Times New Roman" w:hAnsi="Times New Roman" w:cs="Times New Roman"/>
          <w:szCs w:val="22"/>
        </w:rPr>
        <w:t xml:space="preserve"> - </w:t>
      </w:r>
      <w:hyperlink r:id="rId18" w:history="1">
        <w:r w:rsidR="00686B22" w:rsidRPr="00114803">
          <w:rPr>
            <w:rStyle w:val="ad"/>
            <w:rFonts w:ascii="Times New Roman" w:hAnsi="Times New Roman" w:cs="Times New Roman"/>
            <w:szCs w:val="22"/>
          </w:rPr>
          <w:t>https://severstal.com/rus/about/structure/businesses/yakovlevskiy-gorno-obogatitelnyy-kombinat/</w:t>
        </w:r>
      </w:hyperlink>
      <w:r w:rsidR="00686B22" w:rsidRPr="00114803">
        <w:rPr>
          <w:rFonts w:ascii="Times New Roman" w:hAnsi="Times New Roman" w:cs="Times New Roman"/>
          <w:szCs w:val="22"/>
        </w:rPr>
        <w:t xml:space="preserve">  </w:t>
      </w:r>
      <w:r w:rsidR="00114803" w:rsidRPr="00114803">
        <w:rPr>
          <w:rFonts w:ascii="Times New Roman" w:hAnsi="Times New Roman" w:cs="Times New Roman"/>
          <w:szCs w:val="22"/>
        </w:rPr>
        <w:t xml:space="preserve">в разделе: «О компании»/«Раскрытие информации» </w:t>
      </w:r>
      <w:r w:rsidR="00114803" w:rsidRPr="00114803">
        <w:rPr>
          <w:rFonts w:ascii="Times New Roman" w:hAnsi="Times New Roman" w:cs="Times New Roman"/>
          <w:color w:val="000000"/>
          <w:szCs w:val="22"/>
        </w:rPr>
        <w:t xml:space="preserve">проектная документация </w:t>
      </w:r>
      <w:r w:rsidR="00114803" w:rsidRPr="00114803">
        <w:rPr>
          <w:rFonts w:ascii="Times New Roman" w:hAnsi="Times New Roman" w:cs="Times New Roman"/>
          <w:b/>
          <w:bCs/>
          <w:szCs w:val="22"/>
        </w:rPr>
        <w:t xml:space="preserve">Проектирование и строительство </w:t>
      </w:r>
      <w:proofErr w:type="spellStart"/>
      <w:r w:rsidR="00114803" w:rsidRPr="00114803">
        <w:rPr>
          <w:rFonts w:ascii="Times New Roman" w:hAnsi="Times New Roman" w:cs="Times New Roman"/>
          <w:b/>
          <w:bCs/>
          <w:szCs w:val="22"/>
        </w:rPr>
        <w:t>энергоцентра</w:t>
      </w:r>
      <w:proofErr w:type="spellEnd"/>
      <w:r w:rsidR="00114803" w:rsidRPr="00114803">
        <w:rPr>
          <w:rFonts w:ascii="Times New Roman" w:hAnsi="Times New Roman" w:cs="Times New Roman"/>
          <w:b/>
          <w:bCs/>
          <w:szCs w:val="22"/>
        </w:rPr>
        <w:t xml:space="preserve"> на базе </w:t>
      </w:r>
      <w:proofErr w:type="spellStart"/>
      <w:r w:rsidR="00114803" w:rsidRPr="00114803">
        <w:rPr>
          <w:rFonts w:ascii="Times New Roman" w:hAnsi="Times New Roman" w:cs="Times New Roman"/>
          <w:b/>
          <w:bCs/>
          <w:szCs w:val="22"/>
        </w:rPr>
        <w:t>газопоршневых</w:t>
      </w:r>
      <w:proofErr w:type="spellEnd"/>
      <w:r w:rsidR="00114803" w:rsidRPr="00114803">
        <w:rPr>
          <w:rFonts w:ascii="Times New Roman" w:hAnsi="Times New Roman" w:cs="Times New Roman"/>
          <w:b/>
          <w:bCs/>
          <w:szCs w:val="22"/>
        </w:rPr>
        <w:t xml:space="preserve"> </w:t>
      </w:r>
      <w:proofErr w:type="spellStart"/>
      <w:r w:rsidR="00114803" w:rsidRPr="00114803">
        <w:rPr>
          <w:rFonts w:ascii="Times New Roman" w:hAnsi="Times New Roman" w:cs="Times New Roman"/>
          <w:b/>
          <w:bCs/>
          <w:szCs w:val="22"/>
        </w:rPr>
        <w:t>когенерационных</w:t>
      </w:r>
      <w:proofErr w:type="spellEnd"/>
      <w:r w:rsidR="00114803" w:rsidRPr="00114803">
        <w:rPr>
          <w:rFonts w:ascii="Times New Roman" w:hAnsi="Times New Roman" w:cs="Times New Roman"/>
          <w:b/>
          <w:bCs/>
          <w:szCs w:val="22"/>
        </w:rPr>
        <w:t xml:space="preserve"> установок общей электрической мощностью 5 МВт с утилизацией тепла для нужд ООО «</w:t>
      </w:r>
      <w:proofErr w:type="spellStart"/>
      <w:r w:rsidR="00114803" w:rsidRPr="00114803">
        <w:rPr>
          <w:rFonts w:ascii="Times New Roman" w:hAnsi="Times New Roman" w:cs="Times New Roman"/>
          <w:b/>
          <w:bCs/>
          <w:szCs w:val="22"/>
        </w:rPr>
        <w:t>Корпанга</w:t>
      </w:r>
      <w:proofErr w:type="spellEnd"/>
      <w:r w:rsidR="00114803" w:rsidRPr="00114803">
        <w:rPr>
          <w:rFonts w:ascii="Times New Roman" w:hAnsi="Times New Roman" w:cs="Times New Roman"/>
          <w:b/>
          <w:bCs/>
          <w:szCs w:val="22"/>
        </w:rPr>
        <w:t>»</w:t>
      </w:r>
      <w:r w:rsidR="00114803" w:rsidRPr="00114803">
        <w:rPr>
          <w:rFonts w:ascii="Times New Roman" w:hAnsi="Times New Roman" w:cs="Times New Roman"/>
          <w:szCs w:val="22"/>
        </w:rPr>
        <w:t>.</w:t>
      </w:r>
    </w:p>
    <w:p w14:paraId="6C78E8D5" w14:textId="77777777" w:rsidR="005261A5" w:rsidRPr="00E202E1" w:rsidRDefault="005261A5" w:rsidP="005261A5">
      <w:pPr>
        <w:jc w:val="both"/>
        <w:rPr>
          <w:rFonts w:ascii="Times New Roman" w:hAnsi="Times New Roman" w:cs="Times New Roman"/>
          <w:color w:val="FF0000"/>
          <w:szCs w:val="22"/>
        </w:rPr>
      </w:pPr>
    </w:p>
    <w:p w14:paraId="7589280A" w14:textId="77777777" w:rsidR="005261A5" w:rsidRPr="002632CF" w:rsidRDefault="005261A5" w:rsidP="005261A5">
      <w:pPr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2632CF">
        <w:rPr>
          <w:rFonts w:ascii="Times New Roman" w:hAnsi="Times New Roman" w:cs="Times New Roman"/>
          <w:b/>
          <w:szCs w:val="22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</w:p>
    <w:p w14:paraId="29D200CB" w14:textId="6EB63442" w:rsidR="005261A5" w:rsidRPr="002632CF" w:rsidRDefault="005261A5" w:rsidP="005261A5">
      <w:pPr>
        <w:ind w:firstLine="851"/>
        <w:jc w:val="both"/>
        <w:rPr>
          <w:rFonts w:ascii="Times New Roman" w:hAnsi="Times New Roman" w:cs="Times New Roman"/>
          <w:szCs w:val="22"/>
        </w:rPr>
      </w:pPr>
      <w:r w:rsidRPr="002632CF">
        <w:rPr>
          <w:rFonts w:ascii="Times New Roman" w:hAnsi="Times New Roman" w:cs="Times New Roman"/>
          <w:szCs w:val="22"/>
        </w:rPr>
        <w:t xml:space="preserve">В сроки проведения общественных обсуждений </w:t>
      </w:r>
      <w:r w:rsidR="00F57798" w:rsidRPr="005F2080">
        <w:rPr>
          <w:rFonts w:ascii="Times New Roman" w:hAnsi="Times New Roman" w:cs="Times New Roman"/>
          <w:szCs w:val="22"/>
        </w:rPr>
        <w:t xml:space="preserve">с </w:t>
      </w:r>
      <w:r w:rsidR="00155C88">
        <w:rPr>
          <w:rFonts w:ascii="Times New Roman" w:hAnsi="Times New Roman" w:cs="Times New Roman"/>
          <w:szCs w:val="22"/>
        </w:rPr>
        <w:t>09</w:t>
      </w:r>
      <w:r w:rsidR="009E057E" w:rsidRPr="005F2080">
        <w:rPr>
          <w:rFonts w:ascii="Times New Roman" w:hAnsi="Times New Roman" w:cs="Times New Roman"/>
          <w:szCs w:val="22"/>
        </w:rPr>
        <w:t>.0</w:t>
      </w:r>
      <w:r w:rsidR="00FA6AF9">
        <w:rPr>
          <w:rFonts w:ascii="Times New Roman" w:hAnsi="Times New Roman" w:cs="Times New Roman"/>
          <w:szCs w:val="22"/>
        </w:rPr>
        <w:t>2</w:t>
      </w:r>
      <w:r w:rsidR="009E057E" w:rsidRPr="005F2080">
        <w:rPr>
          <w:rFonts w:ascii="Times New Roman" w:hAnsi="Times New Roman" w:cs="Times New Roman"/>
          <w:szCs w:val="22"/>
        </w:rPr>
        <w:t>.2026-</w:t>
      </w:r>
      <w:r w:rsidR="00155C88">
        <w:rPr>
          <w:rFonts w:ascii="Times New Roman" w:hAnsi="Times New Roman" w:cs="Times New Roman"/>
          <w:szCs w:val="22"/>
        </w:rPr>
        <w:t>18</w:t>
      </w:r>
      <w:r w:rsidR="009E057E" w:rsidRPr="005F2080">
        <w:rPr>
          <w:rFonts w:ascii="Times New Roman" w:hAnsi="Times New Roman" w:cs="Times New Roman"/>
          <w:szCs w:val="22"/>
        </w:rPr>
        <w:t>.02.2026</w:t>
      </w:r>
      <w:r w:rsidR="009E057E">
        <w:rPr>
          <w:rFonts w:ascii="Times New Roman" w:hAnsi="Times New Roman" w:cs="Times New Roman"/>
          <w:szCs w:val="22"/>
        </w:rPr>
        <w:t xml:space="preserve"> </w:t>
      </w:r>
      <w:r w:rsidRPr="002632CF">
        <w:rPr>
          <w:rFonts w:ascii="Times New Roman" w:hAnsi="Times New Roman" w:cs="Times New Roman"/>
          <w:szCs w:val="22"/>
        </w:rPr>
        <w:t>участники общественных обсуждений имеют право вносить предложения и замечания, касающиеся объекта обсуждений:</w:t>
      </w:r>
    </w:p>
    <w:p w14:paraId="78753AA4" w14:textId="16A12792" w:rsidR="005261A5" w:rsidRDefault="00F57798" w:rsidP="005261A5">
      <w:pPr>
        <w:ind w:firstLine="851"/>
        <w:jc w:val="both"/>
        <w:rPr>
          <w:rFonts w:ascii="Times New Roman" w:hAnsi="Times New Roman" w:cs="Times New Roman"/>
          <w:szCs w:val="22"/>
        </w:rPr>
      </w:pPr>
      <w:proofErr w:type="gramStart"/>
      <w:r w:rsidRPr="002632CF">
        <w:rPr>
          <w:rFonts w:ascii="Times New Roman" w:hAnsi="Times New Roman" w:cs="Times New Roman"/>
          <w:szCs w:val="22"/>
        </w:rPr>
        <w:t>а</w:t>
      </w:r>
      <w:proofErr w:type="gramEnd"/>
      <w:r w:rsidR="005261A5" w:rsidRPr="002632CF">
        <w:rPr>
          <w:rFonts w:ascii="Times New Roman" w:hAnsi="Times New Roman" w:cs="Times New Roman"/>
          <w:szCs w:val="22"/>
        </w:rPr>
        <w:t xml:space="preserve">) в письменной форме документом, направленным в адрес Администрации </w:t>
      </w:r>
      <w:r w:rsidR="002632CF" w:rsidRPr="002632CF">
        <w:rPr>
          <w:rFonts w:ascii="Times New Roman" w:hAnsi="Times New Roman" w:cs="Times New Roman"/>
          <w:szCs w:val="22"/>
        </w:rPr>
        <w:t xml:space="preserve">Яковлевского </w:t>
      </w:r>
      <w:r w:rsidR="00F13422" w:rsidRPr="002632CF">
        <w:rPr>
          <w:rFonts w:ascii="Times New Roman" w:hAnsi="Times New Roman" w:cs="Times New Roman"/>
          <w:szCs w:val="22"/>
        </w:rPr>
        <w:t>муниципального</w:t>
      </w:r>
      <w:r w:rsidR="005261A5" w:rsidRPr="002632CF">
        <w:rPr>
          <w:rFonts w:ascii="Times New Roman" w:hAnsi="Times New Roman" w:cs="Times New Roman"/>
          <w:szCs w:val="22"/>
        </w:rPr>
        <w:t xml:space="preserve"> </w:t>
      </w:r>
      <w:r w:rsidR="005261A5" w:rsidRPr="00686B22">
        <w:rPr>
          <w:rFonts w:ascii="Times New Roman" w:hAnsi="Times New Roman" w:cs="Times New Roman"/>
          <w:szCs w:val="22"/>
        </w:rPr>
        <w:t xml:space="preserve">округа: </w:t>
      </w:r>
      <w:r w:rsidR="002632CF" w:rsidRPr="00686B22">
        <w:rPr>
          <w:rFonts w:ascii="Times New Roman" w:eastAsia="Calibri" w:hAnsi="Times New Roman" w:cs="Times New Roman"/>
          <w:szCs w:val="22"/>
        </w:rPr>
        <w:t>309070, Белгородская область, Яковлевский городской округ, город Строитель, улица Ленина, 16</w:t>
      </w:r>
      <w:r w:rsidR="005261A5" w:rsidRPr="00686B22">
        <w:rPr>
          <w:rFonts w:ascii="Times New Roman" w:hAnsi="Times New Roman" w:cs="Times New Roman"/>
          <w:szCs w:val="22"/>
        </w:rPr>
        <w:t>;</w:t>
      </w:r>
    </w:p>
    <w:p w14:paraId="1D53733C" w14:textId="77777777" w:rsidR="00F713DD" w:rsidRPr="00F713DD" w:rsidRDefault="00EC1AC7" w:rsidP="00F713DD">
      <w:pPr>
        <w:pStyle w:val="ae"/>
        <w:spacing w:line="276" w:lineRule="auto"/>
        <w:jc w:val="both"/>
      </w:pPr>
      <w:r w:rsidRPr="00EC1AC7">
        <w:rPr>
          <w:szCs w:val="22"/>
        </w:rPr>
        <w:t xml:space="preserve"> </w:t>
      </w:r>
      <w:proofErr w:type="gramStart"/>
      <w:r w:rsidR="00F57798" w:rsidRPr="002632CF">
        <w:rPr>
          <w:szCs w:val="22"/>
        </w:rPr>
        <w:t>б</w:t>
      </w:r>
      <w:proofErr w:type="gramEnd"/>
      <w:r w:rsidR="005261A5" w:rsidRPr="002632CF">
        <w:rPr>
          <w:szCs w:val="22"/>
        </w:rPr>
        <w:t xml:space="preserve">) </w:t>
      </w:r>
      <w:r w:rsidR="005261A5" w:rsidRPr="00B5661D">
        <w:rPr>
          <w:sz w:val="22"/>
          <w:szCs w:val="22"/>
        </w:rPr>
        <w:t>в форме электронного документа</w:t>
      </w:r>
      <w:r w:rsidR="005261A5" w:rsidRPr="00B5661D">
        <w:rPr>
          <w:rStyle w:val="af"/>
          <w:sz w:val="22"/>
          <w:szCs w:val="22"/>
        </w:rPr>
        <w:t xml:space="preserve"> </w:t>
      </w:r>
      <w:r w:rsidR="005261A5" w:rsidRPr="00B5661D">
        <w:rPr>
          <w:sz w:val="22"/>
          <w:szCs w:val="22"/>
        </w:rPr>
        <w:t xml:space="preserve">по адресу электронной почты: </w:t>
      </w:r>
      <w:bookmarkStart w:id="3" w:name="_Hlk215842009"/>
      <w:r w:rsidR="00EA32D8" w:rsidRPr="00B5661D">
        <w:fldChar w:fldCharType="begin"/>
      </w:r>
      <w:r w:rsidR="00EA32D8" w:rsidRPr="00B5661D">
        <w:rPr>
          <w:sz w:val="22"/>
          <w:szCs w:val="22"/>
        </w:rPr>
        <w:instrText>HYPERLINK "mailto:yakotdeconom@yandex.ru"</w:instrText>
      </w:r>
      <w:r w:rsidR="00EA32D8" w:rsidRPr="00B5661D">
        <w:fldChar w:fldCharType="separate"/>
      </w:r>
      <w:r w:rsidR="00F713DD" w:rsidRPr="00B5661D">
        <w:rPr>
          <w:rStyle w:val="ad"/>
          <w:sz w:val="22"/>
          <w:szCs w:val="22"/>
        </w:rPr>
        <w:t>yakotdeconom@yandex.ru</w:t>
      </w:r>
      <w:r w:rsidR="00EA32D8" w:rsidRPr="00B5661D">
        <w:rPr>
          <w:rStyle w:val="ad"/>
          <w:sz w:val="22"/>
          <w:szCs w:val="22"/>
        </w:rPr>
        <w:fldChar w:fldCharType="end"/>
      </w:r>
      <w:r w:rsidR="00F713DD" w:rsidRPr="00F713DD">
        <w:t xml:space="preserve">. </w:t>
      </w:r>
      <w:bookmarkEnd w:id="3"/>
    </w:p>
    <w:p w14:paraId="7309899C" w14:textId="0089DDDE" w:rsidR="005261A5" w:rsidRPr="00686B22" w:rsidRDefault="00F57798" w:rsidP="00EC1AC7">
      <w:pPr>
        <w:ind w:firstLine="851"/>
        <w:jc w:val="both"/>
        <w:rPr>
          <w:rFonts w:ascii="Times New Roman" w:hAnsi="Times New Roman" w:cs="Times New Roman"/>
          <w:szCs w:val="22"/>
        </w:rPr>
      </w:pPr>
      <w:proofErr w:type="gramStart"/>
      <w:r w:rsidRPr="002632CF">
        <w:rPr>
          <w:rFonts w:ascii="Times New Roman" w:hAnsi="Times New Roman" w:cs="Times New Roman"/>
          <w:szCs w:val="22"/>
        </w:rPr>
        <w:t>в</w:t>
      </w:r>
      <w:proofErr w:type="gramEnd"/>
      <w:r w:rsidR="005261A5" w:rsidRPr="002632CF">
        <w:rPr>
          <w:rFonts w:ascii="Times New Roman" w:hAnsi="Times New Roman" w:cs="Times New Roman"/>
          <w:szCs w:val="22"/>
        </w:rPr>
        <w:t xml:space="preserve">) посредством записи в журнале учета участников общественных обсуждений, очно ознакомляющихся с объектом обсуждений, и их замечаний, и </w:t>
      </w:r>
      <w:r w:rsidR="005261A5" w:rsidRPr="00686B22">
        <w:rPr>
          <w:rFonts w:ascii="Times New Roman" w:hAnsi="Times New Roman" w:cs="Times New Roman"/>
          <w:szCs w:val="22"/>
        </w:rPr>
        <w:t>предложений, расположенном в</w:t>
      </w:r>
      <w:r w:rsidR="00C26296" w:rsidRPr="00686B22">
        <w:rPr>
          <w:rFonts w:ascii="Times New Roman" w:hAnsi="Times New Roman" w:cs="Times New Roman"/>
          <w:szCs w:val="22"/>
        </w:rPr>
        <w:t xml:space="preserve"> здании</w:t>
      </w:r>
      <w:r w:rsidR="005261A5" w:rsidRPr="00686B22">
        <w:rPr>
          <w:rFonts w:ascii="Times New Roman" w:hAnsi="Times New Roman" w:cs="Times New Roman"/>
          <w:szCs w:val="22"/>
        </w:rPr>
        <w:t xml:space="preserve"> </w:t>
      </w:r>
      <w:r w:rsidR="00C26296" w:rsidRPr="00686B22">
        <w:rPr>
          <w:rFonts w:ascii="Times New Roman" w:hAnsi="Times New Roman" w:cs="Times New Roman"/>
          <w:szCs w:val="22"/>
        </w:rPr>
        <w:t>Дома культуры посёлка Яковлево, филиал МБУК «ЦКР «Звездный» по адресу: Белгородская область, Яковлевский район, п. Яковлево, ул. Октябрьская, д. 11</w:t>
      </w:r>
      <w:r w:rsidR="00F713DD" w:rsidRPr="00686B22">
        <w:rPr>
          <w:rFonts w:ascii="Times New Roman" w:hAnsi="Times New Roman" w:cs="Times New Roman"/>
          <w:szCs w:val="22"/>
        </w:rPr>
        <w:t xml:space="preserve"> </w:t>
      </w:r>
      <w:r w:rsidR="005261A5" w:rsidRPr="00686B22">
        <w:rPr>
          <w:rFonts w:ascii="Times New Roman" w:hAnsi="Times New Roman" w:cs="Times New Roman"/>
          <w:szCs w:val="22"/>
        </w:rPr>
        <w:t>с</w:t>
      </w:r>
      <w:r w:rsidR="00C26296" w:rsidRPr="00686B22">
        <w:rPr>
          <w:rFonts w:ascii="Times New Roman" w:hAnsi="Times New Roman" w:cs="Times New Roman"/>
          <w:szCs w:val="22"/>
        </w:rPr>
        <w:t>о</w:t>
      </w:r>
      <w:r w:rsidR="005261A5" w:rsidRPr="00686B22">
        <w:rPr>
          <w:rFonts w:ascii="Times New Roman" w:hAnsi="Times New Roman" w:cs="Times New Roman"/>
          <w:szCs w:val="22"/>
        </w:rPr>
        <w:t xml:space="preserve"> </w:t>
      </w:r>
      <w:r w:rsidR="00C26296" w:rsidRPr="00686B22">
        <w:rPr>
          <w:rFonts w:ascii="Times New Roman" w:hAnsi="Times New Roman" w:cs="Times New Roman"/>
          <w:szCs w:val="22"/>
        </w:rPr>
        <w:t>вторника по воскресенье</w:t>
      </w:r>
      <w:r w:rsidR="005261A5" w:rsidRPr="00686B22">
        <w:rPr>
          <w:rFonts w:ascii="Times New Roman" w:hAnsi="Times New Roman" w:cs="Times New Roman"/>
          <w:szCs w:val="22"/>
        </w:rPr>
        <w:t xml:space="preserve"> с </w:t>
      </w:r>
      <w:r w:rsidR="002E5E19" w:rsidRPr="00686B22">
        <w:rPr>
          <w:rFonts w:ascii="Times New Roman" w:hAnsi="Times New Roman" w:cs="Times New Roman"/>
          <w:szCs w:val="22"/>
        </w:rPr>
        <w:t>10</w:t>
      </w:r>
      <w:r w:rsidR="005261A5" w:rsidRPr="00686B22">
        <w:rPr>
          <w:rFonts w:ascii="Times New Roman" w:hAnsi="Times New Roman" w:cs="Times New Roman"/>
          <w:szCs w:val="22"/>
        </w:rPr>
        <w:t>:00 до 16:00, выходн</w:t>
      </w:r>
      <w:r w:rsidR="00C26296" w:rsidRPr="00686B22">
        <w:rPr>
          <w:rFonts w:ascii="Times New Roman" w:hAnsi="Times New Roman" w:cs="Times New Roman"/>
          <w:szCs w:val="22"/>
        </w:rPr>
        <w:t>ой</w:t>
      </w:r>
      <w:r w:rsidR="005261A5" w:rsidRPr="00686B22">
        <w:rPr>
          <w:rFonts w:ascii="Times New Roman" w:hAnsi="Times New Roman" w:cs="Times New Roman"/>
          <w:szCs w:val="22"/>
        </w:rPr>
        <w:t xml:space="preserve"> д</w:t>
      </w:r>
      <w:r w:rsidR="00C26296" w:rsidRPr="00686B22">
        <w:rPr>
          <w:rFonts w:ascii="Times New Roman" w:hAnsi="Times New Roman" w:cs="Times New Roman"/>
          <w:szCs w:val="22"/>
        </w:rPr>
        <w:t>е</w:t>
      </w:r>
      <w:r w:rsidR="005261A5" w:rsidRPr="00686B22">
        <w:rPr>
          <w:rFonts w:ascii="Times New Roman" w:hAnsi="Times New Roman" w:cs="Times New Roman"/>
          <w:szCs w:val="22"/>
        </w:rPr>
        <w:t>н</w:t>
      </w:r>
      <w:r w:rsidR="00C26296" w:rsidRPr="00686B22">
        <w:rPr>
          <w:rFonts w:ascii="Times New Roman" w:hAnsi="Times New Roman" w:cs="Times New Roman"/>
          <w:szCs w:val="22"/>
        </w:rPr>
        <w:t>ь</w:t>
      </w:r>
      <w:r w:rsidR="005261A5" w:rsidRPr="00686B22">
        <w:rPr>
          <w:rFonts w:ascii="Times New Roman" w:hAnsi="Times New Roman" w:cs="Times New Roman"/>
          <w:szCs w:val="22"/>
        </w:rPr>
        <w:t xml:space="preserve"> – </w:t>
      </w:r>
      <w:r w:rsidR="00C26296" w:rsidRPr="00686B22">
        <w:rPr>
          <w:rFonts w:ascii="Times New Roman" w:hAnsi="Times New Roman" w:cs="Times New Roman"/>
          <w:szCs w:val="22"/>
        </w:rPr>
        <w:t>понедельник</w:t>
      </w:r>
      <w:r w:rsidR="005261A5" w:rsidRPr="00686B22">
        <w:rPr>
          <w:rFonts w:ascii="Times New Roman" w:hAnsi="Times New Roman" w:cs="Times New Roman"/>
          <w:szCs w:val="22"/>
        </w:rPr>
        <w:t>;</w:t>
      </w:r>
    </w:p>
    <w:p w14:paraId="4FF109ED" w14:textId="77777777" w:rsidR="005261A5" w:rsidRPr="00686B22" w:rsidRDefault="00F57798" w:rsidP="005261A5">
      <w:pPr>
        <w:ind w:firstLine="851"/>
        <w:jc w:val="both"/>
        <w:rPr>
          <w:rFonts w:ascii="Times New Roman" w:hAnsi="Times New Roman" w:cs="Times New Roman"/>
          <w:szCs w:val="22"/>
        </w:rPr>
      </w:pPr>
      <w:proofErr w:type="gramStart"/>
      <w:r w:rsidRPr="00686B22">
        <w:rPr>
          <w:rFonts w:ascii="Times New Roman" w:hAnsi="Times New Roman" w:cs="Times New Roman"/>
          <w:szCs w:val="22"/>
        </w:rPr>
        <w:t>г</w:t>
      </w:r>
      <w:proofErr w:type="gramEnd"/>
      <w:r w:rsidR="005261A5" w:rsidRPr="00686B22">
        <w:rPr>
          <w:rFonts w:ascii="Times New Roman" w:hAnsi="Times New Roman" w:cs="Times New Roman"/>
          <w:szCs w:val="22"/>
        </w:rPr>
        <w:t>) в письменной или устной форме в ходе проведения слушаний (в случае проведения таких слушаний).</w:t>
      </w:r>
    </w:p>
    <w:p w14:paraId="6D16A46F" w14:textId="77777777" w:rsidR="005261A5" w:rsidRPr="00192AD8" w:rsidRDefault="005261A5" w:rsidP="005261A5">
      <w:pPr>
        <w:ind w:firstLine="851"/>
        <w:jc w:val="both"/>
        <w:rPr>
          <w:rFonts w:ascii="Times New Roman" w:hAnsi="Times New Roman" w:cs="Times New Roman"/>
          <w:szCs w:val="22"/>
        </w:rPr>
      </w:pPr>
      <w:r w:rsidRPr="00686B22">
        <w:rPr>
          <w:rFonts w:ascii="Times New Roman" w:hAnsi="Times New Roman" w:cs="Times New Roman"/>
          <w:szCs w:val="22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18AF2047" w14:textId="77777777" w:rsidR="005261A5" w:rsidRPr="00192AD8" w:rsidRDefault="005261A5" w:rsidP="005261A5">
      <w:pPr>
        <w:pStyle w:val="formattext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92AD8">
        <w:rPr>
          <w:rFonts w:ascii="Times New Roman" w:hAnsi="Times New Roman" w:cs="Times New Roman"/>
          <w:sz w:val="22"/>
          <w:szCs w:val="22"/>
        </w:rPr>
        <w:t>для</w:t>
      </w:r>
      <w:proofErr w:type="gramEnd"/>
      <w:r w:rsidRPr="00192AD8">
        <w:rPr>
          <w:rFonts w:ascii="Times New Roman" w:hAnsi="Times New Roman" w:cs="Times New Roman"/>
          <w:sz w:val="22"/>
          <w:szCs w:val="22"/>
        </w:rPr>
        <w:t xml:space="preserve">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175F147" w14:textId="77777777" w:rsidR="005261A5" w:rsidRPr="00192AD8" w:rsidRDefault="005261A5" w:rsidP="005261A5">
      <w:pPr>
        <w:pStyle w:val="formattext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92AD8">
        <w:rPr>
          <w:rFonts w:ascii="Times New Roman" w:hAnsi="Times New Roman" w:cs="Times New Roman"/>
          <w:sz w:val="22"/>
          <w:szCs w:val="22"/>
        </w:rPr>
        <w:t>для</w:t>
      </w:r>
      <w:proofErr w:type="gramEnd"/>
      <w:r w:rsidRPr="00192AD8">
        <w:rPr>
          <w:rFonts w:ascii="Times New Roman" w:hAnsi="Times New Roman" w:cs="Times New Roman"/>
          <w:sz w:val="22"/>
          <w:szCs w:val="22"/>
        </w:rPr>
        <w:t xml:space="preserve">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74B5EE15" w14:textId="77777777" w:rsidR="005261A5" w:rsidRPr="00192AD8" w:rsidRDefault="005261A5" w:rsidP="005261A5">
      <w:pPr>
        <w:pStyle w:val="formattext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92AD8">
        <w:rPr>
          <w:rFonts w:ascii="Times New Roman" w:hAnsi="Times New Roman" w:cs="Times New Roman"/>
          <w:sz w:val="22"/>
          <w:szCs w:val="22"/>
        </w:rPr>
        <w:t>согласие</w:t>
      </w:r>
      <w:proofErr w:type="gramEnd"/>
      <w:r w:rsidRPr="00192AD8">
        <w:rPr>
          <w:rFonts w:ascii="Times New Roman" w:hAnsi="Times New Roman" w:cs="Times New Roman"/>
          <w:sz w:val="22"/>
          <w:szCs w:val="22"/>
        </w:rPr>
        <w:t xml:space="preserve"> на обработку персональных данных в соответствии с законодательством Российской Федерации в области персональных данных;</w:t>
      </w:r>
    </w:p>
    <w:p w14:paraId="027B8BCD" w14:textId="77777777" w:rsidR="005261A5" w:rsidRPr="00192AD8" w:rsidRDefault="005261A5" w:rsidP="005261A5">
      <w:pPr>
        <w:pStyle w:val="formattext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92AD8">
        <w:rPr>
          <w:rFonts w:ascii="Times New Roman" w:hAnsi="Times New Roman" w:cs="Times New Roman"/>
          <w:sz w:val="22"/>
          <w:szCs w:val="22"/>
        </w:rPr>
        <w:t>согласие</w:t>
      </w:r>
      <w:proofErr w:type="gramEnd"/>
      <w:r w:rsidRPr="00192AD8">
        <w:rPr>
          <w:rFonts w:ascii="Times New Roman" w:hAnsi="Times New Roman" w:cs="Times New Roman"/>
          <w:sz w:val="22"/>
          <w:szCs w:val="22"/>
        </w:rPr>
        <w:t xml:space="preserve"> на участие в подписании протокола общественных обсуждений, способ направления и подписания указанного протокола </w:t>
      </w:r>
    </w:p>
    <w:p w14:paraId="58AEE7CD" w14:textId="77777777" w:rsidR="005261A5" w:rsidRPr="00192AD8" w:rsidRDefault="005261A5" w:rsidP="005261A5">
      <w:pPr>
        <w:ind w:right="-1" w:firstLine="851"/>
        <w:jc w:val="both"/>
        <w:rPr>
          <w:rFonts w:ascii="Times New Roman" w:hAnsi="Times New Roman" w:cs="Times New Roman"/>
          <w:szCs w:val="22"/>
        </w:rPr>
      </w:pPr>
    </w:p>
    <w:p w14:paraId="48FF8362" w14:textId="77777777" w:rsidR="005261A5" w:rsidRPr="00192AD8" w:rsidRDefault="005261A5" w:rsidP="005261A5">
      <w:pPr>
        <w:ind w:right="-1" w:firstLine="851"/>
        <w:jc w:val="both"/>
        <w:rPr>
          <w:rFonts w:ascii="Times New Roman" w:hAnsi="Times New Roman" w:cs="Times New Roman"/>
          <w:szCs w:val="22"/>
        </w:rPr>
      </w:pPr>
      <w:r w:rsidRPr="00192AD8">
        <w:rPr>
          <w:rFonts w:ascii="Times New Roman" w:hAnsi="Times New Roman" w:cs="Times New Roman"/>
          <w:szCs w:val="22"/>
        </w:rPr>
        <w:t>Протокол общественных обсуждений оформляется в течение 5 рабочих дней после завершения общественных обсуждений и подписывается в течение 3 рабочих дней со дня его оформления.</w:t>
      </w:r>
    </w:p>
    <w:p w14:paraId="0D602444" w14:textId="77777777" w:rsidR="005261A5" w:rsidRPr="00192AD8" w:rsidRDefault="005261A5" w:rsidP="005261A5">
      <w:pPr>
        <w:ind w:right="-1" w:firstLine="851"/>
        <w:jc w:val="both"/>
        <w:rPr>
          <w:rFonts w:ascii="Times New Roman" w:hAnsi="Times New Roman" w:cs="Times New Roman"/>
          <w:szCs w:val="22"/>
        </w:rPr>
      </w:pPr>
    </w:p>
    <w:p w14:paraId="3C5BFA21" w14:textId="77777777" w:rsidR="005261A5" w:rsidRPr="00192AD8" w:rsidRDefault="005261A5" w:rsidP="005261A5">
      <w:pPr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192AD8">
        <w:rPr>
          <w:rFonts w:ascii="Times New Roman" w:hAnsi="Times New Roman" w:cs="Times New Roman"/>
          <w:b/>
          <w:szCs w:val="22"/>
          <w:u w:val="single"/>
        </w:rPr>
        <w:t xml:space="preserve">Информация о возможности проведения по инициативе граждан слушаний в соответствии с </w:t>
      </w:r>
      <w:hyperlink w:anchor="P205">
        <w:r w:rsidRPr="00192AD8">
          <w:rPr>
            <w:rFonts w:ascii="Times New Roman" w:hAnsi="Times New Roman" w:cs="Times New Roman"/>
            <w:b/>
            <w:szCs w:val="22"/>
            <w:u w:val="single"/>
          </w:rPr>
          <w:t>п. 23</w:t>
        </w:r>
      </w:hyperlink>
      <w:r w:rsidRPr="00192AD8">
        <w:rPr>
          <w:rFonts w:ascii="Times New Roman" w:hAnsi="Times New Roman" w:cs="Times New Roman"/>
          <w:b/>
          <w:szCs w:val="22"/>
          <w:u w:val="single"/>
        </w:rPr>
        <w:t xml:space="preserve"> «Правил проведения оценки воздействия на окружающую среду» (Постановление правительства РФ № 1644 от 28.11.2024 г.)</w:t>
      </w:r>
    </w:p>
    <w:p w14:paraId="2F978B06" w14:textId="77777777" w:rsidR="005261A5" w:rsidRPr="00192AD8" w:rsidRDefault="005261A5" w:rsidP="005261A5">
      <w:pPr>
        <w:pStyle w:val="formattext"/>
        <w:spacing w:before="0" w:after="0"/>
        <w:ind w:firstLine="482"/>
        <w:jc w:val="both"/>
        <w:rPr>
          <w:rFonts w:ascii="Times New Roman" w:hAnsi="Times New Roman" w:cs="Times New Roman"/>
          <w:sz w:val="22"/>
          <w:szCs w:val="22"/>
        </w:rPr>
      </w:pPr>
      <w:r w:rsidRPr="00192AD8">
        <w:rPr>
          <w:rFonts w:ascii="Times New Roman" w:hAnsi="Times New Roman" w:cs="Times New Roman"/>
          <w:sz w:val="22"/>
          <w:szCs w:val="22"/>
        </w:rPr>
        <w:t xml:space="preserve">По инициативе граждан, а также уполномоченных органов, ответственных за организацию и проведение общественных обсуждений, в рамках общественных обсуждений, проводятся слушания. </w:t>
      </w:r>
    </w:p>
    <w:p w14:paraId="63BD2025" w14:textId="19A35436" w:rsidR="005261A5" w:rsidRPr="00192AD8" w:rsidRDefault="005261A5" w:rsidP="005261A5">
      <w:pPr>
        <w:pStyle w:val="formattext"/>
        <w:spacing w:before="0" w:after="0"/>
        <w:ind w:firstLine="482"/>
        <w:jc w:val="both"/>
        <w:rPr>
          <w:rFonts w:ascii="Times New Roman" w:hAnsi="Times New Roman" w:cs="Times New Roman"/>
          <w:sz w:val="22"/>
          <w:szCs w:val="22"/>
        </w:rPr>
      </w:pPr>
      <w:r w:rsidRPr="00192AD8">
        <w:rPr>
          <w:rFonts w:ascii="Times New Roman" w:hAnsi="Times New Roman" w:cs="Times New Roman"/>
          <w:sz w:val="22"/>
          <w:szCs w:val="22"/>
        </w:rPr>
        <w:t xml:space="preserve"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(с </w:t>
      </w:r>
      <w:r w:rsidR="00F57798" w:rsidRPr="005F2080">
        <w:rPr>
          <w:rFonts w:ascii="Times New Roman" w:hAnsi="Times New Roman" w:cs="Times New Roman"/>
          <w:sz w:val="22"/>
          <w:szCs w:val="22"/>
          <w:u w:val="single"/>
        </w:rPr>
        <w:t>«</w:t>
      </w:r>
      <w:r w:rsidR="00FA4A55">
        <w:rPr>
          <w:rFonts w:ascii="Times New Roman" w:hAnsi="Times New Roman" w:cs="Times New Roman"/>
          <w:sz w:val="22"/>
          <w:szCs w:val="22"/>
          <w:u w:val="single"/>
        </w:rPr>
        <w:t>0</w:t>
      </w:r>
      <w:r w:rsidR="00E3484C">
        <w:rPr>
          <w:rFonts w:ascii="Times New Roman" w:hAnsi="Times New Roman" w:cs="Times New Roman"/>
          <w:sz w:val="22"/>
          <w:szCs w:val="22"/>
          <w:u w:val="single"/>
        </w:rPr>
        <w:t>9</w:t>
      </w:r>
      <w:r w:rsidRPr="005F2080">
        <w:rPr>
          <w:rFonts w:ascii="Times New Roman" w:hAnsi="Times New Roman" w:cs="Times New Roman"/>
          <w:sz w:val="22"/>
          <w:szCs w:val="22"/>
          <w:u w:val="single"/>
        </w:rPr>
        <w:t>»</w:t>
      </w:r>
      <w:r w:rsidR="002632CF" w:rsidRPr="005F2080">
        <w:rPr>
          <w:rFonts w:ascii="Times New Roman" w:hAnsi="Times New Roman" w:cs="Times New Roman"/>
          <w:sz w:val="22"/>
          <w:szCs w:val="22"/>
          <w:u w:val="single"/>
        </w:rPr>
        <w:t> </w:t>
      </w:r>
      <w:r w:rsidR="00FA4A55">
        <w:rPr>
          <w:rFonts w:ascii="Times New Roman" w:hAnsi="Times New Roman" w:cs="Times New Roman"/>
          <w:sz w:val="22"/>
          <w:szCs w:val="22"/>
          <w:u w:val="single"/>
        </w:rPr>
        <w:t>феврал</w:t>
      </w:r>
      <w:r w:rsidR="009E057E" w:rsidRPr="005F2080">
        <w:rPr>
          <w:rFonts w:ascii="Times New Roman" w:hAnsi="Times New Roman" w:cs="Times New Roman"/>
          <w:sz w:val="22"/>
          <w:szCs w:val="22"/>
          <w:u w:val="single"/>
        </w:rPr>
        <w:t>я</w:t>
      </w:r>
      <w:r w:rsidRPr="005F2080">
        <w:rPr>
          <w:rFonts w:ascii="Times New Roman" w:hAnsi="Times New Roman" w:cs="Times New Roman"/>
          <w:sz w:val="22"/>
          <w:szCs w:val="22"/>
          <w:u w:val="single"/>
        </w:rPr>
        <w:t xml:space="preserve"> 20</w:t>
      </w:r>
      <w:r w:rsidR="009E057E" w:rsidRPr="005F2080">
        <w:rPr>
          <w:rFonts w:ascii="Times New Roman" w:hAnsi="Times New Roman" w:cs="Times New Roman"/>
          <w:sz w:val="22"/>
          <w:szCs w:val="22"/>
          <w:u w:val="single"/>
        </w:rPr>
        <w:t>26</w:t>
      </w:r>
      <w:r w:rsidRPr="005F2080">
        <w:rPr>
          <w:rFonts w:ascii="Times New Roman" w:hAnsi="Times New Roman" w:cs="Times New Roman"/>
          <w:sz w:val="22"/>
          <w:szCs w:val="22"/>
        </w:rPr>
        <w:t xml:space="preserve"> до </w:t>
      </w:r>
      <w:r w:rsidR="00F57798" w:rsidRPr="005F2080">
        <w:rPr>
          <w:rFonts w:ascii="Times New Roman" w:hAnsi="Times New Roman" w:cs="Times New Roman"/>
          <w:sz w:val="22"/>
          <w:szCs w:val="22"/>
          <w:u w:val="single"/>
        </w:rPr>
        <w:t>«</w:t>
      </w:r>
      <w:r w:rsidR="00FA4A55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E3484C">
        <w:rPr>
          <w:rFonts w:ascii="Times New Roman" w:hAnsi="Times New Roman" w:cs="Times New Roman"/>
          <w:sz w:val="22"/>
          <w:szCs w:val="22"/>
          <w:u w:val="single"/>
        </w:rPr>
        <w:t>8</w:t>
      </w:r>
      <w:r w:rsidRPr="005F2080">
        <w:rPr>
          <w:rFonts w:ascii="Times New Roman" w:hAnsi="Times New Roman" w:cs="Times New Roman"/>
          <w:sz w:val="22"/>
          <w:szCs w:val="22"/>
          <w:u w:val="single"/>
        </w:rPr>
        <w:t xml:space="preserve">» </w:t>
      </w:r>
      <w:r w:rsidR="009E057E" w:rsidRPr="005F2080">
        <w:rPr>
          <w:rFonts w:ascii="Times New Roman" w:hAnsi="Times New Roman" w:cs="Times New Roman"/>
          <w:sz w:val="22"/>
          <w:szCs w:val="22"/>
          <w:u w:val="single"/>
        </w:rPr>
        <w:t>феврал</w:t>
      </w:r>
      <w:r w:rsidR="00192AD8" w:rsidRPr="005F2080">
        <w:rPr>
          <w:rFonts w:ascii="Times New Roman" w:hAnsi="Times New Roman" w:cs="Times New Roman"/>
          <w:sz w:val="22"/>
          <w:szCs w:val="22"/>
          <w:u w:val="single"/>
        </w:rPr>
        <w:t>я</w:t>
      </w:r>
      <w:r w:rsidRPr="005F208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92AD8" w:rsidRPr="005F2080">
        <w:rPr>
          <w:rFonts w:ascii="Times New Roman" w:hAnsi="Times New Roman" w:cs="Times New Roman"/>
          <w:sz w:val="22"/>
          <w:szCs w:val="22"/>
          <w:u w:val="single"/>
        </w:rPr>
        <w:t>202</w:t>
      </w:r>
      <w:r w:rsidR="009E057E" w:rsidRPr="005F2080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192AD8">
        <w:rPr>
          <w:rFonts w:ascii="Times New Roman" w:hAnsi="Times New Roman" w:cs="Times New Roman"/>
          <w:sz w:val="22"/>
          <w:szCs w:val="22"/>
        </w:rPr>
        <w:t>) путем направления в указанный срок в уполномоченный орган соответствующей инициативы в произвольной форме:</w:t>
      </w:r>
    </w:p>
    <w:p w14:paraId="698729C5" w14:textId="3610E5E6" w:rsidR="005261A5" w:rsidRPr="00192AD8" w:rsidRDefault="005261A5" w:rsidP="005261A5">
      <w:pPr>
        <w:pStyle w:val="formattext"/>
        <w:numPr>
          <w:ilvl w:val="0"/>
          <w:numId w:val="11"/>
        </w:numPr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92AD8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192AD8">
        <w:rPr>
          <w:rFonts w:ascii="Times New Roman" w:hAnsi="Times New Roman" w:cs="Times New Roman"/>
          <w:sz w:val="22"/>
          <w:szCs w:val="22"/>
        </w:rPr>
        <w:t xml:space="preserve"> письменной форме или в форме электронного документа в адрес Администрации </w:t>
      </w:r>
      <w:r w:rsidR="00192AD8" w:rsidRPr="00192AD8">
        <w:rPr>
          <w:rFonts w:ascii="Times New Roman" w:hAnsi="Times New Roman" w:cs="Times New Roman"/>
          <w:sz w:val="22"/>
          <w:szCs w:val="22"/>
        </w:rPr>
        <w:t>Яковлевского муниципального</w:t>
      </w:r>
      <w:r w:rsidRPr="00192AD8">
        <w:rPr>
          <w:rFonts w:ascii="Times New Roman" w:hAnsi="Times New Roman" w:cs="Times New Roman"/>
          <w:sz w:val="22"/>
          <w:szCs w:val="22"/>
        </w:rPr>
        <w:t xml:space="preserve"> округа по адресу, указанному в уведомлении об обсуждениях.</w:t>
      </w:r>
    </w:p>
    <w:p w14:paraId="015A4DDA" w14:textId="77777777" w:rsidR="005261A5" w:rsidRPr="00192AD8" w:rsidRDefault="005261A5" w:rsidP="005261A5">
      <w:pPr>
        <w:pStyle w:val="formattext"/>
        <w:spacing w:before="0" w:after="0"/>
        <w:ind w:firstLine="482"/>
        <w:jc w:val="both"/>
        <w:rPr>
          <w:rFonts w:ascii="Times New Roman" w:hAnsi="Times New Roman" w:cs="Times New Roman"/>
          <w:sz w:val="22"/>
          <w:szCs w:val="22"/>
        </w:rPr>
      </w:pPr>
      <w:r w:rsidRPr="00192AD8">
        <w:rPr>
          <w:rFonts w:ascii="Times New Roman" w:hAnsi="Times New Roman" w:cs="Times New Roman"/>
          <w:sz w:val="22"/>
          <w:szCs w:val="22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</w:t>
      </w:r>
      <w:r w:rsidRPr="00192AD8">
        <w:rPr>
          <w:rFonts w:ascii="Times New Roman" w:hAnsi="Times New Roman" w:cs="Times New Roman"/>
          <w:sz w:val="22"/>
          <w:szCs w:val="22"/>
        </w:rPr>
        <w:lastRenderedPageBreak/>
        <w:t>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00694B2A" w14:textId="77777777" w:rsidR="005261A5" w:rsidRPr="00192AD8" w:rsidRDefault="005261A5" w:rsidP="005261A5">
      <w:pPr>
        <w:pStyle w:val="formattext"/>
        <w:spacing w:before="0" w:after="0"/>
        <w:ind w:firstLine="482"/>
        <w:jc w:val="both"/>
        <w:rPr>
          <w:rFonts w:ascii="Times New Roman" w:hAnsi="Times New Roman" w:cs="Times New Roman"/>
          <w:sz w:val="22"/>
          <w:szCs w:val="22"/>
        </w:rPr>
      </w:pPr>
      <w:r w:rsidRPr="00192AD8">
        <w:rPr>
          <w:rFonts w:ascii="Times New Roman" w:hAnsi="Times New Roman" w:cs="Times New Roman"/>
          <w:sz w:val="22"/>
          <w:szCs w:val="22"/>
        </w:rPr>
        <w:t>При внесении инициативы о проведении слушаний дата проведения таких слушаний назначается не ранее чем через 3 календарных дня после размещения уведомления о проведении таких слушаний (далее - уведомление о слушаниях), но не позднее чем за 10 календарных дней до даты завершения общественных обсуждений</w:t>
      </w:r>
    </w:p>
    <w:p w14:paraId="627528C1" w14:textId="77777777" w:rsidR="005261A5" w:rsidRPr="00192AD8" w:rsidRDefault="005261A5" w:rsidP="005261A5">
      <w:pPr>
        <w:pStyle w:val="formattext"/>
        <w:spacing w:before="0" w:after="0"/>
        <w:ind w:firstLine="482"/>
        <w:jc w:val="both"/>
        <w:rPr>
          <w:rFonts w:ascii="Times New Roman" w:hAnsi="Times New Roman" w:cs="Times New Roman"/>
          <w:sz w:val="22"/>
          <w:szCs w:val="22"/>
        </w:rPr>
      </w:pPr>
      <w:r w:rsidRPr="00192AD8">
        <w:rPr>
          <w:rFonts w:ascii="Times New Roman" w:hAnsi="Times New Roman" w:cs="Times New Roman"/>
          <w:sz w:val="22"/>
          <w:szCs w:val="22"/>
        </w:rPr>
        <w:t>В случае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(исполнителя) в указанных слушаниях с использованием средств дистанционного взаимодействия.</w:t>
      </w:r>
    </w:p>
    <w:p w14:paraId="43A956AE" w14:textId="77777777" w:rsidR="005261A5" w:rsidRPr="00192AD8" w:rsidRDefault="005261A5" w:rsidP="005261A5">
      <w:pPr>
        <w:jc w:val="both"/>
        <w:rPr>
          <w:rFonts w:ascii="Times New Roman" w:hAnsi="Times New Roman" w:cs="Times New Roman"/>
          <w:szCs w:val="22"/>
        </w:rPr>
      </w:pPr>
    </w:p>
    <w:p w14:paraId="526F2821" w14:textId="77777777" w:rsidR="005261A5" w:rsidRPr="00192AD8" w:rsidRDefault="005261A5" w:rsidP="005261A5">
      <w:pPr>
        <w:jc w:val="both"/>
        <w:rPr>
          <w:rFonts w:ascii="Times New Roman" w:hAnsi="Times New Roman" w:cs="Times New Roman"/>
          <w:szCs w:val="22"/>
        </w:rPr>
      </w:pPr>
    </w:p>
    <w:p w14:paraId="0D634871" w14:textId="77777777" w:rsidR="008B7560" w:rsidRPr="005261A5" w:rsidRDefault="008B7560" w:rsidP="00BF45FC">
      <w:pPr>
        <w:rPr>
          <w:rFonts w:ascii="Times New Roman" w:hAnsi="Times New Roman" w:cs="Times New Roman"/>
          <w:color w:val="000000"/>
          <w:szCs w:val="22"/>
        </w:rPr>
      </w:pPr>
    </w:p>
    <w:sectPr w:rsidR="008B7560" w:rsidRPr="005261A5" w:rsidSect="007312AE">
      <w:footerReference w:type="even" r:id="rId19"/>
      <w:footerReference w:type="default" r:id="rId20"/>
      <w:pgSz w:w="11900" w:h="16840"/>
      <w:pgMar w:top="1134" w:right="567" w:bottom="1701" w:left="1134" w:header="79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6D38E" w14:textId="77777777" w:rsidR="002808F7" w:rsidRDefault="002808F7" w:rsidP="00F85EFE">
      <w:r>
        <w:separator/>
      </w:r>
    </w:p>
  </w:endnote>
  <w:endnote w:type="continuationSeparator" w:id="0">
    <w:p w14:paraId="6E90C903" w14:textId="77777777" w:rsidR="002808F7" w:rsidRDefault="002808F7" w:rsidP="00F8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0FDC" w14:textId="77777777" w:rsidR="00F85EFE" w:rsidRDefault="00F85EFE" w:rsidP="00F85EFE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0CE07" w14:textId="77777777" w:rsidR="00F85EFE" w:rsidRDefault="00F85EFE" w:rsidP="00F85EF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10051" w14:textId="77777777" w:rsidR="002808F7" w:rsidRDefault="002808F7" w:rsidP="00F85EFE">
      <w:r>
        <w:separator/>
      </w:r>
    </w:p>
  </w:footnote>
  <w:footnote w:type="continuationSeparator" w:id="0">
    <w:p w14:paraId="74692667" w14:textId="77777777" w:rsidR="002808F7" w:rsidRDefault="002808F7" w:rsidP="00F85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B4AB1"/>
    <w:multiLevelType w:val="hybridMultilevel"/>
    <w:tmpl w:val="83C6D714"/>
    <w:lvl w:ilvl="0" w:tplc="DD849FBC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D7AE0"/>
    <w:multiLevelType w:val="hybridMultilevel"/>
    <w:tmpl w:val="61AEC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825F7"/>
    <w:multiLevelType w:val="hybridMultilevel"/>
    <w:tmpl w:val="36F4AEB6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">
    <w:nsid w:val="1DF45EA1"/>
    <w:multiLevelType w:val="hybridMultilevel"/>
    <w:tmpl w:val="02A27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97261"/>
    <w:multiLevelType w:val="hybridMultilevel"/>
    <w:tmpl w:val="8B8E5A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473E9C"/>
    <w:multiLevelType w:val="hybridMultilevel"/>
    <w:tmpl w:val="4F167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379B7"/>
    <w:multiLevelType w:val="hybridMultilevel"/>
    <w:tmpl w:val="F0129BA4"/>
    <w:lvl w:ilvl="0" w:tplc="F6747B5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321054"/>
    <w:multiLevelType w:val="hybridMultilevel"/>
    <w:tmpl w:val="00E6CAE0"/>
    <w:lvl w:ilvl="0" w:tplc="822653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091210"/>
    <w:multiLevelType w:val="hybridMultilevel"/>
    <w:tmpl w:val="61B6E3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F061BD6"/>
    <w:multiLevelType w:val="hybridMultilevel"/>
    <w:tmpl w:val="190AD974"/>
    <w:lvl w:ilvl="0" w:tplc="204AFF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13F44"/>
    <w:multiLevelType w:val="hybridMultilevel"/>
    <w:tmpl w:val="AC6A10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7AA32E3"/>
    <w:multiLevelType w:val="hybridMultilevel"/>
    <w:tmpl w:val="6FC67BDE"/>
    <w:lvl w:ilvl="0" w:tplc="3A1A87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A1A87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42E1D"/>
    <w:multiLevelType w:val="hybridMultilevel"/>
    <w:tmpl w:val="A4C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46116"/>
    <w:multiLevelType w:val="hybridMultilevel"/>
    <w:tmpl w:val="DC4E52A4"/>
    <w:lvl w:ilvl="0" w:tplc="81E0D60A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3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13"/>
  </w:num>
  <w:num w:numId="10">
    <w:abstractNumId w:val="5"/>
  </w:num>
  <w:num w:numId="11">
    <w:abstractNumId w:val="2"/>
  </w:num>
  <w:num w:numId="12">
    <w:abstractNumId w:val="10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0D"/>
    <w:rsid w:val="00003180"/>
    <w:rsid w:val="0000409B"/>
    <w:rsid w:val="00012B67"/>
    <w:rsid w:val="000154C7"/>
    <w:rsid w:val="00031E66"/>
    <w:rsid w:val="00037485"/>
    <w:rsid w:val="0004526D"/>
    <w:rsid w:val="00050009"/>
    <w:rsid w:val="0005060D"/>
    <w:rsid w:val="00057C63"/>
    <w:rsid w:val="00060C89"/>
    <w:rsid w:val="000720E0"/>
    <w:rsid w:val="00077332"/>
    <w:rsid w:val="00083AA0"/>
    <w:rsid w:val="00085757"/>
    <w:rsid w:val="00090FD9"/>
    <w:rsid w:val="00093430"/>
    <w:rsid w:val="000A33D0"/>
    <w:rsid w:val="000B3A66"/>
    <w:rsid w:val="000B6A02"/>
    <w:rsid w:val="000C09FC"/>
    <w:rsid w:val="000C3416"/>
    <w:rsid w:val="000C5942"/>
    <w:rsid w:val="000D14B3"/>
    <w:rsid w:val="000E7313"/>
    <w:rsid w:val="000F3DF1"/>
    <w:rsid w:val="00106D4D"/>
    <w:rsid w:val="00114803"/>
    <w:rsid w:val="001170D9"/>
    <w:rsid w:val="00131C1F"/>
    <w:rsid w:val="001431CD"/>
    <w:rsid w:val="001478B2"/>
    <w:rsid w:val="00155C88"/>
    <w:rsid w:val="00155EC1"/>
    <w:rsid w:val="00160F43"/>
    <w:rsid w:val="001633ED"/>
    <w:rsid w:val="00166FC6"/>
    <w:rsid w:val="0016707C"/>
    <w:rsid w:val="00183E2B"/>
    <w:rsid w:val="00183FD6"/>
    <w:rsid w:val="00184931"/>
    <w:rsid w:val="001902B2"/>
    <w:rsid w:val="00191B95"/>
    <w:rsid w:val="00192AD8"/>
    <w:rsid w:val="001A2DD0"/>
    <w:rsid w:val="001A5D3D"/>
    <w:rsid w:val="001A6A3B"/>
    <w:rsid w:val="001B4C81"/>
    <w:rsid w:val="001C7340"/>
    <w:rsid w:val="001E2996"/>
    <w:rsid w:val="001E5ECE"/>
    <w:rsid w:val="002019FD"/>
    <w:rsid w:val="00202E96"/>
    <w:rsid w:val="00216756"/>
    <w:rsid w:val="002304A4"/>
    <w:rsid w:val="00243EAD"/>
    <w:rsid w:val="0024503C"/>
    <w:rsid w:val="00252B6C"/>
    <w:rsid w:val="00257BBE"/>
    <w:rsid w:val="002632CF"/>
    <w:rsid w:val="00265EB5"/>
    <w:rsid w:val="0026756D"/>
    <w:rsid w:val="00270372"/>
    <w:rsid w:val="002808F7"/>
    <w:rsid w:val="00280BB1"/>
    <w:rsid w:val="00283652"/>
    <w:rsid w:val="00284D27"/>
    <w:rsid w:val="002A71B5"/>
    <w:rsid w:val="002A78FD"/>
    <w:rsid w:val="002C21FF"/>
    <w:rsid w:val="002C3502"/>
    <w:rsid w:val="002C5C07"/>
    <w:rsid w:val="002D6478"/>
    <w:rsid w:val="002D664A"/>
    <w:rsid w:val="002E5E19"/>
    <w:rsid w:val="003048B5"/>
    <w:rsid w:val="0031149D"/>
    <w:rsid w:val="00311534"/>
    <w:rsid w:val="0033296F"/>
    <w:rsid w:val="00334140"/>
    <w:rsid w:val="00352F9A"/>
    <w:rsid w:val="00353D3D"/>
    <w:rsid w:val="00360F6F"/>
    <w:rsid w:val="00364FDD"/>
    <w:rsid w:val="0037209D"/>
    <w:rsid w:val="00372776"/>
    <w:rsid w:val="00377FD9"/>
    <w:rsid w:val="003831ED"/>
    <w:rsid w:val="0038321D"/>
    <w:rsid w:val="00384F30"/>
    <w:rsid w:val="00390A7C"/>
    <w:rsid w:val="00395066"/>
    <w:rsid w:val="003A4F11"/>
    <w:rsid w:val="003D0B57"/>
    <w:rsid w:val="003D5A90"/>
    <w:rsid w:val="003E4EE6"/>
    <w:rsid w:val="00402139"/>
    <w:rsid w:val="00403914"/>
    <w:rsid w:val="004128A9"/>
    <w:rsid w:val="00414075"/>
    <w:rsid w:val="00421091"/>
    <w:rsid w:val="004248AA"/>
    <w:rsid w:val="00435365"/>
    <w:rsid w:val="00455320"/>
    <w:rsid w:val="00456913"/>
    <w:rsid w:val="004723E4"/>
    <w:rsid w:val="0047553D"/>
    <w:rsid w:val="00494B66"/>
    <w:rsid w:val="004A14D0"/>
    <w:rsid w:val="004B2CAD"/>
    <w:rsid w:val="004C26BA"/>
    <w:rsid w:val="004C3050"/>
    <w:rsid w:val="004C7E5B"/>
    <w:rsid w:val="004D1A6E"/>
    <w:rsid w:val="004D4579"/>
    <w:rsid w:val="004D64F0"/>
    <w:rsid w:val="004E2E5E"/>
    <w:rsid w:val="004E560B"/>
    <w:rsid w:val="004F5E15"/>
    <w:rsid w:val="00500B8C"/>
    <w:rsid w:val="00500F1A"/>
    <w:rsid w:val="0050116B"/>
    <w:rsid w:val="005032DF"/>
    <w:rsid w:val="005261A5"/>
    <w:rsid w:val="00540344"/>
    <w:rsid w:val="00560B41"/>
    <w:rsid w:val="00561B7A"/>
    <w:rsid w:val="005701A6"/>
    <w:rsid w:val="00592A7B"/>
    <w:rsid w:val="005A0DBC"/>
    <w:rsid w:val="005A5A42"/>
    <w:rsid w:val="005B76CC"/>
    <w:rsid w:val="005C1404"/>
    <w:rsid w:val="005C7A36"/>
    <w:rsid w:val="005D18AD"/>
    <w:rsid w:val="005D4A58"/>
    <w:rsid w:val="005D67F9"/>
    <w:rsid w:val="005E24C0"/>
    <w:rsid w:val="005F008C"/>
    <w:rsid w:val="005F0E61"/>
    <w:rsid w:val="005F2080"/>
    <w:rsid w:val="005F5FEF"/>
    <w:rsid w:val="005F6C6B"/>
    <w:rsid w:val="00600DFC"/>
    <w:rsid w:val="006011B6"/>
    <w:rsid w:val="0060663D"/>
    <w:rsid w:val="00611F4E"/>
    <w:rsid w:val="0062329F"/>
    <w:rsid w:val="00627AA5"/>
    <w:rsid w:val="006426B2"/>
    <w:rsid w:val="00645C02"/>
    <w:rsid w:val="006461FB"/>
    <w:rsid w:val="00653AE4"/>
    <w:rsid w:val="00665969"/>
    <w:rsid w:val="00665DED"/>
    <w:rsid w:val="00667241"/>
    <w:rsid w:val="00667AE9"/>
    <w:rsid w:val="00673F54"/>
    <w:rsid w:val="0067476F"/>
    <w:rsid w:val="0068474C"/>
    <w:rsid w:val="00686B22"/>
    <w:rsid w:val="00692AB5"/>
    <w:rsid w:val="00697476"/>
    <w:rsid w:val="006B312E"/>
    <w:rsid w:val="006B58F2"/>
    <w:rsid w:val="006C6138"/>
    <w:rsid w:val="006C7E5C"/>
    <w:rsid w:val="006D45B9"/>
    <w:rsid w:val="006E128D"/>
    <w:rsid w:val="006E42B2"/>
    <w:rsid w:val="006E5588"/>
    <w:rsid w:val="006F6095"/>
    <w:rsid w:val="007148E9"/>
    <w:rsid w:val="00720707"/>
    <w:rsid w:val="0072087F"/>
    <w:rsid w:val="007312AE"/>
    <w:rsid w:val="00742544"/>
    <w:rsid w:val="00754302"/>
    <w:rsid w:val="00767FA4"/>
    <w:rsid w:val="00774642"/>
    <w:rsid w:val="007825ED"/>
    <w:rsid w:val="00782710"/>
    <w:rsid w:val="00783FB4"/>
    <w:rsid w:val="007A0210"/>
    <w:rsid w:val="007B5818"/>
    <w:rsid w:val="007B6FE6"/>
    <w:rsid w:val="007C0C79"/>
    <w:rsid w:val="007E33A8"/>
    <w:rsid w:val="007E4A36"/>
    <w:rsid w:val="007E7105"/>
    <w:rsid w:val="0080397D"/>
    <w:rsid w:val="00803A32"/>
    <w:rsid w:val="008122CB"/>
    <w:rsid w:val="00824B0B"/>
    <w:rsid w:val="008472F4"/>
    <w:rsid w:val="008578C3"/>
    <w:rsid w:val="00865590"/>
    <w:rsid w:val="00867C49"/>
    <w:rsid w:val="008742F5"/>
    <w:rsid w:val="00876715"/>
    <w:rsid w:val="00876806"/>
    <w:rsid w:val="00880E00"/>
    <w:rsid w:val="00881D18"/>
    <w:rsid w:val="00886A44"/>
    <w:rsid w:val="00887FAD"/>
    <w:rsid w:val="008B09B8"/>
    <w:rsid w:val="008B3767"/>
    <w:rsid w:val="008B7560"/>
    <w:rsid w:val="008C33B9"/>
    <w:rsid w:val="008E3259"/>
    <w:rsid w:val="008F188F"/>
    <w:rsid w:val="008F4C4B"/>
    <w:rsid w:val="00910F94"/>
    <w:rsid w:val="009468BE"/>
    <w:rsid w:val="009470E0"/>
    <w:rsid w:val="00953FC2"/>
    <w:rsid w:val="009704F6"/>
    <w:rsid w:val="009815CA"/>
    <w:rsid w:val="00981E4D"/>
    <w:rsid w:val="0098348D"/>
    <w:rsid w:val="009919C7"/>
    <w:rsid w:val="00993984"/>
    <w:rsid w:val="00997743"/>
    <w:rsid w:val="00997B5C"/>
    <w:rsid w:val="009A2E3B"/>
    <w:rsid w:val="009A6D9E"/>
    <w:rsid w:val="009A6E8E"/>
    <w:rsid w:val="009A7939"/>
    <w:rsid w:val="009A7A67"/>
    <w:rsid w:val="009B2145"/>
    <w:rsid w:val="009B25BD"/>
    <w:rsid w:val="009C2DF9"/>
    <w:rsid w:val="009C3F9B"/>
    <w:rsid w:val="009C5917"/>
    <w:rsid w:val="009C5A4B"/>
    <w:rsid w:val="009C6D15"/>
    <w:rsid w:val="009D0132"/>
    <w:rsid w:val="009D0CC2"/>
    <w:rsid w:val="009D130F"/>
    <w:rsid w:val="009D1EEB"/>
    <w:rsid w:val="009D2790"/>
    <w:rsid w:val="009E057E"/>
    <w:rsid w:val="00A07611"/>
    <w:rsid w:val="00A11424"/>
    <w:rsid w:val="00A12C02"/>
    <w:rsid w:val="00A14F66"/>
    <w:rsid w:val="00A23C3F"/>
    <w:rsid w:val="00A3012E"/>
    <w:rsid w:val="00A36F00"/>
    <w:rsid w:val="00A42664"/>
    <w:rsid w:val="00A4298C"/>
    <w:rsid w:val="00A44CE1"/>
    <w:rsid w:val="00A4732C"/>
    <w:rsid w:val="00A62B16"/>
    <w:rsid w:val="00A71DD7"/>
    <w:rsid w:val="00A77C8F"/>
    <w:rsid w:val="00A857F5"/>
    <w:rsid w:val="00AB2955"/>
    <w:rsid w:val="00AC0E3C"/>
    <w:rsid w:val="00AC6424"/>
    <w:rsid w:val="00AE3BF8"/>
    <w:rsid w:val="00B00353"/>
    <w:rsid w:val="00B05268"/>
    <w:rsid w:val="00B15631"/>
    <w:rsid w:val="00B16A07"/>
    <w:rsid w:val="00B26783"/>
    <w:rsid w:val="00B427B6"/>
    <w:rsid w:val="00B45767"/>
    <w:rsid w:val="00B464B6"/>
    <w:rsid w:val="00B5661D"/>
    <w:rsid w:val="00B56EF8"/>
    <w:rsid w:val="00B57144"/>
    <w:rsid w:val="00B573AC"/>
    <w:rsid w:val="00B667C5"/>
    <w:rsid w:val="00B81A47"/>
    <w:rsid w:val="00B861E8"/>
    <w:rsid w:val="00B900FF"/>
    <w:rsid w:val="00B91B45"/>
    <w:rsid w:val="00BA1557"/>
    <w:rsid w:val="00BA5FFA"/>
    <w:rsid w:val="00BB0D07"/>
    <w:rsid w:val="00BD1F6F"/>
    <w:rsid w:val="00BE16B0"/>
    <w:rsid w:val="00BF45FC"/>
    <w:rsid w:val="00C02E74"/>
    <w:rsid w:val="00C05CA9"/>
    <w:rsid w:val="00C12347"/>
    <w:rsid w:val="00C26296"/>
    <w:rsid w:val="00C35F90"/>
    <w:rsid w:val="00C36F83"/>
    <w:rsid w:val="00C405CF"/>
    <w:rsid w:val="00C674EE"/>
    <w:rsid w:val="00C75790"/>
    <w:rsid w:val="00C80248"/>
    <w:rsid w:val="00C909B1"/>
    <w:rsid w:val="00C90C08"/>
    <w:rsid w:val="00CA3842"/>
    <w:rsid w:val="00CB0F5C"/>
    <w:rsid w:val="00CB2073"/>
    <w:rsid w:val="00CB4824"/>
    <w:rsid w:val="00CC20B1"/>
    <w:rsid w:val="00CC38D1"/>
    <w:rsid w:val="00CC58B4"/>
    <w:rsid w:val="00CC69EA"/>
    <w:rsid w:val="00CD00F6"/>
    <w:rsid w:val="00CE0703"/>
    <w:rsid w:val="00CE6645"/>
    <w:rsid w:val="00CF3BB7"/>
    <w:rsid w:val="00CF54BC"/>
    <w:rsid w:val="00CF606E"/>
    <w:rsid w:val="00CF6610"/>
    <w:rsid w:val="00D02699"/>
    <w:rsid w:val="00D14E95"/>
    <w:rsid w:val="00D15820"/>
    <w:rsid w:val="00D21035"/>
    <w:rsid w:val="00D246F2"/>
    <w:rsid w:val="00D328C0"/>
    <w:rsid w:val="00D45A9B"/>
    <w:rsid w:val="00D625D2"/>
    <w:rsid w:val="00D6368D"/>
    <w:rsid w:val="00D63992"/>
    <w:rsid w:val="00D67773"/>
    <w:rsid w:val="00D743AB"/>
    <w:rsid w:val="00D80B02"/>
    <w:rsid w:val="00D912F2"/>
    <w:rsid w:val="00D926C4"/>
    <w:rsid w:val="00D97B2E"/>
    <w:rsid w:val="00DA18AB"/>
    <w:rsid w:val="00DB209F"/>
    <w:rsid w:val="00DC3AE4"/>
    <w:rsid w:val="00DC4D17"/>
    <w:rsid w:val="00DC5C75"/>
    <w:rsid w:val="00DE2AD9"/>
    <w:rsid w:val="00DE695B"/>
    <w:rsid w:val="00DF0BB5"/>
    <w:rsid w:val="00DF5A9E"/>
    <w:rsid w:val="00E06AC6"/>
    <w:rsid w:val="00E07528"/>
    <w:rsid w:val="00E12E38"/>
    <w:rsid w:val="00E13150"/>
    <w:rsid w:val="00E16A62"/>
    <w:rsid w:val="00E202E1"/>
    <w:rsid w:val="00E30BB9"/>
    <w:rsid w:val="00E32F4E"/>
    <w:rsid w:val="00E3484C"/>
    <w:rsid w:val="00E55AB6"/>
    <w:rsid w:val="00E57C87"/>
    <w:rsid w:val="00E7252C"/>
    <w:rsid w:val="00E733D3"/>
    <w:rsid w:val="00E92546"/>
    <w:rsid w:val="00E97368"/>
    <w:rsid w:val="00EA32D8"/>
    <w:rsid w:val="00EC0641"/>
    <w:rsid w:val="00EC1AC7"/>
    <w:rsid w:val="00ED51DF"/>
    <w:rsid w:val="00EF1956"/>
    <w:rsid w:val="00EF283F"/>
    <w:rsid w:val="00EF6E1F"/>
    <w:rsid w:val="00F00586"/>
    <w:rsid w:val="00F007B9"/>
    <w:rsid w:val="00F02737"/>
    <w:rsid w:val="00F13422"/>
    <w:rsid w:val="00F16029"/>
    <w:rsid w:val="00F17BF4"/>
    <w:rsid w:val="00F2165A"/>
    <w:rsid w:val="00F37083"/>
    <w:rsid w:val="00F413C5"/>
    <w:rsid w:val="00F57798"/>
    <w:rsid w:val="00F61D87"/>
    <w:rsid w:val="00F63513"/>
    <w:rsid w:val="00F641E8"/>
    <w:rsid w:val="00F713DD"/>
    <w:rsid w:val="00F73057"/>
    <w:rsid w:val="00F81C1C"/>
    <w:rsid w:val="00F82BE2"/>
    <w:rsid w:val="00F85EFE"/>
    <w:rsid w:val="00F87CFE"/>
    <w:rsid w:val="00F950E8"/>
    <w:rsid w:val="00FA4A55"/>
    <w:rsid w:val="00FA6AF9"/>
    <w:rsid w:val="00FB3611"/>
    <w:rsid w:val="00FD3B4F"/>
    <w:rsid w:val="00FD5772"/>
    <w:rsid w:val="00FE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474D6"/>
  <w15:docId w15:val="{902D24C7-B17E-43E1-B758-36B95139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BE2"/>
    <w:rPr>
      <w:rFonts w:ascii="Arial" w:hAnsi="Arial"/>
      <w:sz w:val="22"/>
    </w:rPr>
  </w:style>
  <w:style w:type="paragraph" w:styleId="1">
    <w:name w:val="heading 1"/>
    <w:basedOn w:val="a"/>
    <w:next w:val="a"/>
    <w:link w:val="10"/>
    <w:uiPriority w:val="9"/>
    <w:qFormat/>
    <w:rsid w:val="00F82BE2"/>
    <w:pPr>
      <w:outlineLvl w:val="0"/>
    </w:pPr>
  </w:style>
  <w:style w:type="paragraph" w:styleId="2">
    <w:name w:val="heading 2"/>
    <w:basedOn w:val="1"/>
    <w:next w:val="a"/>
    <w:link w:val="20"/>
    <w:uiPriority w:val="9"/>
    <w:unhideWhenUsed/>
    <w:qFormat/>
    <w:rsid w:val="00F82BE2"/>
    <w:pPr>
      <w:outlineLvl w:val="1"/>
    </w:pPr>
  </w:style>
  <w:style w:type="paragraph" w:styleId="3">
    <w:name w:val="heading 3"/>
    <w:basedOn w:val="1"/>
    <w:next w:val="a"/>
    <w:link w:val="30"/>
    <w:uiPriority w:val="9"/>
    <w:unhideWhenUsed/>
    <w:qFormat/>
    <w:rsid w:val="00F82BE2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BE2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85EFE"/>
    <w:pPr>
      <w:tabs>
        <w:tab w:val="center" w:pos="4513"/>
        <w:tab w:val="right" w:pos="902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85EFE"/>
  </w:style>
  <w:style w:type="character" w:styleId="a5">
    <w:name w:val="page number"/>
    <w:basedOn w:val="a0"/>
    <w:uiPriority w:val="99"/>
    <w:semiHidden/>
    <w:unhideWhenUsed/>
    <w:rsid w:val="00F85EFE"/>
  </w:style>
  <w:style w:type="paragraph" w:styleId="a6">
    <w:name w:val="header"/>
    <w:basedOn w:val="a"/>
    <w:link w:val="a7"/>
    <w:unhideWhenUsed/>
    <w:rsid w:val="00F85EFE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5EFE"/>
  </w:style>
  <w:style w:type="character" w:customStyle="1" w:styleId="10">
    <w:name w:val="Заголовок 1 Знак"/>
    <w:basedOn w:val="a0"/>
    <w:link w:val="1"/>
    <w:uiPriority w:val="9"/>
    <w:rsid w:val="00F82BE2"/>
    <w:rPr>
      <w:rFonts w:ascii="Arial" w:hAnsi="Arial"/>
      <w:sz w:val="22"/>
    </w:rPr>
  </w:style>
  <w:style w:type="character" w:customStyle="1" w:styleId="20">
    <w:name w:val="Заголовок 2 Знак"/>
    <w:basedOn w:val="a0"/>
    <w:link w:val="2"/>
    <w:uiPriority w:val="9"/>
    <w:rsid w:val="00F82BE2"/>
    <w:rPr>
      <w:rFonts w:ascii="Arial" w:hAnsi="Arial"/>
    </w:rPr>
  </w:style>
  <w:style w:type="character" w:customStyle="1" w:styleId="30">
    <w:name w:val="Заголовок 3 Знак"/>
    <w:basedOn w:val="a0"/>
    <w:link w:val="3"/>
    <w:uiPriority w:val="9"/>
    <w:rsid w:val="00F82BE2"/>
    <w:rPr>
      <w:rFonts w:ascii="Arial" w:hAnsi="Arial"/>
      <w:sz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82BE2"/>
    <w:rPr>
      <w:rFonts w:ascii="Arial" w:eastAsiaTheme="majorEastAsia" w:hAnsi="Arial" w:cstheme="majorBidi"/>
      <w:iCs/>
      <w:color w:val="000000" w:themeColor="text1"/>
    </w:rPr>
  </w:style>
  <w:style w:type="paragraph" w:styleId="a8">
    <w:name w:val="Normal (Web)"/>
    <w:basedOn w:val="a"/>
    <w:uiPriority w:val="99"/>
    <w:unhideWhenUsed/>
    <w:rsid w:val="003115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table" w:styleId="a9">
    <w:name w:val="Table Grid"/>
    <w:basedOn w:val="a1"/>
    <w:uiPriority w:val="39"/>
    <w:rsid w:val="00E16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93984"/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3984"/>
    <w:rPr>
      <w:rFonts w:ascii="Times New Roman" w:hAnsi="Times New Roman" w:cs="Times New Roman"/>
      <w:sz w:val="18"/>
      <w:szCs w:val="18"/>
    </w:rPr>
  </w:style>
  <w:style w:type="paragraph" w:styleId="ac">
    <w:name w:val="No Spacing"/>
    <w:uiPriority w:val="1"/>
    <w:qFormat/>
    <w:rsid w:val="009815CA"/>
    <w:rPr>
      <w:rFonts w:ascii="Arial" w:hAnsi="Arial"/>
      <w:sz w:val="22"/>
    </w:rPr>
  </w:style>
  <w:style w:type="character" w:styleId="ad">
    <w:name w:val="Hyperlink"/>
    <w:basedOn w:val="a0"/>
    <w:uiPriority w:val="99"/>
    <w:unhideWhenUsed/>
    <w:rsid w:val="00050009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8B7560"/>
    <w:pPr>
      <w:ind w:left="720"/>
      <w:contextualSpacing/>
    </w:pPr>
    <w:rPr>
      <w:rFonts w:ascii="Times New Roman" w:eastAsia="Times New Roman" w:hAnsi="Times New Roman" w:cs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5261A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261A5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261A5"/>
    <w:rPr>
      <w:sz w:val="20"/>
      <w:szCs w:val="20"/>
    </w:rPr>
  </w:style>
  <w:style w:type="paragraph" w:customStyle="1" w:styleId="formattext">
    <w:name w:val="formattext"/>
    <w:basedOn w:val="a"/>
    <w:rsid w:val="005261A5"/>
    <w:pPr>
      <w:spacing w:before="24" w:after="24"/>
    </w:pPr>
    <w:rPr>
      <w:rFonts w:eastAsiaTheme="minorEastAsia" w:cs="Arial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5261A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4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9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73952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8298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84963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73515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tesdkm.ru" TargetMode="External"/><Relationship Id="rId18" Type="http://schemas.openxmlformats.org/officeDocument/2006/relationships/hyperlink" Target="https://severstal.com/rus/about/structure/businesses/yakovlevskiy-gorno-obogatitelnyy-kombinat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fo@tesdkm.ru" TargetMode="External"/><Relationship Id="rId17" Type="http://schemas.openxmlformats.org/officeDocument/2006/relationships/hyperlink" Target="mailto:ecolog_proect@mail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italy.zeziulia@iec-energy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u.romanova1@seversta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u.romanova1@severstal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yakotdeconom@yandex.r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3;&#1088;&#1077;&#1081;&#1095;&#1072;&#1081;&#1090;&#1080;&#1089;_&#1085;&#1077;%20&#1091;&#1076;&#1072;&#1083;&#1103;&#1090;&#1100;\&#1052;&#1086;&#1080;%20&#1076;&#1086;&#1082;&#1091;&#1084;&#1077;&#1085;&#1090;&#1099;\SStal_firm\2020\&#1085;&#1086;&#1074;&#1099;&#1077;%20&#1096;&#1072;&#1073;&#1083;&#1086;&#1085;&#1099;\Severstal_LH_Template_R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087620AC2BFD645B8B23668A98A8268" ma:contentTypeVersion="1" ma:contentTypeDescription="Создание документа." ma:contentTypeScope="" ma:versionID="8e865659870feb0eb940b460c83699e8">
  <xsd:schema xmlns:xsd="http://www.w3.org/2001/XMLSchema" xmlns:xs="http://www.w3.org/2001/XMLSchema" xmlns:p="http://schemas.microsoft.com/office/2006/metadata/properties" xmlns:ns2="f311cce2-66c9-4cf1-b39a-428d5f170633" targetNamespace="http://schemas.microsoft.com/office/2006/metadata/properties" ma:root="true" ma:fieldsID="d23e0e4e06a026aca26ea11e4818e026" ns2:_="">
    <xsd:import namespace="f311cce2-66c9-4cf1-b39a-428d5f17063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cce2-66c9-4cf1-b39a-428d5f1706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115AD6-DF58-424A-A98F-119B8CF0D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1cce2-66c9-4cf1-b39a-428d5f170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6ECB3-960F-4E5B-A0C3-DD34E2C48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C2293-1A96-415E-8B09-0221B1D9A7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739FBF-6C89-4351-902F-88D6360A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Severstal_LH_Template_RUS</Template>
  <TotalTime>24</TotalTime>
  <Pages>4</Pages>
  <Words>1631</Words>
  <Characters>9297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 Андрей Станиславович</dc:creator>
  <cp:lastModifiedBy>User</cp:lastModifiedBy>
  <cp:revision>14</cp:revision>
  <cp:lastPrinted>2023-06-23T11:40:00Z</cp:lastPrinted>
  <dcterms:created xsi:type="dcterms:W3CDTF">2026-01-21T11:36:00Z</dcterms:created>
  <dcterms:modified xsi:type="dcterms:W3CDTF">2026-02-04T06:22:00Z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0x0101003087620AC2BFD645B8B23668A98A8268</vt:lpwstr>
  </property>
</Properties>
</file>