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0" w:before="0"/>
        <w:ind w:firstLine="540" w:left="0" w:right="0"/>
        <w:jc w:val="center"/>
        <w:rPr>
          <w:rFonts w:ascii="Times New Roman" w:hAnsi="Times New Roman"/>
          <w:b w:val="0"/>
          <w:sz w:val="28"/>
        </w:rPr>
      </w:pPr>
      <w:r>
        <w:rPr>
          <w:rFonts w:ascii="Times New Roman" w:hAnsi="Times New Roman"/>
          <w:b w:val="1"/>
          <w:sz w:val="28"/>
        </w:rPr>
        <w:t>Установление иных запретов, ограничений, обязательств и правил служебного поведения</w:t>
      </w:r>
    </w:p>
    <w:p w14:paraId="02000000">
      <w:pPr>
        <w:spacing w:after="0" w:before="0"/>
        <w:ind w:firstLine="540" w:left="0" w:right="0"/>
        <w:jc w:val="both"/>
        <w:rPr>
          <w:rFonts w:ascii="Times New Roman" w:hAnsi="Times New Roman"/>
          <w:b w:val="0"/>
          <w:sz w:val="28"/>
        </w:rPr>
      </w:pPr>
      <w:r>
        <w:rPr>
          <w:rFonts w:ascii="Times New Roman" w:hAnsi="Times New Roman"/>
          <w:b w:val="0"/>
          <w:sz w:val="28"/>
        </w:rPr>
        <w:t xml:space="preserve">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14:paraId="03000000">
      <w:pPr>
        <w:widowControl w:val="1"/>
        <w:spacing w:after="0" w:line="240" w:lineRule="auto"/>
        <w:ind w:firstLine="709"/>
        <w:contextualSpacing w:val="1"/>
        <w:jc w:val="both"/>
        <w:rPr>
          <w:rFonts w:ascii="Times New Roman" w:hAnsi="Times New Roman"/>
          <w:sz w:val="28"/>
        </w:rPr>
      </w:pPr>
      <w:r>
        <w:rPr>
          <w:rFonts w:ascii="Times New Roman" w:hAnsi="Times New Roman"/>
          <w:sz w:val="28"/>
        </w:rPr>
        <w:t xml:space="preserve">Информация подготовлена прокуратурой </w:t>
      </w:r>
      <w:r>
        <w:rPr>
          <w:rFonts w:ascii="Times New Roman" w:hAnsi="Times New Roman"/>
          <w:sz w:val="28"/>
        </w:rPr>
        <w:t>Яковлевского</w:t>
      </w:r>
      <w:r>
        <w:rPr>
          <w:rFonts w:ascii="Times New Roman" w:hAnsi="Times New Roman"/>
          <w:sz w:val="28"/>
        </w:rPr>
        <w:t xml:space="preserve"> района.</w:t>
      </w:r>
    </w:p>
    <w:p w14:paraId="04000000"/>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widowControl w:val="1"/>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widowControl w:val="1"/>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widowControl w:val="1"/>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widowControl w:val="1"/>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widowControl w:val="1"/>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widowControl w:val="1"/>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widowControl w:val="1"/>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widowControl w:val="1"/>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widowControl w:val="1"/>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basedOn w:val="Style_12"/>
    <w:link w:val="Style_11_ch"/>
    <w:rPr>
      <w:color w:themeColor="hyperlink" w:val="0000FF"/>
      <w:u w:val="single"/>
    </w:rPr>
  </w:style>
  <w:style w:styleId="Style_11_ch" w:type="character">
    <w:name w:val="Hyperlink"/>
    <w:basedOn w:val="Style_12_ch"/>
    <w:link w:val="Style_11"/>
    <w:rPr>
      <w:color w:themeColor="hyperlink" w:val="0000FF"/>
      <w:u w:val="single"/>
    </w:rPr>
  </w:style>
  <w:style w:styleId="Style_13" w:type="paragraph">
    <w:name w:val="Footnote"/>
    <w:link w:val="Style_13_ch"/>
    <w:pPr>
      <w:widowControl w:val="1"/>
      <w:ind w:firstLine="851" w:left="0"/>
      <w:jc w:val="both"/>
    </w:pPr>
    <w:rPr>
      <w:rFonts w:ascii="XO Thames" w:hAnsi="XO Thames"/>
      <w:sz w:val="22"/>
    </w:rPr>
  </w:style>
  <w:style w:styleId="Style_13_ch" w:type="character">
    <w:name w:val="Footnote"/>
    <w:link w:val="Style_13"/>
    <w:rPr>
      <w:rFonts w:ascii="XO Thames" w:hAnsi="XO Thames"/>
      <w:sz w:val="22"/>
    </w:rPr>
  </w:style>
  <w:style w:styleId="Style_14" w:type="paragraph">
    <w:name w:val="toc 1"/>
    <w:next w:val="Style_1"/>
    <w:link w:val="Style_14_ch"/>
    <w:uiPriority w:val="39"/>
    <w:pPr>
      <w:widowControl w:val="1"/>
      <w:ind w:firstLine="0" w:left="0"/>
      <w:jc w:val="left"/>
    </w:pPr>
    <w:rPr>
      <w:rFonts w:ascii="XO Thames" w:hAnsi="XO Thames"/>
      <w:b w:val="1"/>
      <w:sz w:val="28"/>
    </w:rPr>
  </w:style>
  <w:style w:styleId="Style_14_ch" w:type="character">
    <w:name w:val="toc 1"/>
    <w:link w:val="Style_14"/>
    <w:rPr>
      <w:rFonts w:ascii="XO Thames" w:hAnsi="XO Thames"/>
      <w:b w:val="1"/>
      <w:sz w:val="28"/>
    </w:rPr>
  </w:style>
  <w:style w:styleId="Style_15" w:type="paragraph">
    <w:name w:val="Header and Footer"/>
    <w:link w:val="Style_15_ch"/>
    <w:pPr>
      <w:widowControl w:val="1"/>
      <w:spacing w:line="240" w:lineRule="auto"/>
      <w:ind/>
      <w:jc w:val="both"/>
    </w:pPr>
    <w:rPr>
      <w:rFonts w:ascii="XO Thames" w:hAnsi="XO Thames"/>
      <w:sz w:val="28"/>
    </w:rPr>
  </w:style>
  <w:style w:styleId="Style_15_ch" w:type="character">
    <w:name w:val="Header and Footer"/>
    <w:link w:val="Style_15"/>
    <w:rPr>
      <w:rFonts w:ascii="XO Thames" w:hAnsi="XO Thames"/>
      <w:sz w:val="28"/>
    </w:rPr>
  </w:style>
  <w:style w:styleId="Style_12" w:type="paragraph">
    <w:name w:val="Default Paragraph Font"/>
    <w:link w:val="Style_12_ch"/>
  </w:style>
  <w:style w:styleId="Style_12_ch" w:type="character">
    <w:name w:val="Default Paragraph Font"/>
    <w:link w:val="Style_12"/>
  </w:style>
  <w:style w:styleId="Style_16" w:type="paragraph">
    <w:name w:val="toc 9"/>
    <w:next w:val="Style_1"/>
    <w:link w:val="Style_16_ch"/>
    <w:uiPriority w:val="39"/>
    <w:pPr>
      <w:widowControl w:val="1"/>
      <w:ind w:firstLine="0" w:left="1600"/>
      <w:jc w:val="left"/>
    </w:pPr>
    <w:rPr>
      <w:rFonts w:ascii="XO Thames" w:hAnsi="XO Thames"/>
      <w:sz w:val="28"/>
    </w:rPr>
  </w:style>
  <w:style w:styleId="Style_16_ch" w:type="character">
    <w:name w:val="toc 9"/>
    <w:link w:val="Style_16"/>
    <w:rPr>
      <w:rFonts w:ascii="XO Thames" w:hAnsi="XO Thames"/>
      <w:sz w:val="28"/>
    </w:rPr>
  </w:style>
  <w:style w:styleId="Style_17" w:type="paragraph">
    <w:name w:val="toc 8"/>
    <w:next w:val="Style_1"/>
    <w:link w:val="Style_17_ch"/>
    <w:uiPriority w:val="39"/>
    <w:pPr>
      <w:widowControl w:val="1"/>
      <w:ind w:firstLine="0" w:left="1400"/>
      <w:jc w:val="left"/>
    </w:pPr>
    <w:rPr>
      <w:rFonts w:ascii="XO Thames" w:hAnsi="XO Thames"/>
      <w:sz w:val="28"/>
    </w:rPr>
  </w:style>
  <w:style w:styleId="Style_17_ch" w:type="character">
    <w:name w:val="toc 8"/>
    <w:link w:val="Style_17"/>
    <w:rPr>
      <w:rFonts w:ascii="XO Thames" w:hAnsi="XO Thames"/>
      <w:sz w:val="28"/>
    </w:rPr>
  </w:style>
  <w:style w:styleId="Style_18" w:type="paragraph">
    <w:name w:val="toc 5"/>
    <w:next w:val="Style_1"/>
    <w:link w:val="Style_18_ch"/>
    <w:uiPriority w:val="39"/>
    <w:pPr>
      <w:widowControl w:val="1"/>
      <w:ind w:firstLine="0" w:left="800"/>
      <w:jc w:val="left"/>
    </w:pPr>
    <w:rPr>
      <w:rFonts w:ascii="XO Thames" w:hAnsi="XO Thames"/>
      <w:sz w:val="28"/>
    </w:rPr>
  </w:style>
  <w:style w:styleId="Style_18_ch" w:type="character">
    <w:name w:val="toc 5"/>
    <w:link w:val="Style_18"/>
    <w:rPr>
      <w:rFonts w:ascii="XO Thames" w:hAnsi="XO Thames"/>
      <w:sz w:val="28"/>
    </w:rPr>
  </w:style>
  <w:style w:styleId="Style_19" w:type="paragraph">
    <w:name w:val="Subtitle"/>
    <w:next w:val="Style_1"/>
    <w:link w:val="Style_19_ch"/>
    <w:uiPriority w:val="11"/>
    <w:qFormat/>
    <w:pPr>
      <w:widowControl w:val="1"/>
      <w:ind/>
      <w:jc w:val="both"/>
    </w:pPr>
    <w:rPr>
      <w:rFonts w:ascii="XO Thames" w:hAnsi="XO Thames"/>
      <w:i w:val="1"/>
      <w:sz w:val="24"/>
    </w:rPr>
  </w:style>
  <w:style w:styleId="Style_19_ch" w:type="character">
    <w:name w:val="Subtitle"/>
    <w:link w:val="Style_19"/>
    <w:rPr>
      <w:rFonts w:ascii="XO Thames" w:hAnsi="XO Thames"/>
      <w:i w:val="1"/>
      <w:sz w:val="24"/>
    </w:rPr>
  </w:style>
  <w:style w:styleId="Style_20" w:type="paragraph">
    <w:name w:val="Title"/>
    <w:next w:val="Style_1"/>
    <w:link w:val="Style_20_ch"/>
    <w:uiPriority w:val="10"/>
    <w:qFormat/>
    <w:pPr>
      <w:widowControl w:val="1"/>
      <w:spacing w:after="567" w:before="567"/>
      <w:ind/>
      <w:jc w:val="center"/>
    </w:pPr>
    <w:rPr>
      <w:rFonts w:ascii="XO Thames" w:hAnsi="XO Thames"/>
      <w:b w:val="1"/>
      <w:caps w:val="1"/>
      <w:sz w:val="40"/>
    </w:rPr>
  </w:style>
  <w:style w:styleId="Style_20_ch" w:type="character">
    <w:name w:val="Title"/>
    <w:link w:val="Style_20"/>
    <w:rPr>
      <w:rFonts w:ascii="XO Thames" w:hAnsi="XO Thames"/>
      <w:b w:val="1"/>
      <w:caps w:val="1"/>
      <w:sz w:val="40"/>
    </w:rPr>
  </w:style>
  <w:style w:styleId="Style_21" w:type="paragraph">
    <w:name w:val="heading 4"/>
    <w:next w:val="Style_1"/>
    <w:link w:val="Style_21_ch"/>
    <w:uiPriority w:val="9"/>
    <w:qFormat/>
    <w:pPr>
      <w:widowControl w:val="1"/>
      <w:spacing w:after="120" w:before="120"/>
      <w:ind/>
      <w:jc w:val="both"/>
      <w:outlineLvl w:val="3"/>
    </w:pPr>
    <w:rPr>
      <w:rFonts w:ascii="XO Thames" w:hAnsi="XO Thames"/>
      <w:b w:val="1"/>
      <w:sz w:val="24"/>
    </w:rPr>
  </w:style>
  <w:style w:styleId="Style_21_ch" w:type="character">
    <w:name w:val="heading 4"/>
    <w:link w:val="Style_21"/>
    <w:rPr>
      <w:rFonts w:ascii="XO Thames" w:hAnsi="XO Thames"/>
      <w:b w:val="1"/>
      <w:sz w:val="24"/>
    </w:rPr>
  </w:style>
  <w:style w:styleId="Style_22" w:type="paragraph">
    <w:name w:val="heading 2"/>
    <w:next w:val="Style_1"/>
    <w:link w:val="Style_22_ch"/>
    <w:uiPriority w:val="9"/>
    <w:qFormat/>
    <w:pPr>
      <w:widowControl w:val="1"/>
      <w:spacing w:after="120" w:before="120"/>
      <w:ind/>
      <w:jc w:val="both"/>
      <w:outlineLvl w:val="1"/>
    </w:pPr>
    <w:rPr>
      <w:rFonts w:ascii="XO Thames" w:hAnsi="XO Thames"/>
      <w:b w:val="1"/>
      <w:sz w:val="28"/>
    </w:rPr>
  </w:style>
  <w:style w:styleId="Style_22_ch" w:type="character">
    <w:name w:val="heading 2"/>
    <w:link w:val="Style_22"/>
    <w:rPr>
      <w:rFonts w:ascii="XO Thames" w:hAnsi="XO Thames"/>
      <w:b w:val="1"/>
      <w:sz w:val="28"/>
    </w:rPr>
  </w:style>
  <w:style w:default="1" w:styleId="Style_2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2025-02-02T17:16:00Z</dcterms:created>
  <dcterms:modified xsi:type="dcterms:W3CDTF">2026-06-11T10:49:22Z</dcterms:modified>
</cp:coreProperties>
</file>