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С 20 февраля 2026 года ряд ветеранов боевых действий вправе взять отпуск за свой счет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Отдельные ветераны боевых действий получили право на неоплачиваемый отпуск до 35 календарных дней в году.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Речь идет о ветеранах СВО и тех, кто служил в Афганистане и Сирии. Есть ряд условий. Например, ветеран СВО должен иметь особые заслуги, а также отслужить не менее 6 месяцев или завершить службу досрочно по уважительным причинам.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2026-07-08T14:54:24Z</dcterms:modified>
</cp:coreProperties>
</file>