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6E" w:rsidRPr="0058766E" w:rsidRDefault="0058766E" w:rsidP="005876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66E">
        <w:rPr>
          <w:rFonts w:ascii="Times New Roman" w:hAnsi="Times New Roman" w:cs="Times New Roman"/>
          <w:b/>
          <w:bCs/>
          <w:sz w:val="28"/>
          <w:szCs w:val="28"/>
        </w:rPr>
        <w:t>Новый порядок оплаты услуг ЖКХ</w:t>
      </w:r>
    </w:p>
    <w:p w:rsidR="0058766E" w:rsidRPr="00EC6F71" w:rsidRDefault="0058766E" w:rsidP="00587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F71">
        <w:rPr>
          <w:rFonts w:ascii="Times New Roman" w:hAnsi="Times New Roman" w:cs="Times New Roman"/>
          <w:bCs/>
          <w:sz w:val="28"/>
          <w:szCs w:val="28"/>
        </w:rPr>
        <w:t>С 1 марта 2026 года вступают в силу изменения в статью 155 Жилищного кодекса Российской Федерации, внесенные Федеральным законом № 177-ФЗ от 24.06.2025.</w:t>
      </w:r>
    </w:p>
    <w:p w:rsidR="0058766E" w:rsidRPr="00EC6F71" w:rsidRDefault="0058766E" w:rsidP="00587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F71">
        <w:rPr>
          <w:rFonts w:ascii="Times New Roman" w:hAnsi="Times New Roman" w:cs="Times New Roman"/>
          <w:bCs/>
          <w:sz w:val="28"/>
          <w:szCs w:val="28"/>
        </w:rPr>
        <w:t xml:space="preserve">В соответствии с изменениями срок платы за жилое помещение и коммунальные услуги переносится с 10 на 15 число месяца, следующего за </w:t>
      </w:r>
      <w:proofErr w:type="gramStart"/>
      <w:r w:rsidRPr="00EC6F71">
        <w:rPr>
          <w:rFonts w:ascii="Times New Roman" w:hAnsi="Times New Roman" w:cs="Times New Roman"/>
          <w:bCs/>
          <w:sz w:val="28"/>
          <w:szCs w:val="28"/>
        </w:rPr>
        <w:t>истекшим</w:t>
      </w:r>
      <w:proofErr w:type="gramEnd"/>
      <w:r w:rsidRPr="00EC6F71">
        <w:rPr>
          <w:rFonts w:ascii="Times New Roman" w:hAnsi="Times New Roman" w:cs="Times New Roman"/>
          <w:bCs/>
          <w:sz w:val="28"/>
          <w:szCs w:val="28"/>
        </w:rPr>
        <w:t>.</w:t>
      </w:r>
    </w:p>
    <w:p w:rsidR="0058766E" w:rsidRPr="00EC6F71" w:rsidRDefault="0058766E" w:rsidP="00587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6F71">
        <w:rPr>
          <w:rFonts w:ascii="Times New Roman" w:hAnsi="Times New Roman" w:cs="Times New Roman"/>
          <w:bCs/>
          <w:sz w:val="28"/>
          <w:szCs w:val="28"/>
        </w:rPr>
        <w:t>Также переносится срок предоставления платежных документов с 1 на 5 число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58766E"/>
    <w:rsid w:val="006D17F3"/>
    <w:rsid w:val="00742BBF"/>
    <w:rsid w:val="00A233C2"/>
    <w:rsid w:val="00AC16C6"/>
    <w:rsid w:val="00BA6295"/>
    <w:rsid w:val="00CD4F3B"/>
    <w:rsid w:val="00D328F8"/>
    <w:rsid w:val="00E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1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0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3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8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5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34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0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88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7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93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13</cp:revision>
  <dcterms:created xsi:type="dcterms:W3CDTF">2025-02-02T17:16:00Z</dcterms:created>
  <dcterms:modified xsi:type="dcterms:W3CDTF">2026-01-17T11:20:00Z</dcterms:modified>
</cp:coreProperties>
</file>