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утверждено обвинительное заключение по уголовному делу в отношении 19-летнего жителя с. Шопино Яковлевского муниципального округа.</w:t>
      </w:r>
    </w:p>
    <w:p w14:paraId="0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обвиняется по ч. 1 ст. 166 УК РФ - неправомерное завладение автомобилем без цели хищения (угон).</w:t>
      </w:r>
    </w:p>
    <w:p w14:paraId="0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в октябре 2025 года в ночное время молодой человек по месту своего жительства заметил на кухонном столе ключи от автомобиля марки «Лифан 214813», принадлежащего на праве собственности его матери.</w:t>
      </w:r>
    </w:p>
    <w:p w14:paraId="0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Реализуя свой прямой преступный умысел около 01 ночи находясь в состоянии алкогольного опьянения злоумышленник взял со стола ключи от автомобиля, не имея соответствующего права на управление транспортным средством, путем свободного доступа, совершил поездку в г. Белгород, где оставил автомобиль на парковке по ул. Горького, после чего проследовал по личным делам.</w:t>
      </w:r>
    </w:p>
    <w:p w14:paraId="0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суд для рассмотрения по существу.</w:t>
      </w:r>
    </w:p>
    <w:p w14:paraId="0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Обвиняемому грозит наказание до 5 лет лишения свободы.</w:t>
      </w:r>
    </w:p>
    <w:p w14:paraId="07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2025-12-05T13:22:03Z</dcterms:modified>
</cp:coreProperties>
</file>