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района проведена проверка соблюдения законодательства в сфере охраны жизни, здоровья и безопасности детей в части обеспечения безопасности при эксплуатации детских игровых и спортивных площадок на территории г. Строитель Яковлевского муниципального округа.  </w:t>
      </w:r>
    </w:p>
    <w:p w14:paraId="02000000">
      <w:pPr>
        <w:spacing w:before="0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 один из элементов детской игровой площадки, расположенной во дворе многоквартирного дома № 8 по ул. Конева  г. Строитель, а именно детская горка имеет окрашенное </w:t>
      </w:r>
      <w:r>
        <w:rPr>
          <w:rFonts w:ascii="Times New Roman" w:hAnsi="Times New Roman"/>
          <w:sz w:val="28"/>
        </w:rPr>
        <w:t>покрытие  непосредственно</w:t>
      </w:r>
      <w:r>
        <w:rPr>
          <w:rFonts w:ascii="Times New Roman" w:hAnsi="Times New Roman"/>
          <w:sz w:val="28"/>
        </w:rPr>
        <w:t xml:space="preserve"> в  месте ската.  Данное покрытие имеет шероховатости окрашенной поверхности не отвечает </w:t>
      </w:r>
      <w:r>
        <w:rPr>
          <w:rFonts w:ascii="Times New Roman" w:hAnsi="Times New Roman"/>
          <w:sz w:val="28"/>
        </w:rPr>
        <w:t xml:space="preserve">нормам ГОСТ Р 52301-2013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Оборудование и покрытия детских игровых площадок. Безопасность при</w:t>
      </w:r>
      <w:r>
        <w:rPr>
          <w:rFonts w:ascii="Times New Roman" w:hAnsi="Times New Roman"/>
          <w:sz w:val="28"/>
        </w:rPr>
        <w:t xml:space="preserve"> эксплуатации. Общие требования»,</w:t>
      </w:r>
      <w:r>
        <w:rPr>
          <w:rFonts w:ascii="Times New Roman" w:hAnsi="Times New Roman"/>
          <w:sz w:val="28"/>
        </w:rPr>
        <w:t xml:space="preserve"> что </w:t>
      </w:r>
      <w:r>
        <w:rPr>
          <w:rFonts w:ascii="Times New Roman" w:hAnsi="Times New Roman"/>
          <w:sz w:val="28"/>
        </w:rPr>
        <w:t>создает  угрозу жизни и здоровью несовершеннолетних.</w:t>
      </w:r>
      <w:r>
        <w:rPr>
          <w:rFonts w:ascii="Times New Roman" w:hAnsi="Times New Roman"/>
          <w:sz w:val="28"/>
        </w:rPr>
        <w:t xml:space="preserve"> </w:t>
      </w:r>
    </w:p>
    <w:p w14:paraId="03000000">
      <w:pPr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данным основания прокуратурой района в адрес</w:t>
      </w:r>
      <w:r>
        <w:rPr>
          <w:rFonts w:ascii="Times New Roman" w:hAnsi="Times New Roman"/>
          <w:sz w:val="28"/>
        </w:rPr>
        <w:t xml:space="preserve"> балансодержателя детской игровой площадки  ООО «Марс»</w:t>
      </w:r>
      <w:r>
        <w:rPr>
          <w:rFonts w:ascii="Times New Roman" w:hAnsi="Times New Roman"/>
          <w:sz w:val="28"/>
        </w:rPr>
        <w:t xml:space="preserve"> внесено представление, которое </w:t>
      </w:r>
      <w:r>
        <w:rPr>
          <w:rFonts w:ascii="Times New Roman" w:hAnsi="Times New Roman"/>
          <w:sz w:val="28"/>
        </w:rPr>
        <w:t>находится в стадии рассмотрения.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2025-11-24T14:34:24Z</dcterms:modified>
</cp:coreProperties>
</file>