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firstLine="540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Яковлевского района проведена проверка у индивидуального предпринимателя на предмет соблюдения трудового законодательства.</w:t>
      </w:r>
    </w:p>
    <w:p w14:paraId="02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проверки установлено, что у ИП Григорян Н.С. осуществляла трудовую деятельность местная жительница в должности «продавец».</w:t>
      </w:r>
    </w:p>
    <w:p w14:paraId="03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Вместе с тем, в нарушение требований трудового кодекса Григорян Н.С. допустила до работы женщину, не заключив с ней трудовой договор.</w:t>
      </w:r>
    </w:p>
    <w:p w14:paraId="04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Опрошенная </w:t>
      </w:r>
      <w:r>
        <w:rPr>
          <w:rFonts w:ascii="Times New Roman" w:hAnsi="Times New Roman"/>
          <w:sz w:val="28"/>
        </w:rPr>
        <w:t>Григорян Н.С.</w:t>
      </w:r>
      <w:r>
        <w:rPr>
          <w:rFonts w:ascii="Times New Roman" w:hAnsi="Times New Roman"/>
          <w:sz w:val="28"/>
        </w:rPr>
        <w:t xml:space="preserve"> вину признала, пояснив, что не заключала трудовой договор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поскольку в организации происходит частая сменяемость кадров.</w:t>
      </w:r>
    </w:p>
    <w:p w14:paraId="05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этой связи, прокуратурой района в ноябре текущего года в отношении ИП Григорян Н.С. возбуждено дело об административном правонарушении по ч. 4 ст. 5. 27 КоАП РФ, которое рассмотрено и удовлетворено, лицо привлечено к ответственности в виде штрафа в размере 5000 тыс. рублей.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2025-12-03T15:45:51Z</dcterms:modified>
</cp:coreProperties>
</file>