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68C1" w:rsidRPr="009516A5" w:rsidRDefault="001864DA" w:rsidP="00297BEC">
      <w:pPr>
        <w:pStyle w:val="ConsPlusNormal"/>
        <w:widowControl/>
        <w:spacing w:line="226" w:lineRule="auto"/>
        <w:ind w:firstLine="0"/>
        <w:jc w:val="right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ПРОЕКТ</w:t>
      </w:r>
    </w:p>
    <w:p w:rsidR="009368C1" w:rsidRDefault="009368C1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E95CF6" w:rsidRDefault="00E95CF6" w:rsidP="005D13CB">
      <w:pPr>
        <w:pStyle w:val="ConsPlusNormal"/>
        <w:widowControl/>
        <w:spacing w:line="226" w:lineRule="auto"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9368C1" w:rsidRPr="009516A5" w:rsidRDefault="00B52DC8" w:rsidP="005D13CB">
      <w:pPr>
        <w:pStyle w:val="ConsPlusNormal"/>
        <w:widowControl/>
        <w:spacing w:line="226" w:lineRule="auto"/>
        <w:ind w:right="-2" w:firstLine="0"/>
        <w:rPr>
          <w:rFonts w:ascii="Times New Roman" w:hAnsi="Times New Roman" w:cs="Times New Roman"/>
          <w:sz w:val="27"/>
          <w:szCs w:val="27"/>
        </w:rPr>
      </w:pPr>
      <w:r w:rsidRPr="009516A5">
        <w:rPr>
          <w:rFonts w:ascii="Times New Roman" w:hAnsi="Times New Roman" w:cs="Times New Roman"/>
          <w:sz w:val="27"/>
          <w:szCs w:val="27"/>
        </w:rPr>
        <w:t>«___» ___________ 20</w:t>
      </w:r>
      <w:r w:rsidR="00A62EA6" w:rsidRPr="009516A5">
        <w:rPr>
          <w:rFonts w:ascii="Times New Roman" w:hAnsi="Times New Roman" w:cs="Times New Roman"/>
          <w:sz w:val="27"/>
          <w:szCs w:val="27"/>
        </w:rPr>
        <w:t>2</w:t>
      </w:r>
      <w:r w:rsidRPr="009516A5">
        <w:rPr>
          <w:rFonts w:ascii="Times New Roman" w:hAnsi="Times New Roman" w:cs="Times New Roman"/>
          <w:sz w:val="27"/>
          <w:szCs w:val="27"/>
        </w:rPr>
        <w:t xml:space="preserve">_г.                                                                              </w:t>
      </w:r>
      <w:r w:rsidR="00181A5A" w:rsidRPr="009516A5">
        <w:rPr>
          <w:rFonts w:ascii="Times New Roman" w:hAnsi="Times New Roman" w:cs="Times New Roman"/>
          <w:sz w:val="27"/>
          <w:szCs w:val="27"/>
        </w:rPr>
        <w:t xml:space="preserve">      </w:t>
      </w:r>
      <w:r w:rsidRPr="009516A5">
        <w:rPr>
          <w:rFonts w:ascii="Times New Roman" w:hAnsi="Times New Roman" w:cs="Times New Roman"/>
          <w:sz w:val="27"/>
          <w:szCs w:val="27"/>
        </w:rPr>
        <w:t xml:space="preserve"> № ___</w:t>
      </w:r>
    </w:p>
    <w:p w:rsidR="00E95CF6" w:rsidRPr="005F7526" w:rsidRDefault="00E95CF6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</w:p>
    <w:p w:rsidR="00B74BE8" w:rsidRPr="005F7526" w:rsidRDefault="009368C1" w:rsidP="005D13CB">
      <w:pPr>
        <w:pStyle w:val="ConsPlusNormal"/>
        <w:widowControl/>
        <w:spacing w:line="226" w:lineRule="auto"/>
        <w:ind w:right="4087" w:firstLine="0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/>
          <w:sz w:val="28"/>
          <w:szCs w:val="28"/>
        </w:rPr>
        <w:t>О</w:t>
      </w:r>
      <w:r w:rsidR="00C67633" w:rsidRPr="005F7526">
        <w:rPr>
          <w:rFonts w:ascii="Times New Roman" w:hAnsi="Times New Roman" w:cs="Times New Roman"/>
          <w:b/>
          <w:sz w:val="28"/>
          <w:szCs w:val="28"/>
        </w:rPr>
        <w:t xml:space="preserve"> предоставлении разрешения </w:t>
      </w:r>
    </w:p>
    <w:p w:rsidR="00C36B5C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 xml:space="preserve">на условно разрешенный вид </w:t>
      </w:r>
    </w:p>
    <w:p w:rsidR="00870623" w:rsidRDefault="00C36B5C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6B5C">
        <w:rPr>
          <w:rFonts w:ascii="Times New Roman" w:hAnsi="Times New Roman" w:cs="Times New Roman"/>
          <w:b/>
          <w:sz w:val="28"/>
          <w:szCs w:val="28"/>
        </w:rPr>
        <w:t>использования для земельн</w:t>
      </w:r>
      <w:r w:rsidR="005B30FD">
        <w:rPr>
          <w:rFonts w:ascii="Times New Roman" w:hAnsi="Times New Roman" w:cs="Times New Roman"/>
          <w:b/>
          <w:sz w:val="28"/>
          <w:szCs w:val="28"/>
        </w:rPr>
        <w:t>ых участков</w:t>
      </w:r>
    </w:p>
    <w:p w:rsidR="005B30FD" w:rsidRDefault="005B30FD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 объектов капитального строительства</w:t>
      </w:r>
    </w:p>
    <w:p w:rsidR="008822D7" w:rsidRPr="005B30FD" w:rsidRDefault="008822D7" w:rsidP="005D13CB">
      <w:pPr>
        <w:pStyle w:val="ConsPlusNormal"/>
        <w:widowControl/>
        <w:tabs>
          <w:tab w:val="left" w:pos="4500"/>
        </w:tabs>
        <w:spacing w:line="226" w:lineRule="auto"/>
        <w:ind w:firstLine="0"/>
        <w:jc w:val="both"/>
        <w:rPr>
          <w:rFonts w:ascii="Times New Roman" w:hAnsi="Times New Roman" w:cs="Times New Roman"/>
          <w:b/>
          <w:sz w:val="18"/>
          <w:szCs w:val="18"/>
        </w:rPr>
      </w:pPr>
    </w:p>
    <w:p w:rsidR="000E1B56" w:rsidRDefault="000E1B56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9368C1" w:rsidRPr="005F7526" w:rsidRDefault="00D16768" w:rsidP="005F368E">
      <w:pPr>
        <w:spacing w:line="226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соответствии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статьей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C36B5C">
        <w:rPr>
          <w:rFonts w:ascii="Times New Roman" w:hAnsi="Times New Roman"/>
          <w:sz w:val="28"/>
          <w:szCs w:val="28"/>
        </w:rPr>
        <w:t>40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кодекса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Российской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Федерации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пунктом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>6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статьи</w:t>
      </w:r>
      <w:r w:rsidRPr="005F7526">
        <w:rPr>
          <w:rFonts w:ascii="Times New Roman" w:hAnsi="Times New Roman"/>
          <w:sz w:val="28"/>
          <w:szCs w:val="28"/>
        </w:rPr>
        <w:t xml:space="preserve"> 2 </w:t>
      </w:r>
      <w:r w:rsidRPr="005F7526">
        <w:rPr>
          <w:rFonts w:ascii="Times New Roman" w:hAnsi="Times New Roman" w:hint="eastAsia"/>
          <w:sz w:val="28"/>
          <w:szCs w:val="28"/>
        </w:rPr>
        <w:t>закона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</w:t>
      </w:r>
      <w:r w:rsidRPr="005F7526">
        <w:rPr>
          <w:rFonts w:ascii="Times New Roman" w:hAnsi="Times New Roman"/>
          <w:sz w:val="28"/>
          <w:szCs w:val="28"/>
        </w:rPr>
        <w:t xml:space="preserve"> 21 </w:t>
      </w:r>
      <w:r w:rsidRPr="005F7526">
        <w:rPr>
          <w:rFonts w:ascii="Times New Roman" w:hAnsi="Times New Roman" w:hint="eastAsia"/>
          <w:sz w:val="28"/>
          <w:szCs w:val="28"/>
        </w:rPr>
        <w:t>декабря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8315BD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/>
          <w:sz w:val="28"/>
          <w:szCs w:val="28"/>
        </w:rPr>
        <w:t xml:space="preserve">2017 </w:t>
      </w:r>
      <w:r w:rsidRPr="005F7526">
        <w:rPr>
          <w:rFonts w:ascii="Times New Roman" w:hAnsi="Times New Roman" w:hint="eastAsia"/>
          <w:sz w:val="28"/>
          <w:szCs w:val="28"/>
        </w:rPr>
        <w:t>года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AA0B82" w:rsidRPr="005F7526">
        <w:rPr>
          <w:rFonts w:ascii="Times New Roman" w:hAnsi="Times New Roman"/>
          <w:sz w:val="28"/>
          <w:szCs w:val="28"/>
        </w:rPr>
        <w:t xml:space="preserve">№ 223 </w:t>
      </w:r>
      <w:r w:rsidRPr="005F7526">
        <w:rPr>
          <w:rFonts w:ascii="Times New Roman" w:hAnsi="Times New Roman"/>
          <w:sz w:val="28"/>
          <w:szCs w:val="28"/>
        </w:rPr>
        <w:t>«</w:t>
      </w:r>
      <w:r w:rsidRPr="005F7526">
        <w:rPr>
          <w:rFonts w:ascii="Times New Roman" w:hAnsi="Times New Roman" w:hint="eastAsia"/>
          <w:sz w:val="28"/>
          <w:szCs w:val="28"/>
        </w:rPr>
        <w:t>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перераспределении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отдельных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полномочий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сфере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деятельности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между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местного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самоуправления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органами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государственной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власти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области»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Положением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="00E95CF6" w:rsidRPr="005F7526">
        <w:rPr>
          <w:rFonts w:ascii="Times New Roman" w:hAnsi="Times New Roman"/>
          <w:sz w:val="28"/>
          <w:szCs w:val="28"/>
        </w:rPr>
        <w:br/>
      </w:r>
      <w:r w:rsidRPr="005F7526">
        <w:rPr>
          <w:rFonts w:ascii="Times New Roman" w:hAnsi="Times New Roman" w:hint="eastAsia"/>
          <w:sz w:val="28"/>
          <w:szCs w:val="28"/>
        </w:rPr>
        <w:t>об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управлении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архитектуры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и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градостроительства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Белгородской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области</w:t>
      </w:r>
      <w:r w:rsidRPr="005F7526">
        <w:rPr>
          <w:rFonts w:ascii="Times New Roman" w:hAnsi="Times New Roman"/>
          <w:sz w:val="28"/>
          <w:szCs w:val="28"/>
        </w:rPr>
        <w:t xml:space="preserve">, </w:t>
      </w:r>
      <w:r w:rsidRPr="005F7526">
        <w:rPr>
          <w:rFonts w:ascii="Times New Roman" w:hAnsi="Times New Roman" w:hint="eastAsia"/>
          <w:sz w:val="28"/>
          <w:szCs w:val="28"/>
        </w:rPr>
        <w:t>утвержденным</w:t>
      </w:r>
      <w:r w:rsidRPr="005F7526">
        <w:rPr>
          <w:rFonts w:ascii="Times New Roman" w:hAnsi="Times New Roman"/>
          <w:sz w:val="28"/>
          <w:szCs w:val="28"/>
        </w:rPr>
        <w:t xml:space="preserve"> </w:t>
      </w:r>
      <w:r w:rsidRPr="005F7526">
        <w:rPr>
          <w:rFonts w:ascii="Times New Roman" w:hAnsi="Times New Roman" w:hint="eastAsia"/>
          <w:sz w:val="28"/>
          <w:szCs w:val="28"/>
        </w:rPr>
        <w:t>постановлением</w:t>
      </w:r>
      <w:r w:rsidRPr="005F7526">
        <w:rPr>
          <w:rFonts w:ascii="Times New Roman" w:hAnsi="Times New Roman"/>
          <w:sz w:val="28"/>
          <w:szCs w:val="28"/>
        </w:rPr>
        <w:t xml:space="preserve"> Правительства Белго</w:t>
      </w:r>
      <w:r w:rsidR="00AA0B82" w:rsidRPr="005F7526">
        <w:rPr>
          <w:rFonts w:ascii="Times New Roman" w:hAnsi="Times New Roman"/>
          <w:sz w:val="28"/>
          <w:szCs w:val="28"/>
        </w:rPr>
        <w:t xml:space="preserve">родской области </w:t>
      </w:r>
      <w:r w:rsidR="00495DA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>от 19 марта 20</w:t>
      </w:r>
      <w:r w:rsidR="00AA0B82" w:rsidRPr="00D90C07">
        <w:rPr>
          <w:rFonts w:ascii="Times New Roman" w:hAnsi="Times New Roman"/>
          <w:sz w:val="28"/>
          <w:szCs w:val="28"/>
        </w:rPr>
        <w:t>18</w:t>
      </w:r>
      <w:r w:rsidRPr="00D90C07">
        <w:rPr>
          <w:rFonts w:ascii="Times New Roman" w:hAnsi="Times New Roman"/>
          <w:sz w:val="28"/>
          <w:szCs w:val="28"/>
        </w:rPr>
        <w:t xml:space="preserve"> года № 85-пп</w:t>
      </w:r>
      <w:r w:rsidR="00181A5A" w:rsidRPr="00D90C07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 xml:space="preserve">заключению отдела территориального планирования управления архитектуры и градостроительства Белгородской области, руководствуясь протоколом </w:t>
      </w:r>
      <w:r w:rsidR="00C1076B" w:rsidRPr="00C1076B">
        <w:rPr>
          <w:rFonts w:ascii="Times New Roman" w:hAnsi="Times New Roman" w:hint="eastAsia"/>
          <w:sz w:val="28"/>
          <w:szCs w:val="28"/>
        </w:rPr>
        <w:t>общественных</w:t>
      </w:r>
      <w:r w:rsidR="00C1076B" w:rsidRPr="00C1076B">
        <w:rPr>
          <w:rFonts w:ascii="Times New Roman" w:hAnsi="Times New Roman"/>
          <w:sz w:val="28"/>
          <w:szCs w:val="28"/>
        </w:rPr>
        <w:t xml:space="preserve"> </w:t>
      </w:r>
      <w:r w:rsidR="00C1076B" w:rsidRPr="00C1076B">
        <w:rPr>
          <w:rFonts w:ascii="Times New Roman" w:hAnsi="Times New Roman" w:hint="eastAsia"/>
          <w:sz w:val="28"/>
          <w:szCs w:val="28"/>
        </w:rPr>
        <w:t>обсуждений</w:t>
      </w:r>
      <w:r w:rsidR="00181A5A" w:rsidRPr="005F7526">
        <w:rPr>
          <w:rFonts w:ascii="Times New Roman" w:hAnsi="Times New Roman"/>
          <w:sz w:val="28"/>
          <w:szCs w:val="28"/>
        </w:rPr>
        <w:t xml:space="preserve">, </w:t>
      </w:r>
      <w:r w:rsidR="00AA0B82" w:rsidRPr="005F7526">
        <w:rPr>
          <w:rFonts w:ascii="Times New Roman" w:hAnsi="Times New Roman"/>
          <w:sz w:val="28"/>
          <w:szCs w:val="28"/>
        </w:rPr>
        <w:t xml:space="preserve">заключением </w:t>
      </w:r>
      <w:r w:rsidR="00C55629">
        <w:rPr>
          <w:rFonts w:ascii="Times New Roman" w:hAnsi="Times New Roman"/>
          <w:sz w:val="28"/>
          <w:szCs w:val="28"/>
        </w:rPr>
        <w:br/>
      </w:r>
      <w:r w:rsidR="00AA0B82" w:rsidRPr="005F7526">
        <w:rPr>
          <w:rFonts w:ascii="Times New Roman" w:hAnsi="Times New Roman"/>
          <w:sz w:val="28"/>
          <w:szCs w:val="28"/>
        </w:rPr>
        <w:t xml:space="preserve">о результатах </w:t>
      </w:r>
      <w:r w:rsidR="00C1076B">
        <w:rPr>
          <w:rFonts w:ascii="Times New Roman" w:hAnsi="Times New Roman"/>
          <w:sz w:val="28"/>
          <w:szCs w:val="28"/>
        </w:rPr>
        <w:t>общественных обсуждений</w:t>
      </w:r>
      <w:r w:rsidR="00AA0B82" w:rsidRPr="005F7526">
        <w:rPr>
          <w:rFonts w:ascii="Times New Roman" w:hAnsi="Times New Roman"/>
          <w:sz w:val="28"/>
          <w:szCs w:val="28"/>
        </w:rPr>
        <w:t xml:space="preserve">, </w:t>
      </w:r>
      <w:r w:rsidR="00181A5A" w:rsidRPr="005F7526">
        <w:rPr>
          <w:rFonts w:ascii="Times New Roman" w:hAnsi="Times New Roman"/>
          <w:sz w:val="28"/>
          <w:szCs w:val="28"/>
        </w:rPr>
        <w:t>рекомендациями комиссии по правил</w:t>
      </w:r>
      <w:r w:rsidR="00E95CF6" w:rsidRPr="005F7526">
        <w:rPr>
          <w:rFonts w:ascii="Times New Roman" w:hAnsi="Times New Roman"/>
          <w:sz w:val="28"/>
          <w:szCs w:val="28"/>
        </w:rPr>
        <w:t>ам</w:t>
      </w:r>
      <w:r w:rsidR="00181A5A" w:rsidRPr="005F7526">
        <w:rPr>
          <w:rFonts w:ascii="Times New Roman" w:hAnsi="Times New Roman"/>
          <w:sz w:val="28"/>
          <w:szCs w:val="28"/>
        </w:rPr>
        <w:t xml:space="preserve"> землепользования и застройки</w:t>
      </w:r>
      <w:r w:rsidR="00C67633" w:rsidRPr="005F7526">
        <w:rPr>
          <w:rFonts w:ascii="Times New Roman" w:hAnsi="Times New Roman"/>
          <w:sz w:val="28"/>
          <w:szCs w:val="28"/>
        </w:rPr>
        <w:t>:</w:t>
      </w:r>
    </w:p>
    <w:p w:rsidR="000E1B56" w:rsidRPr="00C54711" w:rsidRDefault="009368C1" w:rsidP="000E1B56">
      <w:pPr>
        <w:pStyle w:val="ad"/>
        <w:ind w:firstLine="708"/>
        <w:jc w:val="both"/>
        <w:rPr>
          <w:color w:val="000000"/>
          <w:sz w:val="28"/>
          <w:szCs w:val="27"/>
        </w:rPr>
      </w:pPr>
      <w:r w:rsidRPr="00C54711">
        <w:rPr>
          <w:sz w:val="28"/>
          <w:szCs w:val="28"/>
        </w:rPr>
        <w:t>1. </w:t>
      </w:r>
      <w:r w:rsidR="00FA7F19" w:rsidRPr="00C54711">
        <w:rPr>
          <w:sz w:val="28"/>
          <w:szCs w:val="28"/>
        </w:rPr>
        <w:t xml:space="preserve">Предоставить </w:t>
      </w:r>
      <w:r w:rsidR="00E54415" w:rsidRPr="00C54711">
        <w:rPr>
          <w:bCs/>
          <w:color w:val="000000"/>
          <w:sz w:val="28"/>
          <w:szCs w:val="28"/>
        </w:rPr>
        <w:t>разрешения</w:t>
      </w:r>
      <w:r w:rsidR="00E54415" w:rsidRPr="00C54711">
        <w:rPr>
          <w:b/>
          <w:bCs/>
          <w:color w:val="000000"/>
          <w:sz w:val="28"/>
          <w:szCs w:val="28"/>
        </w:rPr>
        <w:t xml:space="preserve"> </w:t>
      </w:r>
      <w:r w:rsidR="00C7353F" w:rsidRPr="00C54711">
        <w:rPr>
          <w:color w:val="000000"/>
          <w:sz w:val="28"/>
          <w:szCs w:val="27"/>
        </w:rPr>
        <w:t xml:space="preserve">на условно разрешенный вид использования для земельного участка с условным кадастровым номером </w:t>
      </w:r>
      <w:r w:rsidR="00FF0E7B" w:rsidRPr="00FF0E7B">
        <w:rPr>
          <w:color w:val="000000"/>
          <w:sz w:val="28"/>
          <w:szCs w:val="27"/>
        </w:rPr>
        <w:t>31:10:1109001:406</w:t>
      </w:r>
      <w:r w:rsidR="00C7353F" w:rsidRPr="00C54711">
        <w:rPr>
          <w:color w:val="000000"/>
          <w:sz w:val="28"/>
          <w:szCs w:val="27"/>
        </w:rPr>
        <w:t xml:space="preserve">, площадью </w:t>
      </w:r>
      <w:r w:rsidR="00FF0E7B">
        <w:rPr>
          <w:color w:val="000000"/>
          <w:sz w:val="28"/>
          <w:szCs w:val="27"/>
        </w:rPr>
        <w:t>3258</w:t>
      </w:r>
      <w:r w:rsidR="00C7353F" w:rsidRPr="00C54711">
        <w:rPr>
          <w:color w:val="000000"/>
          <w:sz w:val="28"/>
          <w:szCs w:val="27"/>
        </w:rPr>
        <w:t xml:space="preserve"> кв. м, по адресу: Белгородская область, </w:t>
      </w:r>
      <w:r w:rsidR="00C54711" w:rsidRPr="00C54711">
        <w:rPr>
          <w:color w:val="000000"/>
          <w:sz w:val="28"/>
          <w:szCs w:val="27"/>
        </w:rPr>
        <w:t xml:space="preserve">Яковлевский муниципальный округ, </w:t>
      </w:r>
      <w:r w:rsidR="00FF0E7B" w:rsidRPr="00FF0E7B">
        <w:rPr>
          <w:rFonts w:hint="eastAsia"/>
          <w:color w:val="000000"/>
          <w:sz w:val="28"/>
          <w:szCs w:val="27"/>
        </w:rPr>
        <w:t>х</w:t>
      </w:r>
      <w:r w:rsidR="00FF0E7B">
        <w:rPr>
          <w:color w:val="000000"/>
          <w:sz w:val="28"/>
          <w:szCs w:val="27"/>
        </w:rPr>
        <w:t>утор</w:t>
      </w:r>
      <w:r w:rsidR="00FF0E7B" w:rsidRPr="00FF0E7B">
        <w:rPr>
          <w:color w:val="000000"/>
          <w:sz w:val="28"/>
          <w:szCs w:val="27"/>
        </w:rPr>
        <w:t xml:space="preserve"> </w:t>
      </w:r>
      <w:r w:rsidR="00FF0E7B" w:rsidRPr="00FF0E7B">
        <w:rPr>
          <w:rFonts w:hint="eastAsia"/>
          <w:color w:val="000000"/>
          <w:sz w:val="28"/>
          <w:szCs w:val="27"/>
        </w:rPr>
        <w:t>Крапивенские</w:t>
      </w:r>
      <w:r w:rsidR="00FF0E7B" w:rsidRPr="00FF0E7B">
        <w:rPr>
          <w:color w:val="000000"/>
          <w:sz w:val="28"/>
          <w:szCs w:val="27"/>
        </w:rPr>
        <w:t xml:space="preserve"> </w:t>
      </w:r>
      <w:r w:rsidR="00FF0E7B" w:rsidRPr="00FF0E7B">
        <w:rPr>
          <w:rFonts w:hint="eastAsia"/>
          <w:color w:val="000000"/>
          <w:sz w:val="28"/>
          <w:szCs w:val="27"/>
        </w:rPr>
        <w:t>Дворы</w:t>
      </w:r>
      <w:r w:rsidR="00FF0E7B" w:rsidRPr="00FF0E7B">
        <w:rPr>
          <w:color w:val="000000"/>
          <w:sz w:val="28"/>
          <w:szCs w:val="27"/>
        </w:rPr>
        <w:t xml:space="preserve">, </w:t>
      </w:r>
      <w:r w:rsidR="00FF0E7B" w:rsidRPr="00FF0E7B">
        <w:rPr>
          <w:rFonts w:hint="eastAsia"/>
          <w:color w:val="000000"/>
          <w:sz w:val="28"/>
          <w:szCs w:val="27"/>
        </w:rPr>
        <w:t>ул</w:t>
      </w:r>
      <w:r w:rsidR="00FF0E7B">
        <w:rPr>
          <w:color w:val="000000"/>
          <w:sz w:val="28"/>
          <w:szCs w:val="27"/>
        </w:rPr>
        <w:t>ица</w:t>
      </w:r>
      <w:r w:rsidR="00FF0E7B" w:rsidRPr="00FF0E7B">
        <w:rPr>
          <w:color w:val="000000"/>
          <w:sz w:val="28"/>
          <w:szCs w:val="27"/>
        </w:rPr>
        <w:t xml:space="preserve"> </w:t>
      </w:r>
      <w:r w:rsidR="00FF0E7B" w:rsidRPr="00FF0E7B">
        <w:rPr>
          <w:rFonts w:hint="eastAsia"/>
          <w:color w:val="000000"/>
          <w:sz w:val="28"/>
          <w:szCs w:val="27"/>
        </w:rPr>
        <w:t>Магистральная</w:t>
      </w:r>
      <w:r w:rsidR="00C7353F" w:rsidRPr="00FF0E7B">
        <w:rPr>
          <w:color w:val="000000"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расположенного в границах территориальной зоны Ж</w:t>
      </w:r>
      <w:r w:rsidR="00C54711" w:rsidRPr="00C54711">
        <w:rPr>
          <w:color w:val="000000"/>
          <w:sz w:val="28"/>
          <w:szCs w:val="27"/>
        </w:rPr>
        <w:t>1</w:t>
      </w:r>
      <w:r w:rsidR="00C7353F" w:rsidRPr="00C54711">
        <w:rPr>
          <w:color w:val="000000"/>
          <w:sz w:val="28"/>
          <w:szCs w:val="27"/>
        </w:rPr>
        <w:t xml:space="preserve"> (</w:t>
      </w:r>
      <w:r w:rsidR="00C54711" w:rsidRPr="00C54711">
        <w:rPr>
          <w:color w:val="000000"/>
          <w:sz w:val="28"/>
          <w:szCs w:val="27"/>
        </w:rPr>
        <w:t xml:space="preserve">Зона индивидуальной </w:t>
      </w:r>
      <w:r w:rsidR="00851FFF">
        <w:rPr>
          <w:color w:val="000000"/>
          <w:sz w:val="28"/>
          <w:szCs w:val="27"/>
        </w:rPr>
        <w:t xml:space="preserve">                  </w:t>
      </w:r>
      <w:r w:rsidR="00C54711" w:rsidRPr="00C54711">
        <w:rPr>
          <w:color w:val="000000"/>
          <w:sz w:val="28"/>
          <w:szCs w:val="27"/>
        </w:rPr>
        <w:t>и сблокированной жилой застройки</w:t>
      </w:r>
      <w:r w:rsidR="00C7353F" w:rsidRPr="00C54711">
        <w:rPr>
          <w:color w:val="000000"/>
          <w:sz w:val="28"/>
          <w:szCs w:val="27"/>
        </w:rPr>
        <w:t>) – «</w:t>
      </w:r>
      <w:r w:rsidR="00C54711" w:rsidRPr="00C54711">
        <w:rPr>
          <w:color w:val="000000"/>
          <w:sz w:val="28"/>
          <w:szCs w:val="27"/>
        </w:rPr>
        <w:t>Блокированная жилая застройка</w:t>
      </w:r>
      <w:r w:rsidR="00C7353F" w:rsidRPr="00C54711">
        <w:rPr>
          <w:color w:val="000000"/>
          <w:sz w:val="28"/>
          <w:szCs w:val="27"/>
        </w:rPr>
        <w:t xml:space="preserve">» </w:t>
      </w:r>
      <w:r w:rsidR="00851FFF">
        <w:rPr>
          <w:color w:val="000000"/>
          <w:sz w:val="28"/>
          <w:szCs w:val="27"/>
        </w:rPr>
        <w:t xml:space="preserve">                                  </w:t>
      </w:r>
      <w:r w:rsidR="00C7353F" w:rsidRPr="00C54711">
        <w:rPr>
          <w:color w:val="000000"/>
          <w:sz w:val="28"/>
          <w:szCs w:val="27"/>
        </w:rPr>
        <w:t xml:space="preserve">(код вида </w:t>
      </w:r>
      <w:r w:rsidR="00C54711" w:rsidRPr="00C54711">
        <w:rPr>
          <w:color w:val="000000"/>
          <w:sz w:val="28"/>
          <w:szCs w:val="27"/>
        </w:rPr>
        <w:t>2</w:t>
      </w:r>
      <w:r w:rsidR="00C7353F" w:rsidRPr="00C54711">
        <w:rPr>
          <w:color w:val="000000"/>
          <w:sz w:val="28"/>
          <w:szCs w:val="27"/>
        </w:rPr>
        <w:t>.3)</w:t>
      </w:r>
      <w:r w:rsidR="00C7353F" w:rsidRPr="00C54711">
        <w:rPr>
          <w:bCs/>
          <w:sz w:val="28"/>
          <w:szCs w:val="27"/>
        </w:rPr>
        <w:t>,</w:t>
      </w:r>
      <w:r w:rsidR="00C7353F" w:rsidRPr="00C54711">
        <w:rPr>
          <w:color w:val="000000"/>
          <w:sz w:val="28"/>
          <w:szCs w:val="27"/>
        </w:rPr>
        <w:t xml:space="preserve"> по обращению </w:t>
      </w:r>
      <w:r w:rsidR="00FF0E7B" w:rsidRPr="00FF0E7B">
        <w:rPr>
          <w:rFonts w:hint="eastAsia"/>
          <w:color w:val="000000"/>
          <w:sz w:val="28"/>
          <w:szCs w:val="27"/>
        </w:rPr>
        <w:t>Гасымов</w:t>
      </w:r>
      <w:r w:rsidR="00FF0E7B">
        <w:rPr>
          <w:rFonts w:hint="eastAsia"/>
          <w:color w:val="000000"/>
          <w:sz w:val="28"/>
          <w:szCs w:val="27"/>
        </w:rPr>
        <w:t>а</w:t>
      </w:r>
      <w:r w:rsidR="00FF0E7B" w:rsidRPr="00FF0E7B">
        <w:rPr>
          <w:color w:val="000000"/>
          <w:sz w:val="28"/>
          <w:szCs w:val="27"/>
        </w:rPr>
        <w:t xml:space="preserve"> </w:t>
      </w:r>
      <w:r w:rsidR="00FF0E7B" w:rsidRPr="00FF0E7B">
        <w:rPr>
          <w:rFonts w:hint="eastAsia"/>
          <w:color w:val="000000"/>
          <w:sz w:val="28"/>
          <w:szCs w:val="27"/>
        </w:rPr>
        <w:t>Юрик</w:t>
      </w:r>
      <w:r w:rsidR="00FF0E7B">
        <w:rPr>
          <w:rFonts w:hint="eastAsia"/>
          <w:color w:val="000000"/>
          <w:sz w:val="28"/>
          <w:szCs w:val="27"/>
        </w:rPr>
        <w:t>а</w:t>
      </w:r>
      <w:r w:rsidR="00FF0E7B" w:rsidRPr="00FF0E7B">
        <w:rPr>
          <w:color w:val="000000"/>
          <w:sz w:val="28"/>
          <w:szCs w:val="27"/>
        </w:rPr>
        <w:t xml:space="preserve"> </w:t>
      </w:r>
      <w:r w:rsidR="00FF0E7B" w:rsidRPr="00FF0E7B">
        <w:rPr>
          <w:rFonts w:hint="eastAsia"/>
          <w:color w:val="000000"/>
          <w:sz w:val="28"/>
          <w:szCs w:val="27"/>
        </w:rPr>
        <w:t>Акберович</w:t>
      </w:r>
      <w:r w:rsidR="00FF0E7B">
        <w:rPr>
          <w:rFonts w:hint="eastAsia"/>
          <w:color w:val="000000"/>
          <w:sz w:val="28"/>
          <w:szCs w:val="27"/>
        </w:rPr>
        <w:t>а</w:t>
      </w:r>
      <w:bookmarkStart w:id="0" w:name="_GoBack"/>
      <w:bookmarkEnd w:id="0"/>
      <w:r w:rsidR="00127B5C" w:rsidRPr="00C54711">
        <w:rPr>
          <w:color w:val="000000"/>
          <w:sz w:val="28"/>
          <w:szCs w:val="27"/>
        </w:rPr>
        <w:t>.</w:t>
      </w:r>
    </w:p>
    <w:p w:rsidR="00E95CF6" w:rsidRPr="00177F40" w:rsidRDefault="00E95CF6" w:rsidP="005B30FD">
      <w:pPr>
        <w:ind w:firstLine="720"/>
        <w:jc w:val="both"/>
        <w:rPr>
          <w:rFonts w:ascii="Times New Roman" w:hAnsi="Times New Roman"/>
          <w:iCs/>
          <w:sz w:val="28"/>
          <w:szCs w:val="28"/>
        </w:rPr>
      </w:pPr>
      <w:r w:rsidRPr="00C54711">
        <w:rPr>
          <w:rFonts w:ascii="Times New Roman" w:hAnsi="Times New Roman"/>
          <w:color w:val="000000" w:themeColor="text1"/>
          <w:sz w:val="28"/>
          <w:szCs w:val="28"/>
        </w:rPr>
        <w:t>2</w:t>
      </w:r>
      <w:r w:rsidR="009516A5" w:rsidRPr="00C54711">
        <w:rPr>
          <w:rFonts w:ascii="Times New Roman" w:hAnsi="Times New Roman"/>
          <w:color w:val="000000" w:themeColor="text1"/>
          <w:sz w:val="28"/>
          <w:szCs w:val="28"/>
        </w:rPr>
        <w:t>. </w:t>
      </w:r>
      <w:r w:rsidR="00181A5A" w:rsidRPr="00C54711">
        <w:rPr>
          <w:rFonts w:ascii="Times New Roman" w:hAnsi="Times New Roman"/>
          <w:bCs/>
          <w:color w:val="000000" w:themeColor="text1"/>
          <w:sz w:val="28"/>
          <w:szCs w:val="28"/>
        </w:rPr>
        <w:t xml:space="preserve">Рекомендовать администрации </w:t>
      </w:r>
      <w:r w:rsidR="00C54711" w:rsidRPr="00C54711">
        <w:rPr>
          <w:rFonts w:ascii="Times New Roman" w:hAnsi="Times New Roman"/>
          <w:bCs/>
          <w:color w:val="000000" w:themeColor="text1"/>
          <w:sz w:val="28"/>
          <w:szCs w:val="28"/>
        </w:rPr>
        <w:t>Яковлевского муниципального округа</w:t>
      </w:r>
      <w:r w:rsidRPr="00C54711">
        <w:rPr>
          <w:rFonts w:ascii="Times New Roman" w:hAnsi="Times New Roman"/>
          <w:bCs/>
          <w:sz w:val="28"/>
          <w:szCs w:val="28"/>
        </w:rPr>
        <w:t xml:space="preserve"> Белгородской области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обеспечить </w:t>
      </w:r>
      <w:r w:rsidRPr="00C54711">
        <w:rPr>
          <w:rFonts w:ascii="Times New Roman" w:hAnsi="Times New Roman"/>
          <w:bCs/>
          <w:sz w:val="28"/>
          <w:szCs w:val="28"/>
        </w:rPr>
        <w:t>размещение</w:t>
      </w:r>
      <w:r w:rsidR="00DA3A39" w:rsidRPr="00C54711">
        <w:rPr>
          <w:rFonts w:ascii="Times New Roman" w:hAnsi="Times New Roman"/>
          <w:bCs/>
          <w:sz w:val="28"/>
          <w:szCs w:val="28"/>
        </w:rPr>
        <w:t xml:space="preserve"> настоящего 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распоряжения, </w:t>
      </w:r>
      <w:r w:rsidRPr="00C54711">
        <w:rPr>
          <w:rFonts w:ascii="Times New Roman" w:hAnsi="Times New Roman"/>
          <w:bCs/>
          <w:sz w:val="28"/>
          <w:szCs w:val="28"/>
        </w:rPr>
        <w:t xml:space="preserve">на </w:t>
      </w:r>
      <w:r w:rsidR="00181A5A" w:rsidRPr="00C54711">
        <w:rPr>
          <w:rFonts w:ascii="Times New Roman" w:hAnsi="Times New Roman"/>
          <w:bCs/>
          <w:sz w:val="28"/>
          <w:szCs w:val="28"/>
        </w:rPr>
        <w:t>официально</w:t>
      </w:r>
      <w:r w:rsidRPr="00C54711">
        <w:rPr>
          <w:rFonts w:ascii="Times New Roman" w:hAnsi="Times New Roman"/>
          <w:bCs/>
          <w:sz w:val="28"/>
          <w:szCs w:val="28"/>
        </w:rPr>
        <w:t>м сайте органа местного самоуправления</w:t>
      </w:r>
      <w:r w:rsidR="00181A5A" w:rsidRPr="00C54711">
        <w:rPr>
          <w:rFonts w:ascii="Times New Roman" w:hAnsi="Times New Roman"/>
          <w:bCs/>
          <w:sz w:val="28"/>
          <w:szCs w:val="28"/>
        </w:rPr>
        <w:t xml:space="preserve"> </w:t>
      </w:r>
      <w:r w:rsidR="00495DA9" w:rsidRPr="00C54711">
        <w:rPr>
          <w:rFonts w:ascii="Times New Roman" w:hAnsi="Times New Roman"/>
          <w:bCs/>
          <w:sz w:val="28"/>
          <w:szCs w:val="28"/>
        </w:rPr>
        <w:br/>
      </w:r>
      <w:r w:rsidRPr="00C54711">
        <w:rPr>
          <w:rFonts w:ascii="Times New Roman" w:hAnsi="Times New Roman"/>
          <w:bCs/>
          <w:sz w:val="28"/>
          <w:szCs w:val="28"/>
        </w:rPr>
        <w:t>в информационно – телекоммуникационной сети «Интернет».</w:t>
      </w:r>
    </w:p>
    <w:p w:rsidR="009368C1" w:rsidRPr="00C54711" w:rsidRDefault="00E95CF6" w:rsidP="005D13CB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C54711">
        <w:rPr>
          <w:rFonts w:ascii="Times New Roman" w:hAnsi="Times New Roman" w:cs="Times New Roman"/>
          <w:bCs/>
          <w:sz w:val="28"/>
          <w:szCs w:val="28"/>
        </w:rPr>
        <w:t>3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.</w:t>
      </w:r>
      <w:r w:rsidR="009516A5" w:rsidRPr="00C54711">
        <w:rPr>
          <w:rFonts w:ascii="Times New Roman" w:hAnsi="Times New Roman" w:cs="Times New Roman"/>
          <w:bCs/>
          <w:sz w:val="28"/>
          <w:szCs w:val="28"/>
        </w:rPr>
        <w:t> </w:t>
      </w:r>
      <w:r w:rsidR="00914C1A" w:rsidRPr="00C54711">
        <w:rPr>
          <w:rFonts w:ascii="Times New Roman" w:hAnsi="Times New Roman" w:cs="Times New Roman"/>
          <w:bCs/>
          <w:sz w:val="28"/>
          <w:szCs w:val="28"/>
        </w:rPr>
        <w:t>Управлению архитектуры и градостроительства Белгородской области обеспечить опубликование настоящего распоряжения на сайте «Вестник нормативных правовых актов Белгородской области» в информационно –   телекоммуникационной сети «Интернет».</w:t>
      </w:r>
    </w:p>
    <w:p w:rsidR="009368C1" w:rsidRPr="005F7526" w:rsidRDefault="00E95CF6" w:rsidP="008315BD">
      <w:pPr>
        <w:pStyle w:val="ConsPlusNormal"/>
        <w:widowControl/>
        <w:spacing w:line="22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F7526">
        <w:rPr>
          <w:rFonts w:ascii="Times New Roman" w:hAnsi="Times New Roman" w:cs="Times New Roman"/>
          <w:bCs/>
          <w:sz w:val="28"/>
          <w:szCs w:val="28"/>
        </w:rPr>
        <w:t>4</w:t>
      </w:r>
      <w:r w:rsidR="00914C1A" w:rsidRPr="005F7526">
        <w:rPr>
          <w:rFonts w:ascii="Times New Roman" w:hAnsi="Times New Roman" w:cs="Times New Roman"/>
          <w:bCs/>
          <w:sz w:val="28"/>
          <w:szCs w:val="28"/>
        </w:rPr>
        <w:t xml:space="preserve">. Контроль за исполнением настоящего распоряжения </w:t>
      </w:r>
      <w:r w:rsidR="00181A5A" w:rsidRPr="005F7526">
        <w:rPr>
          <w:rFonts w:ascii="Times New Roman" w:hAnsi="Times New Roman" w:cs="Times New Roman"/>
          <w:bCs/>
          <w:sz w:val="28"/>
          <w:szCs w:val="28"/>
        </w:rPr>
        <w:t>оставляю за собой.</w:t>
      </w:r>
    </w:p>
    <w:tbl>
      <w:tblPr>
        <w:tblStyle w:val="ac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1"/>
        <w:gridCol w:w="4957"/>
      </w:tblGrid>
      <w:tr w:rsidR="00181A5A" w:rsidRPr="009516A5" w:rsidTr="00181A5A">
        <w:tc>
          <w:tcPr>
            <w:tcW w:w="4786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center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  <w:tc>
          <w:tcPr>
            <w:tcW w:w="5068" w:type="dxa"/>
          </w:tcPr>
          <w:p w:rsidR="00181A5A" w:rsidRPr="009516A5" w:rsidRDefault="00181A5A" w:rsidP="005D13CB">
            <w:pPr>
              <w:pStyle w:val="ConsPlusNormal"/>
              <w:widowControl/>
              <w:spacing w:line="226" w:lineRule="auto"/>
              <w:ind w:firstLine="0"/>
              <w:jc w:val="right"/>
              <w:rPr>
                <w:rFonts w:ascii="Times New Roman" w:hAnsi="Times New Roman" w:cs="Times New Roman"/>
                <w:b/>
                <w:sz w:val="27"/>
                <w:szCs w:val="27"/>
              </w:rPr>
            </w:pPr>
          </w:p>
        </w:tc>
      </w:tr>
    </w:tbl>
    <w:p w:rsidR="009368C1" w:rsidRPr="009516A5" w:rsidRDefault="009368C1" w:rsidP="003F03BC">
      <w:pPr>
        <w:pStyle w:val="ConsPlusNormal"/>
        <w:widowControl/>
        <w:spacing w:line="226" w:lineRule="auto"/>
        <w:ind w:firstLine="0"/>
        <w:rPr>
          <w:rFonts w:ascii="Times New Roman" w:hAnsi="Times New Roman" w:cs="Times New Roman"/>
          <w:b/>
          <w:sz w:val="27"/>
          <w:szCs w:val="27"/>
        </w:rPr>
      </w:pPr>
    </w:p>
    <w:sectPr w:rsidR="009368C1" w:rsidRPr="009516A5" w:rsidSect="005B30FD">
      <w:headerReference w:type="even" r:id="rId7"/>
      <w:headerReference w:type="default" r:id="rId8"/>
      <w:pgSz w:w="11906" w:h="16838"/>
      <w:pgMar w:top="1134" w:right="567" w:bottom="142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6CCA" w:rsidRDefault="002C6CCA">
      <w:r>
        <w:separator/>
      </w:r>
    </w:p>
  </w:endnote>
  <w:endnote w:type="continuationSeparator" w:id="0">
    <w:p w:rsidR="002C6CCA" w:rsidRDefault="002C6C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6CCA" w:rsidRDefault="002C6CCA">
      <w:r>
        <w:separator/>
      </w:r>
    </w:p>
  </w:footnote>
  <w:footnote w:type="continuationSeparator" w:id="0">
    <w:p w:rsidR="002C6CCA" w:rsidRDefault="002C6C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68C1" w:rsidRDefault="00062623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9368C1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5B30FD">
      <w:rPr>
        <w:rStyle w:val="a8"/>
        <w:noProof/>
      </w:rPr>
      <w:t>2</w:t>
    </w:r>
    <w:r>
      <w:rPr>
        <w:rStyle w:val="a8"/>
      </w:rPr>
      <w:fldChar w:fldCharType="end"/>
    </w:r>
  </w:p>
  <w:p w:rsidR="009368C1" w:rsidRDefault="009368C1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0FB17CA"/>
    <w:multiLevelType w:val="hybridMultilevel"/>
    <w:tmpl w:val="99CA8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537D"/>
    <w:rsid w:val="00026C10"/>
    <w:rsid w:val="00030537"/>
    <w:rsid w:val="00031F39"/>
    <w:rsid w:val="00034994"/>
    <w:rsid w:val="000404CE"/>
    <w:rsid w:val="000404DF"/>
    <w:rsid w:val="0004175D"/>
    <w:rsid w:val="00043F21"/>
    <w:rsid w:val="000479BB"/>
    <w:rsid w:val="000533CE"/>
    <w:rsid w:val="00054DC0"/>
    <w:rsid w:val="00056EF3"/>
    <w:rsid w:val="000571A4"/>
    <w:rsid w:val="00062623"/>
    <w:rsid w:val="0007030E"/>
    <w:rsid w:val="00084767"/>
    <w:rsid w:val="00090CC2"/>
    <w:rsid w:val="000A000C"/>
    <w:rsid w:val="000A191C"/>
    <w:rsid w:val="000A197A"/>
    <w:rsid w:val="000A2219"/>
    <w:rsid w:val="000B459F"/>
    <w:rsid w:val="000B5D1A"/>
    <w:rsid w:val="000C4B05"/>
    <w:rsid w:val="000C4F30"/>
    <w:rsid w:val="000C53CB"/>
    <w:rsid w:val="000C554B"/>
    <w:rsid w:val="000D00D9"/>
    <w:rsid w:val="000D26C5"/>
    <w:rsid w:val="000D35E7"/>
    <w:rsid w:val="000D6FEB"/>
    <w:rsid w:val="000E1B56"/>
    <w:rsid w:val="000F3B8F"/>
    <w:rsid w:val="000F5491"/>
    <w:rsid w:val="000F6D56"/>
    <w:rsid w:val="00100473"/>
    <w:rsid w:val="00103794"/>
    <w:rsid w:val="00104958"/>
    <w:rsid w:val="0011573D"/>
    <w:rsid w:val="00116D67"/>
    <w:rsid w:val="00121F62"/>
    <w:rsid w:val="0012379B"/>
    <w:rsid w:val="00125C12"/>
    <w:rsid w:val="00125E7D"/>
    <w:rsid w:val="0012611A"/>
    <w:rsid w:val="00127B5C"/>
    <w:rsid w:val="00133F34"/>
    <w:rsid w:val="001419EB"/>
    <w:rsid w:val="00143037"/>
    <w:rsid w:val="001433F0"/>
    <w:rsid w:val="00147B31"/>
    <w:rsid w:val="00147E19"/>
    <w:rsid w:val="001504A9"/>
    <w:rsid w:val="00152458"/>
    <w:rsid w:val="0015348D"/>
    <w:rsid w:val="00155E5B"/>
    <w:rsid w:val="00165CCB"/>
    <w:rsid w:val="0017255F"/>
    <w:rsid w:val="001734B9"/>
    <w:rsid w:val="0017677C"/>
    <w:rsid w:val="0017738C"/>
    <w:rsid w:val="00177F40"/>
    <w:rsid w:val="00181A5A"/>
    <w:rsid w:val="001826CF"/>
    <w:rsid w:val="001850CD"/>
    <w:rsid w:val="001864DA"/>
    <w:rsid w:val="00190FB8"/>
    <w:rsid w:val="00195360"/>
    <w:rsid w:val="00196B85"/>
    <w:rsid w:val="001A68A1"/>
    <w:rsid w:val="001B0B11"/>
    <w:rsid w:val="001B107E"/>
    <w:rsid w:val="001B2C2B"/>
    <w:rsid w:val="001B7820"/>
    <w:rsid w:val="001B7D04"/>
    <w:rsid w:val="001C4AF8"/>
    <w:rsid w:val="001D258E"/>
    <w:rsid w:val="001E1922"/>
    <w:rsid w:val="001E1A75"/>
    <w:rsid w:val="001E6AA2"/>
    <w:rsid w:val="001F5746"/>
    <w:rsid w:val="001F7E3B"/>
    <w:rsid w:val="0021778B"/>
    <w:rsid w:val="0022120E"/>
    <w:rsid w:val="00221245"/>
    <w:rsid w:val="0022415B"/>
    <w:rsid w:val="00235303"/>
    <w:rsid w:val="002401B3"/>
    <w:rsid w:val="00246DD1"/>
    <w:rsid w:val="002577C5"/>
    <w:rsid w:val="00264313"/>
    <w:rsid w:val="00265E8C"/>
    <w:rsid w:val="00266854"/>
    <w:rsid w:val="002869C2"/>
    <w:rsid w:val="00292246"/>
    <w:rsid w:val="00297BEC"/>
    <w:rsid w:val="002A37EE"/>
    <w:rsid w:val="002A6211"/>
    <w:rsid w:val="002B19D1"/>
    <w:rsid w:val="002B2586"/>
    <w:rsid w:val="002B647E"/>
    <w:rsid w:val="002C6CCA"/>
    <w:rsid w:val="002C7335"/>
    <w:rsid w:val="002C75F0"/>
    <w:rsid w:val="002E05A5"/>
    <w:rsid w:val="002E1A87"/>
    <w:rsid w:val="002E2FB5"/>
    <w:rsid w:val="002E4FE7"/>
    <w:rsid w:val="002F219A"/>
    <w:rsid w:val="002F2D56"/>
    <w:rsid w:val="002F76A4"/>
    <w:rsid w:val="00301D1C"/>
    <w:rsid w:val="0030718A"/>
    <w:rsid w:val="00321693"/>
    <w:rsid w:val="00326BB5"/>
    <w:rsid w:val="00326E88"/>
    <w:rsid w:val="003276EA"/>
    <w:rsid w:val="0033232B"/>
    <w:rsid w:val="0034344A"/>
    <w:rsid w:val="00344E79"/>
    <w:rsid w:val="00353129"/>
    <w:rsid w:val="00361CF3"/>
    <w:rsid w:val="0037264C"/>
    <w:rsid w:val="00374534"/>
    <w:rsid w:val="00376A6A"/>
    <w:rsid w:val="003772C1"/>
    <w:rsid w:val="0039457A"/>
    <w:rsid w:val="003A1886"/>
    <w:rsid w:val="003A216A"/>
    <w:rsid w:val="003A3135"/>
    <w:rsid w:val="003A6B5E"/>
    <w:rsid w:val="003B1DD7"/>
    <w:rsid w:val="003C25C1"/>
    <w:rsid w:val="003C4425"/>
    <w:rsid w:val="003D0FDF"/>
    <w:rsid w:val="003D329A"/>
    <w:rsid w:val="003D3526"/>
    <w:rsid w:val="003D552D"/>
    <w:rsid w:val="003D6AB8"/>
    <w:rsid w:val="003F0191"/>
    <w:rsid w:val="003F03BC"/>
    <w:rsid w:val="003F1B7C"/>
    <w:rsid w:val="003F2FDE"/>
    <w:rsid w:val="003F36CE"/>
    <w:rsid w:val="003F3795"/>
    <w:rsid w:val="003F7FCF"/>
    <w:rsid w:val="00403C2D"/>
    <w:rsid w:val="004049F7"/>
    <w:rsid w:val="00410156"/>
    <w:rsid w:val="0041209E"/>
    <w:rsid w:val="0041436F"/>
    <w:rsid w:val="004162C3"/>
    <w:rsid w:val="00420EB3"/>
    <w:rsid w:val="004332A9"/>
    <w:rsid w:val="00446B8C"/>
    <w:rsid w:val="00456E45"/>
    <w:rsid w:val="00460975"/>
    <w:rsid w:val="00461DC2"/>
    <w:rsid w:val="00463E7C"/>
    <w:rsid w:val="00466B0F"/>
    <w:rsid w:val="00466B76"/>
    <w:rsid w:val="00471CDF"/>
    <w:rsid w:val="00473FF5"/>
    <w:rsid w:val="00485128"/>
    <w:rsid w:val="00490E16"/>
    <w:rsid w:val="00495DA9"/>
    <w:rsid w:val="004C09F8"/>
    <w:rsid w:val="004D2537"/>
    <w:rsid w:val="004F07EC"/>
    <w:rsid w:val="004F5412"/>
    <w:rsid w:val="00503B48"/>
    <w:rsid w:val="00505900"/>
    <w:rsid w:val="0051056C"/>
    <w:rsid w:val="00520AB6"/>
    <w:rsid w:val="00522559"/>
    <w:rsid w:val="00524494"/>
    <w:rsid w:val="00524FB4"/>
    <w:rsid w:val="00533859"/>
    <w:rsid w:val="00535292"/>
    <w:rsid w:val="005414C8"/>
    <w:rsid w:val="005439DF"/>
    <w:rsid w:val="005567EE"/>
    <w:rsid w:val="00557CCC"/>
    <w:rsid w:val="00561638"/>
    <w:rsid w:val="005631F5"/>
    <w:rsid w:val="0056545F"/>
    <w:rsid w:val="0056644E"/>
    <w:rsid w:val="00570DE0"/>
    <w:rsid w:val="005715FF"/>
    <w:rsid w:val="00581222"/>
    <w:rsid w:val="00583C39"/>
    <w:rsid w:val="005840F8"/>
    <w:rsid w:val="00585B53"/>
    <w:rsid w:val="00586178"/>
    <w:rsid w:val="0059203C"/>
    <w:rsid w:val="005A0369"/>
    <w:rsid w:val="005A06C0"/>
    <w:rsid w:val="005A66E8"/>
    <w:rsid w:val="005A698B"/>
    <w:rsid w:val="005A7CA4"/>
    <w:rsid w:val="005B0589"/>
    <w:rsid w:val="005B3042"/>
    <w:rsid w:val="005B30FD"/>
    <w:rsid w:val="005B6394"/>
    <w:rsid w:val="005B6B7D"/>
    <w:rsid w:val="005C076A"/>
    <w:rsid w:val="005C20AF"/>
    <w:rsid w:val="005C48A3"/>
    <w:rsid w:val="005C7668"/>
    <w:rsid w:val="005D13CB"/>
    <w:rsid w:val="005D1964"/>
    <w:rsid w:val="005E50AF"/>
    <w:rsid w:val="005E68CB"/>
    <w:rsid w:val="005F368E"/>
    <w:rsid w:val="005F7526"/>
    <w:rsid w:val="00601A0A"/>
    <w:rsid w:val="00601D8E"/>
    <w:rsid w:val="00610626"/>
    <w:rsid w:val="00614343"/>
    <w:rsid w:val="00617D52"/>
    <w:rsid w:val="006202AC"/>
    <w:rsid w:val="00622E01"/>
    <w:rsid w:val="006250B2"/>
    <w:rsid w:val="00625318"/>
    <w:rsid w:val="0063220B"/>
    <w:rsid w:val="00632ACF"/>
    <w:rsid w:val="0063672C"/>
    <w:rsid w:val="00636766"/>
    <w:rsid w:val="00637F75"/>
    <w:rsid w:val="00647A49"/>
    <w:rsid w:val="00653CEE"/>
    <w:rsid w:val="00654DFC"/>
    <w:rsid w:val="00660651"/>
    <w:rsid w:val="0066799B"/>
    <w:rsid w:val="00671CF7"/>
    <w:rsid w:val="006947C8"/>
    <w:rsid w:val="006A05BA"/>
    <w:rsid w:val="006A16A2"/>
    <w:rsid w:val="006A2091"/>
    <w:rsid w:val="006B2BCA"/>
    <w:rsid w:val="006B609F"/>
    <w:rsid w:val="006B7BD2"/>
    <w:rsid w:val="006C314F"/>
    <w:rsid w:val="006D0600"/>
    <w:rsid w:val="006D5321"/>
    <w:rsid w:val="006E2472"/>
    <w:rsid w:val="006F0BC5"/>
    <w:rsid w:val="006F2389"/>
    <w:rsid w:val="006F30C3"/>
    <w:rsid w:val="006F6DA9"/>
    <w:rsid w:val="00703506"/>
    <w:rsid w:val="00711560"/>
    <w:rsid w:val="00714577"/>
    <w:rsid w:val="00716693"/>
    <w:rsid w:val="00722040"/>
    <w:rsid w:val="00722CBB"/>
    <w:rsid w:val="00725ABC"/>
    <w:rsid w:val="0073473F"/>
    <w:rsid w:val="0073786D"/>
    <w:rsid w:val="007378D8"/>
    <w:rsid w:val="00753D18"/>
    <w:rsid w:val="007641B6"/>
    <w:rsid w:val="00764385"/>
    <w:rsid w:val="00764735"/>
    <w:rsid w:val="0077179E"/>
    <w:rsid w:val="007724D5"/>
    <w:rsid w:val="00772BC6"/>
    <w:rsid w:val="007741C4"/>
    <w:rsid w:val="00775E76"/>
    <w:rsid w:val="007774CC"/>
    <w:rsid w:val="00777AA6"/>
    <w:rsid w:val="00783780"/>
    <w:rsid w:val="00794055"/>
    <w:rsid w:val="0079460C"/>
    <w:rsid w:val="007A645D"/>
    <w:rsid w:val="007B45DD"/>
    <w:rsid w:val="007B6907"/>
    <w:rsid w:val="007E0B08"/>
    <w:rsid w:val="007E1C1D"/>
    <w:rsid w:val="007E3F98"/>
    <w:rsid w:val="007E4E0E"/>
    <w:rsid w:val="007E66F4"/>
    <w:rsid w:val="007E7880"/>
    <w:rsid w:val="007F49B5"/>
    <w:rsid w:val="007F4B7B"/>
    <w:rsid w:val="007F5081"/>
    <w:rsid w:val="007F7293"/>
    <w:rsid w:val="00801F4F"/>
    <w:rsid w:val="00803E69"/>
    <w:rsid w:val="00804834"/>
    <w:rsid w:val="00810DF7"/>
    <w:rsid w:val="0081785D"/>
    <w:rsid w:val="0082026E"/>
    <w:rsid w:val="008315BD"/>
    <w:rsid w:val="008355B6"/>
    <w:rsid w:val="0084461B"/>
    <w:rsid w:val="00851540"/>
    <w:rsid w:val="00851F7D"/>
    <w:rsid w:val="00851FFF"/>
    <w:rsid w:val="00853436"/>
    <w:rsid w:val="00856EDD"/>
    <w:rsid w:val="008639B4"/>
    <w:rsid w:val="00866290"/>
    <w:rsid w:val="008674C3"/>
    <w:rsid w:val="00870623"/>
    <w:rsid w:val="008822D7"/>
    <w:rsid w:val="008837E3"/>
    <w:rsid w:val="0088518E"/>
    <w:rsid w:val="008970EA"/>
    <w:rsid w:val="008A3E99"/>
    <w:rsid w:val="008A5DB3"/>
    <w:rsid w:val="008A6AD7"/>
    <w:rsid w:val="008C169C"/>
    <w:rsid w:val="008C2F17"/>
    <w:rsid w:val="008C6535"/>
    <w:rsid w:val="008C682D"/>
    <w:rsid w:val="008C7C9A"/>
    <w:rsid w:val="008D1405"/>
    <w:rsid w:val="008E0688"/>
    <w:rsid w:val="008E5098"/>
    <w:rsid w:val="008E7CB3"/>
    <w:rsid w:val="008F1295"/>
    <w:rsid w:val="008F4B74"/>
    <w:rsid w:val="008F4CD4"/>
    <w:rsid w:val="008F601B"/>
    <w:rsid w:val="00902086"/>
    <w:rsid w:val="00903F8F"/>
    <w:rsid w:val="00907869"/>
    <w:rsid w:val="00912538"/>
    <w:rsid w:val="00914B19"/>
    <w:rsid w:val="00914C1A"/>
    <w:rsid w:val="0091702C"/>
    <w:rsid w:val="009176AA"/>
    <w:rsid w:val="00920312"/>
    <w:rsid w:val="00922433"/>
    <w:rsid w:val="0092325A"/>
    <w:rsid w:val="00923452"/>
    <w:rsid w:val="0093024D"/>
    <w:rsid w:val="00932F47"/>
    <w:rsid w:val="00935BDE"/>
    <w:rsid w:val="009368C1"/>
    <w:rsid w:val="00942FBA"/>
    <w:rsid w:val="009441C3"/>
    <w:rsid w:val="009516A5"/>
    <w:rsid w:val="009520DE"/>
    <w:rsid w:val="0096110A"/>
    <w:rsid w:val="00961434"/>
    <w:rsid w:val="00967D76"/>
    <w:rsid w:val="00970F56"/>
    <w:rsid w:val="00974FA1"/>
    <w:rsid w:val="0099321D"/>
    <w:rsid w:val="00994056"/>
    <w:rsid w:val="00994475"/>
    <w:rsid w:val="00995291"/>
    <w:rsid w:val="00995EDF"/>
    <w:rsid w:val="009A3805"/>
    <w:rsid w:val="009A7A73"/>
    <w:rsid w:val="009B42A4"/>
    <w:rsid w:val="009B4F9A"/>
    <w:rsid w:val="009B6FAD"/>
    <w:rsid w:val="009C4F8F"/>
    <w:rsid w:val="009C532D"/>
    <w:rsid w:val="009C7EEA"/>
    <w:rsid w:val="009D6AB9"/>
    <w:rsid w:val="009E1FAB"/>
    <w:rsid w:val="009E4EE8"/>
    <w:rsid w:val="00A2733E"/>
    <w:rsid w:val="00A310EF"/>
    <w:rsid w:val="00A53A48"/>
    <w:rsid w:val="00A53B7A"/>
    <w:rsid w:val="00A56378"/>
    <w:rsid w:val="00A609A3"/>
    <w:rsid w:val="00A61E27"/>
    <w:rsid w:val="00A62EA6"/>
    <w:rsid w:val="00A64131"/>
    <w:rsid w:val="00A668EC"/>
    <w:rsid w:val="00A70FB2"/>
    <w:rsid w:val="00A81D54"/>
    <w:rsid w:val="00A82052"/>
    <w:rsid w:val="00A8332D"/>
    <w:rsid w:val="00AA0B82"/>
    <w:rsid w:val="00AA3D31"/>
    <w:rsid w:val="00AB133B"/>
    <w:rsid w:val="00AB3FCF"/>
    <w:rsid w:val="00AC0565"/>
    <w:rsid w:val="00AC10FA"/>
    <w:rsid w:val="00AC33B2"/>
    <w:rsid w:val="00AC74A5"/>
    <w:rsid w:val="00AD12A1"/>
    <w:rsid w:val="00AD4667"/>
    <w:rsid w:val="00AD7CBA"/>
    <w:rsid w:val="00AE0FAC"/>
    <w:rsid w:val="00AE3515"/>
    <w:rsid w:val="00AE7677"/>
    <w:rsid w:val="00AE7C05"/>
    <w:rsid w:val="00B003FA"/>
    <w:rsid w:val="00B020B1"/>
    <w:rsid w:val="00B02AD1"/>
    <w:rsid w:val="00B04B20"/>
    <w:rsid w:val="00B04CE2"/>
    <w:rsid w:val="00B056FC"/>
    <w:rsid w:val="00B11C68"/>
    <w:rsid w:val="00B21F66"/>
    <w:rsid w:val="00B22F76"/>
    <w:rsid w:val="00B30AA8"/>
    <w:rsid w:val="00B33D1B"/>
    <w:rsid w:val="00B41533"/>
    <w:rsid w:val="00B41EC2"/>
    <w:rsid w:val="00B42AFD"/>
    <w:rsid w:val="00B52DC8"/>
    <w:rsid w:val="00B53C8E"/>
    <w:rsid w:val="00B604DA"/>
    <w:rsid w:val="00B62C7F"/>
    <w:rsid w:val="00B74BE8"/>
    <w:rsid w:val="00B7629A"/>
    <w:rsid w:val="00B8032E"/>
    <w:rsid w:val="00B82CA3"/>
    <w:rsid w:val="00B84C59"/>
    <w:rsid w:val="00B85342"/>
    <w:rsid w:val="00B9170E"/>
    <w:rsid w:val="00BB141A"/>
    <w:rsid w:val="00BB3ED8"/>
    <w:rsid w:val="00BB50E7"/>
    <w:rsid w:val="00BB6A29"/>
    <w:rsid w:val="00BC1127"/>
    <w:rsid w:val="00BC1B57"/>
    <w:rsid w:val="00BC76AC"/>
    <w:rsid w:val="00BD46BE"/>
    <w:rsid w:val="00BD5D42"/>
    <w:rsid w:val="00BD77B2"/>
    <w:rsid w:val="00BE4292"/>
    <w:rsid w:val="00BE6BC4"/>
    <w:rsid w:val="00BF5EE4"/>
    <w:rsid w:val="00C1076B"/>
    <w:rsid w:val="00C14F23"/>
    <w:rsid w:val="00C21C25"/>
    <w:rsid w:val="00C25DAC"/>
    <w:rsid w:val="00C30010"/>
    <w:rsid w:val="00C3010C"/>
    <w:rsid w:val="00C304C1"/>
    <w:rsid w:val="00C36B5C"/>
    <w:rsid w:val="00C401BC"/>
    <w:rsid w:val="00C434BA"/>
    <w:rsid w:val="00C54711"/>
    <w:rsid w:val="00C55629"/>
    <w:rsid w:val="00C61DCA"/>
    <w:rsid w:val="00C63546"/>
    <w:rsid w:val="00C63592"/>
    <w:rsid w:val="00C67633"/>
    <w:rsid w:val="00C7196A"/>
    <w:rsid w:val="00C7353F"/>
    <w:rsid w:val="00C77382"/>
    <w:rsid w:val="00C861CB"/>
    <w:rsid w:val="00C87EF0"/>
    <w:rsid w:val="00C903B5"/>
    <w:rsid w:val="00C91CD0"/>
    <w:rsid w:val="00C93298"/>
    <w:rsid w:val="00CA196A"/>
    <w:rsid w:val="00CC0EBC"/>
    <w:rsid w:val="00CD0E1C"/>
    <w:rsid w:val="00CD75E9"/>
    <w:rsid w:val="00CE47D9"/>
    <w:rsid w:val="00CF65A4"/>
    <w:rsid w:val="00CF7EC5"/>
    <w:rsid w:val="00D05D70"/>
    <w:rsid w:val="00D05F17"/>
    <w:rsid w:val="00D07BB0"/>
    <w:rsid w:val="00D12675"/>
    <w:rsid w:val="00D152CE"/>
    <w:rsid w:val="00D1537D"/>
    <w:rsid w:val="00D16768"/>
    <w:rsid w:val="00D16F8F"/>
    <w:rsid w:val="00D20A49"/>
    <w:rsid w:val="00D247FF"/>
    <w:rsid w:val="00D31C65"/>
    <w:rsid w:val="00D32C3C"/>
    <w:rsid w:val="00D34AE1"/>
    <w:rsid w:val="00D35F32"/>
    <w:rsid w:val="00D438C4"/>
    <w:rsid w:val="00D45798"/>
    <w:rsid w:val="00D542DD"/>
    <w:rsid w:val="00D65B28"/>
    <w:rsid w:val="00D7362A"/>
    <w:rsid w:val="00D73A2F"/>
    <w:rsid w:val="00D746C6"/>
    <w:rsid w:val="00D7628E"/>
    <w:rsid w:val="00D82BD8"/>
    <w:rsid w:val="00D85E5F"/>
    <w:rsid w:val="00D90C07"/>
    <w:rsid w:val="00D911EC"/>
    <w:rsid w:val="00D96F6C"/>
    <w:rsid w:val="00DA3A39"/>
    <w:rsid w:val="00DB151D"/>
    <w:rsid w:val="00DB16EB"/>
    <w:rsid w:val="00DB449F"/>
    <w:rsid w:val="00DC1E5E"/>
    <w:rsid w:val="00DC73B6"/>
    <w:rsid w:val="00DD3BC1"/>
    <w:rsid w:val="00DD5D2C"/>
    <w:rsid w:val="00DE6741"/>
    <w:rsid w:val="00DE6943"/>
    <w:rsid w:val="00DE733F"/>
    <w:rsid w:val="00DF1CF2"/>
    <w:rsid w:val="00E02723"/>
    <w:rsid w:val="00E13D8A"/>
    <w:rsid w:val="00E206DA"/>
    <w:rsid w:val="00E23F38"/>
    <w:rsid w:val="00E32FA5"/>
    <w:rsid w:val="00E330A7"/>
    <w:rsid w:val="00E33B1B"/>
    <w:rsid w:val="00E36EFB"/>
    <w:rsid w:val="00E3772C"/>
    <w:rsid w:val="00E403B7"/>
    <w:rsid w:val="00E40CDA"/>
    <w:rsid w:val="00E471F8"/>
    <w:rsid w:val="00E52A1A"/>
    <w:rsid w:val="00E54415"/>
    <w:rsid w:val="00E751C1"/>
    <w:rsid w:val="00E764EC"/>
    <w:rsid w:val="00E81449"/>
    <w:rsid w:val="00E816BD"/>
    <w:rsid w:val="00E86D70"/>
    <w:rsid w:val="00E95CF6"/>
    <w:rsid w:val="00EA1E59"/>
    <w:rsid w:val="00EA47A7"/>
    <w:rsid w:val="00EC069D"/>
    <w:rsid w:val="00EC1F19"/>
    <w:rsid w:val="00EC394E"/>
    <w:rsid w:val="00EC39A3"/>
    <w:rsid w:val="00ED4321"/>
    <w:rsid w:val="00ED4730"/>
    <w:rsid w:val="00ED6FCB"/>
    <w:rsid w:val="00EE40D7"/>
    <w:rsid w:val="00EE4893"/>
    <w:rsid w:val="00EE525E"/>
    <w:rsid w:val="00EE6B96"/>
    <w:rsid w:val="00EE6D07"/>
    <w:rsid w:val="00EF0B35"/>
    <w:rsid w:val="00EF354F"/>
    <w:rsid w:val="00EF67CA"/>
    <w:rsid w:val="00F0079C"/>
    <w:rsid w:val="00F02DA4"/>
    <w:rsid w:val="00F15093"/>
    <w:rsid w:val="00F157C5"/>
    <w:rsid w:val="00F168B2"/>
    <w:rsid w:val="00F17AB9"/>
    <w:rsid w:val="00F20902"/>
    <w:rsid w:val="00F21045"/>
    <w:rsid w:val="00F24396"/>
    <w:rsid w:val="00F25AF6"/>
    <w:rsid w:val="00F3443B"/>
    <w:rsid w:val="00F405A2"/>
    <w:rsid w:val="00F564E1"/>
    <w:rsid w:val="00F702BF"/>
    <w:rsid w:val="00F741B3"/>
    <w:rsid w:val="00F761D6"/>
    <w:rsid w:val="00F83B8F"/>
    <w:rsid w:val="00F85D63"/>
    <w:rsid w:val="00F86FA6"/>
    <w:rsid w:val="00F90D40"/>
    <w:rsid w:val="00F92372"/>
    <w:rsid w:val="00FA10BF"/>
    <w:rsid w:val="00FA3440"/>
    <w:rsid w:val="00FA6363"/>
    <w:rsid w:val="00FA7F19"/>
    <w:rsid w:val="00FB1A79"/>
    <w:rsid w:val="00FB5B05"/>
    <w:rsid w:val="00FC58E0"/>
    <w:rsid w:val="00FC6687"/>
    <w:rsid w:val="00FD240A"/>
    <w:rsid w:val="00FD4A43"/>
    <w:rsid w:val="00FD4D95"/>
    <w:rsid w:val="00FE3A78"/>
    <w:rsid w:val="00FF0E7B"/>
    <w:rsid w:val="00FF7162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D18A06"/>
  <w15:docId w15:val="{99D72A9A-39A4-449F-AFA5-1DA595A509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47C8"/>
    <w:rPr>
      <w:rFonts w:ascii="SchoolBook" w:hAnsi="SchoolBook"/>
      <w:sz w:val="24"/>
    </w:rPr>
  </w:style>
  <w:style w:type="paragraph" w:styleId="1">
    <w:name w:val="heading 1"/>
    <w:basedOn w:val="a"/>
    <w:next w:val="a"/>
    <w:link w:val="10"/>
    <w:uiPriority w:val="99"/>
    <w:qFormat/>
    <w:rsid w:val="006947C8"/>
    <w:pPr>
      <w:keepNext/>
      <w:framePr w:w="1689" w:h="417" w:hSpace="180" w:wrap="around" w:vAnchor="text" w:hAnchor="page" w:x="9373" w:y="-414"/>
      <w:jc w:val="center"/>
      <w:outlineLvl w:val="0"/>
    </w:pPr>
    <w:rPr>
      <w:b/>
      <w:i/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61E27"/>
    <w:rPr>
      <w:rFonts w:ascii="Cambria" w:hAnsi="Cambria" w:cs="Times New Roman"/>
      <w:b/>
      <w:bCs/>
      <w:kern w:val="32"/>
      <w:sz w:val="32"/>
      <w:szCs w:val="32"/>
    </w:rPr>
  </w:style>
  <w:style w:type="paragraph" w:customStyle="1" w:styleId="ConsPlusNormal">
    <w:name w:val="ConsPlusNormal"/>
    <w:uiPriority w:val="99"/>
    <w:rsid w:val="006947C8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uiPriority w:val="99"/>
    <w:rsid w:val="006947C8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uiPriority w:val="99"/>
    <w:rsid w:val="006947C8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3">
    <w:name w:val="Body Text Indent 3"/>
    <w:basedOn w:val="a"/>
    <w:link w:val="30"/>
    <w:uiPriority w:val="99"/>
    <w:rsid w:val="006947C8"/>
    <w:pPr>
      <w:ind w:firstLine="708"/>
    </w:pPr>
    <w:rPr>
      <w:sz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A61E27"/>
    <w:rPr>
      <w:rFonts w:ascii="SchoolBook" w:hAnsi="SchoolBook" w:cs="Times New Roman"/>
      <w:sz w:val="16"/>
      <w:szCs w:val="16"/>
    </w:rPr>
  </w:style>
  <w:style w:type="paragraph" w:styleId="a3">
    <w:name w:val="Balloon Text"/>
    <w:basedOn w:val="a"/>
    <w:link w:val="a4"/>
    <w:uiPriority w:val="99"/>
    <w:semiHidden/>
    <w:rsid w:val="006947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A61E27"/>
    <w:rPr>
      <w:rFonts w:cs="Times New Roman"/>
      <w:sz w:val="2"/>
    </w:rPr>
  </w:style>
  <w:style w:type="character" w:customStyle="1" w:styleId="a5">
    <w:name w:val="Знак Знак"/>
    <w:basedOn w:val="a0"/>
    <w:uiPriority w:val="99"/>
    <w:rsid w:val="006947C8"/>
    <w:rPr>
      <w:rFonts w:cs="Times New Roman"/>
      <w:b/>
      <w:i/>
      <w:sz w:val="26"/>
    </w:rPr>
  </w:style>
  <w:style w:type="paragraph" w:styleId="a6">
    <w:name w:val="header"/>
    <w:basedOn w:val="a"/>
    <w:link w:val="a7"/>
    <w:uiPriority w:val="99"/>
    <w:rsid w:val="006947C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8">
    <w:name w:val="page number"/>
    <w:basedOn w:val="a0"/>
    <w:uiPriority w:val="99"/>
    <w:rsid w:val="006947C8"/>
    <w:rPr>
      <w:rFonts w:cs="Times New Roman"/>
    </w:rPr>
  </w:style>
  <w:style w:type="paragraph" w:styleId="a9">
    <w:name w:val="Body Text Indent"/>
    <w:basedOn w:val="a"/>
    <w:link w:val="aa"/>
    <w:uiPriority w:val="99"/>
    <w:rsid w:val="006947C8"/>
    <w:pPr>
      <w:ind w:firstLine="709"/>
      <w:jc w:val="both"/>
    </w:pPr>
    <w:rPr>
      <w:sz w:val="28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locked/>
    <w:rsid w:val="00A61E27"/>
    <w:rPr>
      <w:rFonts w:ascii="SchoolBook" w:hAnsi="SchoolBook" w:cs="Times New Roman"/>
      <w:sz w:val="20"/>
      <w:szCs w:val="20"/>
    </w:rPr>
  </w:style>
  <w:style w:type="character" w:styleId="ab">
    <w:name w:val="Hyperlink"/>
    <w:basedOn w:val="a0"/>
    <w:uiPriority w:val="99"/>
    <w:rsid w:val="0059203C"/>
    <w:rPr>
      <w:rFonts w:cs="Times New Roman"/>
      <w:color w:val="0000FF"/>
      <w:u w:val="single"/>
    </w:rPr>
  </w:style>
  <w:style w:type="table" w:styleId="ac">
    <w:name w:val="Table Grid"/>
    <w:basedOn w:val="a1"/>
    <w:locked/>
    <w:rsid w:val="0018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BB6A29"/>
    <w:rPr>
      <w:sz w:val="24"/>
      <w:szCs w:val="24"/>
    </w:rPr>
  </w:style>
  <w:style w:type="character" w:styleId="af">
    <w:name w:val="Strong"/>
    <w:qFormat/>
    <w:locked/>
    <w:rsid w:val="002E4FE7"/>
    <w:rPr>
      <w:b/>
      <w:bCs/>
    </w:rPr>
  </w:style>
  <w:style w:type="character" w:customStyle="1" w:styleId="ae">
    <w:name w:val="Без интервала Знак"/>
    <w:link w:val="ad"/>
    <w:uiPriority w:val="1"/>
    <w:rsid w:val="005B30FD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27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1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319</Words>
  <Characters>1819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ДЕПУТАТОВ ГОРОДА БЕЛГОРОДА</vt:lpstr>
    </vt:vector>
  </TitlesOfParts>
  <Company>*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ДЕПУТАТОВ ГОРОДА БЕЛГОРОДА</dc:title>
  <dc:creator>***</dc:creator>
  <cp:lastModifiedBy>н</cp:lastModifiedBy>
  <cp:revision>2</cp:revision>
  <cp:lastPrinted>2021-09-07T10:44:00Z</cp:lastPrinted>
  <dcterms:created xsi:type="dcterms:W3CDTF">2026-03-19T11:31:00Z</dcterms:created>
  <dcterms:modified xsi:type="dcterms:W3CDTF">2026-03-19T11:31:00Z</dcterms:modified>
</cp:coreProperties>
</file>